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BB" w:rsidRPr="008D4EBB" w:rsidRDefault="008D4EBB" w:rsidP="008D4E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None/>
            <wp:docPr id="1" name="Рисунок 1" descr="Новоленинское 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ленинское СП_П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74000" contrast="9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EBB" w:rsidRPr="008D4EBB" w:rsidRDefault="008D4EBB" w:rsidP="008D4EBB">
      <w:pPr>
        <w:jc w:val="right"/>
        <w:rPr>
          <w:b/>
          <w:sz w:val="28"/>
          <w:szCs w:val="28"/>
        </w:rPr>
      </w:pPr>
      <w:r w:rsidRPr="008D4EBB">
        <w:rPr>
          <w:b/>
          <w:sz w:val="28"/>
          <w:szCs w:val="28"/>
        </w:rPr>
        <w:t xml:space="preserve">       </w:t>
      </w:r>
    </w:p>
    <w:p w:rsidR="008D4EBB" w:rsidRPr="008D4EBB" w:rsidRDefault="008D4EBB" w:rsidP="008D4EBB">
      <w:pPr>
        <w:jc w:val="center"/>
        <w:rPr>
          <w:b/>
          <w:sz w:val="28"/>
          <w:szCs w:val="28"/>
        </w:rPr>
      </w:pPr>
    </w:p>
    <w:p w:rsidR="008D4EBB" w:rsidRPr="008D4EBB" w:rsidRDefault="008D4EBB" w:rsidP="008D4EBB">
      <w:pPr>
        <w:jc w:val="center"/>
        <w:rPr>
          <w:b/>
          <w:sz w:val="28"/>
          <w:szCs w:val="28"/>
        </w:rPr>
      </w:pPr>
    </w:p>
    <w:p w:rsidR="008D4EBB" w:rsidRPr="008D4EBB" w:rsidRDefault="008D4EBB" w:rsidP="008D4EBB">
      <w:pPr>
        <w:jc w:val="center"/>
        <w:rPr>
          <w:b/>
          <w:sz w:val="27"/>
          <w:szCs w:val="27"/>
        </w:rPr>
      </w:pPr>
      <w:r w:rsidRPr="008D4EBB">
        <w:rPr>
          <w:b/>
          <w:sz w:val="27"/>
          <w:szCs w:val="27"/>
        </w:rPr>
        <w:t>АДМИНИСТРАЦИЯ НОВОЛЕНИНСКОГО СЕЛЬСКОГО ПОСЕЛЕНИЯ ТИМАШЕВСКОГО РАЙОНА</w:t>
      </w:r>
    </w:p>
    <w:p w:rsidR="008D4EBB" w:rsidRPr="008D4EBB" w:rsidRDefault="008D4EBB" w:rsidP="008D4EBB">
      <w:pPr>
        <w:jc w:val="center"/>
        <w:rPr>
          <w:b/>
          <w:sz w:val="27"/>
          <w:szCs w:val="27"/>
        </w:rPr>
      </w:pPr>
    </w:p>
    <w:p w:rsidR="008D4EBB" w:rsidRPr="008D4EBB" w:rsidRDefault="008D4EBB" w:rsidP="008D4EBB">
      <w:pPr>
        <w:jc w:val="center"/>
        <w:rPr>
          <w:b/>
          <w:sz w:val="27"/>
          <w:szCs w:val="27"/>
        </w:rPr>
      </w:pPr>
      <w:proofErr w:type="gramStart"/>
      <w:r w:rsidRPr="008D4EBB">
        <w:rPr>
          <w:b/>
          <w:sz w:val="27"/>
          <w:szCs w:val="27"/>
        </w:rPr>
        <w:t>П</w:t>
      </w:r>
      <w:proofErr w:type="gramEnd"/>
      <w:r w:rsidRPr="008D4EBB">
        <w:rPr>
          <w:b/>
          <w:sz w:val="27"/>
          <w:szCs w:val="27"/>
        </w:rPr>
        <w:t xml:space="preserve"> О С Т А Н О В Л Е Н И Е</w:t>
      </w:r>
    </w:p>
    <w:p w:rsidR="008D4EBB" w:rsidRPr="008D4EBB" w:rsidRDefault="008D4EBB" w:rsidP="008D4EBB">
      <w:pPr>
        <w:jc w:val="center"/>
        <w:rPr>
          <w:b/>
          <w:sz w:val="28"/>
          <w:szCs w:val="28"/>
        </w:rPr>
      </w:pPr>
    </w:p>
    <w:p w:rsidR="008D4EBB" w:rsidRPr="008D4EBB" w:rsidRDefault="008D4EBB" w:rsidP="008D4EBB">
      <w:pPr>
        <w:jc w:val="center"/>
        <w:rPr>
          <w:sz w:val="28"/>
          <w:szCs w:val="28"/>
        </w:rPr>
      </w:pPr>
    </w:p>
    <w:p w:rsidR="008D4EBB" w:rsidRPr="008D4EBB" w:rsidRDefault="00AE1E2E" w:rsidP="008D4EB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                  </w:t>
      </w:r>
      <w:r w:rsidR="008D4EBB" w:rsidRPr="008D4EBB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  <w:u w:val="single"/>
        </w:rPr>
        <w:t>№</w:t>
      </w:r>
    </w:p>
    <w:p w:rsidR="008D4EBB" w:rsidRPr="008D4EBB" w:rsidRDefault="008D4EBB" w:rsidP="008D4EBB">
      <w:pPr>
        <w:jc w:val="center"/>
      </w:pPr>
      <w:r w:rsidRPr="008D4EBB">
        <w:t>хутор Ленинский</w:t>
      </w:r>
    </w:p>
    <w:p w:rsidR="008712E7" w:rsidRDefault="008712E7" w:rsidP="008D4EBB">
      <w:pPr>
        <w:rPr>
          <w:b/>
          <w:sz w:val="28"/>
          <w:szCs w:val="28"/>
        </w:rPr>
      </w:pPr>
    </w:p>
    <w:p w:rsidR="008712E7" w:rsidRPr="008712E7" w:rsidRDefault="00CA537E" w:rsidP="008712E7">
      <w:pPr>
        <w:jc w:val="center"/>
        <w:rPr>
          <w:b/>
          <w:sz w:val="28"/>
          <w:szCs w:val="28"/>
        </w:rPr>
      </w:pPr>
      <w:r w:rsidRPr="00CA537E">
        <w:rPr>
          <w:b/>
          <w:sz w:val="28"/>
          <w:szCs w:val="28"/>
        </w:rPr>
        <w:t>О внесении изменений в постановление администрации Новоленинского сельского поселения Тимашевского района от 24 декабря 2015 года № 180 «Об утверждении плана-графика перехода к предоставлению в электронном виде муниципальных услуг, предоставляемых администрацией Новоленинского сельского поселения Тимашевского района»</w:t>
      </w:r>
    </w:p>
    <w:p w:rsidR="008712E7" w:rsidRPr="008712E7" w:rsidRDefault="008712E7" w:rsidP="008712E7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</w:p>
    <w:p w:rsidR="008712E7" w:rsidRDefault="008712E7" w:rsidP="008712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2E7">
        <w:rPr>
          <w:sz w:val="28"/>
          <w:szCs w:val="28"/>
        </w:rPr>
        <w:t xml:space="preserve">В </w:t>
      </w:r>
      <w:r w:rsidR="00FE6923">
        <w:rPr>
          <w:sz w:val="28"/>
          <w:szCs w:val="28"/>
        </w:rPr>
        <w:t>соответствии с Федеральным законом</w:t>
      </w:r>
      <w:r w:rsidRPr="008712E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</w:t>
      </w:r>
      <w:r w:rsidR="00FE6923" w:rsidRPr="008712E7">
        <w:rPr>
          <w:sz w:val="28"/>
          <w:szCs w:val="28"/>
        </w:rPr>
        <w:t>», предоставляемых</w:t>
      </w:r>
      <w:r w:rsidR="00FE6923" w:rsidRPr="00FE6923">
        <w:rPr>
          <w:sz w:val="28"/>
          <w:szCs w:val="28"/>
        </w:rPr>
        <w:t xml:space="preserve"> в электронном виде»</w:t>
      </w:r>
      <w:r w:rsidR="00FE6923">
        <w:rPr>
          <w:sz w:val="28"/>
          <w:szCs w:val="28"/>
        </w:rPr>
        <w:t>,</w:t>
      </w:r>
      <w:r w:rsidR="007E5ABC" w:rsidRPr="007E5ABC">
        <w:rPr>
          <w:sz w:val="28"/>
          <w:szCs w:val="28"/>
        </w:rPr>
        <w:t xml:space="preserve"> </w:t>
      </w:r>
      <w:r w:rsidR="00FE6923">
        <w:rPr>
          <w:sz w:val="28"/>
          <w:szCs w:val="28"/>
        </w:rPr>
        <w:t>р</w:t>
      </w:r>
      <w:r w:rsidR="00FE6923" w:rsidRPr="00FE6923">
        <w:rPr>
          <w:sz w:val="28"/>
          <w:szCs w:val="28"/>
        </w:rPr>
        <w:t>аспоряжение</w:t>
      </w:r>
      <w:r w:rsidR="00886BAE">
        <w:rPr>
          <w:sz w:val="28"/>
          <w:szCs w:val="28"/>
        </w:rPr>
        <w:t>м</w:t>
      </w:r>
      <w:r w:rsidR="00FE6923" w:rsidRPr="00FE6923">
        <w:rPr>
          <w:sz w:val="28"/>
          <w:szCs w:val="28"/>
        </w:rPr>
        <w:t xml:space="preserve"> Правите</w:t>
      </w:r>
      <w:r w:rsidR="00FE6923">
        <w:rPr>
          <w:sz w:val="28"/>
          <w:szCs w:val="28"/>
        </w:rPr>
        <w:t>льства Российской Федерации от 17 декабря 2009 года № 1993-р</w:t>
      </w:r>
      <w:r w:rsidR="00FE6923" w:rsidRPr="00FE6923">
        <w:rPr>
          <w:sz w:val="28"/>
          <w:szCs w:val="28"/>
        </w:rPr>
        <w:t xml:space="preserve"> «Об утверждении сводного перечня первоочередных государственных и муниципальных услуг, </w:t>
      </w:r>
      <w:r w:rsidRPr="008712E7">
        <w:rPr>
          <w:sz w:val="28"/>
          <w:szCs w:val="28"/>
        </w:rPr>
        <w:t>руководствуясь резолюцией совещания по вопросам организации предоставле</w:t>
      </w:r>
      <w:r>
        <w:rPr>
          <w:sz w:val="28"/>
          <w:szCs w:val="28"/>
        </w:rPr>
        <w:softHyphen/>
      </w:r>
      <w:r w:rsidRPr="008712E7">
        <w:rPr>
          <w:sz w:val="28"/>
          <w:szCs w:val="28"/>
        </w:rPr>
        <w:t>ния муниципальных услуг в Краснодарском крае от 16 февраля 2016 года, утвержденной заместителем главы администрации (губернатора) Краснодар</w:t>
      </w:r>
      <w:r>
        <w:rPr>
          <w:sz w:val="28"/>
          <w:szCs w:val="28"/>
        </w:rPr>
        <w:softHyphen/>
        <w:t xml:space="preserve">ского края </w:t>
      </w:r>
      <w:r w:rsidR="000C47D6">
        <w:rPr>
          <w:sz w:val="28"/>
          <w:szCs w:val="28"/>
        </w:rPr>
        <w:t>С.А.Алтуховым</w:t>
      </w:r>
      <w:r w:rsidRPr="008712E7">
        <w:rPr>
          <w:sz w:val="28"/>
          <w:szCs w:val="28"/>
        </w:rPr>
        <w:t xml:space="preserve">, </w:t>
      </w:r>
      <w:proofErr w:type="gramStart"/>
      <w:r w:rsidRPr="008712E7">
        <w:rPr>
          <w:sz w:val="28"/>
          <w:szCs w:val="28"/>
        </w:rPr>
        <w:t>п</w:t>
      </w:r>
      <w:proofErr w:type="gramEnd"/>
      <w:r w:rsidRPr="008712E7">
        <w:rPr>
          <w:sz w:val="28"/>
          <w:szCs w:val="28"/>
        </w:rPr>
        <w:t xml:space="preserve"> о с т а н о в л я ю</w:t>
      </w:r>
      <w:r w:rsidRPr="008712E7">
        <w:rPr>
          <w:bCs/>
          <w:sz w:val="28"/>
          <w:szCs w:val="28"/>
        </w:rPr>
        <w:t>:</w:t>
      </w:r>
    </w:p>
    <w:p w:rsidR="008712E7" w:rsidRPr="00CA537E" w:rsidRDefault="008712E7" w:rsidP="00CA537E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FA6985">
        <w:rPr>
          <w:sz w:val="28"/>
          <w:szCs w:val="28"/>
        </w:rPr>
        <w:t xml:space="preserve">изменения впостановление администрации </w:t>
      </w:r>
      <w:r w:rsidR="00CA537E">
        <w:rPr>
          <w:sz w:val="28"/>
          <w:szCs w:val="28"/>
        </w:rPr>
        <w:t>Новоленинского сельского поселения Тимашевского района</w:t>
      </w:r>
      <w:r w:rsidRPr="00CA537E">
        <w:rPr>
          <w:sz w:val="28"/>
          <w:szCs w:val="28"/>
        </w:rPr>
        <w:t xml:space="preserve">от </w:t>
      </w:r>
      <w:r w:rsidR="00CA537E" w:rsidRPr="00CA537E">
        <w:rPr>
          <w:sz w:val="28"/>
          <w:szCs w:val="28"/>
        </w:rPr>
        <w:t>24 декабря 2015 года № 180 «Об утверждении плана-графика перехода к предоставлению в электронном виде муниципальных услуг, предоставляемых администрацией Новоленинского сельского поселения Тимашевского района»,</w:t>
      </w:r>
      <w:r w:rsidRPr="00CA537E">
        <w:rPr>
          <w:sz w:val="28"/>
          <w:szCs w:val="28"/>
        </w:rPr>
        <w:t>изложив приложение к по</w:t>
      </w:r>
      <w:r w:rsidRPr="00CA537E">
        <w:rPr>
          <w:sz w:val="28"/>
          <w:szCs w:val="28"/>
        </w:rPr>
        <w:softHyphen/>
        <w:t>становлению в новой редакции (прилагается).</w:t>
      </w:r>
    </w:p>
    <w:p w:rsidR="007E5ABC" w:rsidRPr="007E5ABC" w:rsidRDefault="008712E7" w:rsidP="007E5ABC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02AA1">
        <w:rPr>
          <w:sz w:val="28"/>
          <w:szCs w:val="28"/>
        </w:rPr>
        <w:t xml:space="preserve">Признать утратившим силу постановление администрации </w:t>
      </w:r>
      <w:r w:rsidR="00CA537E">
        <w:rPr>
          <w:sz w:val="28"/>
          <w:szCs w:val="28"/>
        </w:rPr>
        <w:t>Новоленинского сельского поселения Тимашевского района</w:t>
      </w:r>
      <w:r w:rsidR="00CA537E" w:rsidRPr="00CA537E">
        <w:rPr>
          <w:sz w:val="28"/>
          <w:szCs w:val="28"/>
        </w:rPr>
        <w:t xml:space="preserve">от </w:t>
      </w:r>
      <w:r w:rsidR="00CA537E">
        <w:rPr>
          <w:sz w:val="28"/>
          <w:szCs w:val="28"/>
        </w:rPr>
        <w:t>16</w:t>
      </w:r>
      <w:r w:rsidR="00CA537E" w:rsidRPr="00CA537E">
        <w:rPr>
          <w:sz w:val="28"/>
          <w:szCs w:val="28"/>
        </w:rPr>
        <w:t xml:space="preserve"> декабря 201</w:t>
      </w:r>
      <w:r w:rsidR="00CA537E">
        <w:rPr>
          <w:sz w:val="28"/>
          <w:szCs w:val="28"/>
        </w:rPr>
        <w:t>6</w:t>
      </w:r>
      <w:r w:rsidR="00CA537E" w:rsidRPr="00CA537E">
        <w:rPr>
          <w:sz w:val="28"/>
          <w:szCs w:val="28"/>
        </w:rPr>
        <w:t xml:space="preserve"> года № 1</w:t>
      </w:r>
      <w:r w:rsidR="00CA537E">
        <w:rPr>
          <w:sz w:val="28"/>
          <w:szCs w:val="28"/>
        </w:rPr>
        <w:t>73</w:t>
      </w:r>
      <w:r w:rsidR="00CA537E" w:rsidRPr="00CA537E">
        <w:rPr>
          <w:sz w:val="28"/>
          <w:szCs w:val="28"/>
        </w:rPr>
        <w:t xml:space="preserve"> «Об утверждении плана-графика перехода к предоставлению в электронном виде муниципальных услуг, предоставляемых администрацией Новоленинского сельского поселения Тимашевского района»</w:t>
      </w:r>
      <w:r w:rsidR="00886BAE">
        <w:rPr>
          <w:sz w:val="28"/>
          <w:szCs w:val="28"/>
        </w:rPr>
        <w:t>.</w:t>
      </w:r>
    </w:p>
    <w:p w:rsidR="008712E7" w:rsidRPr="008712E7" w:rsidRDefault="008712E7" w:rsidP="008712E7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12E7">
        <w:rPr>
          <w:sz w:val="28"/>
          <w:szCs w:val="28"/>
        </w:rPr>
        <w:t xml:space="preserve">Постановление вступает в силу </w:t>
      </w:r>
      <w:r w:rsidR="004737BA">
        <w:rPr>
          <w:sz w:val="28"/>
          <w:szCs w:val="28"/>
        </w:rPr>
        <w:t xml:space="preserve">со дня </w:t>
      </w:r>
      <w:r w:rsidRPr="008712E7">
        <w:rPr>
          <w:sz w:val="28"/>
          <w:szCs w:val="28"/>
        </w:rPr>
        <w:t>его подписания.</w:t>
      </w:r>
    </w:p>
    <w:p w:rsidR="008712E7" w:rsidRDefault="008712E7" w:rsidP="00FE6923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CA537E" w:rsidRDefault="00CA537E" w:rsidP="00FE6923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CA537E" w:rsidRPr="008712E7" w:rsidRDefault="00CA537E" w:rsidP="00FE6923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5F62AA" w:rsidRDefault="00CA537E" w:rsidP="00FE6923">
      <w:pPr>
        <w:widowControl w:val="0"/>
        <w:tabs>
          <w:tab w:val="left" w:pos="0"/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A537E" w:rsidRDefault="00CA537E" w:rsidP="00FE6923">
      <w:pPr>
        <w:widowControl w:val="0"/>
        <w:tabs>
          <w:tab w:val="left" w:pos="0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Новоленинского сельского </w:t>
      </w:r>
    </w:p>
    <w:p w:rsidR="00CA537E" w:rsidRPr="00CA537E" w:rsidRDefault="00CA537E" w:rsidP="00CA537E">
      <w:pPr>
        <w:widowControl w:val="0"/>
        <w:tabs>
          <w:tab w:val="left" w:pos="0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поселения Тимашевского района                                                       Е.Ф. Гриценко</w:t>
      </w:r>
    </w:p>
    <w:p w:rsidR="00CA537E" w:rsidRDefault="00CA537E" w:rsidP="00FE6923">
      <w:pPr>
        <w:widowControl w:val="0"/>
        <w:tabs>
          <w:tab w:val="left" w:pos="0"/>
          <w:tab w:val="left" w:pos="993"/>
        </w:tabs>
        <w:rPr>
          <w:sz w:val="28"/>
          <w:szCs w:val="28"/>
        </w:rPr>
        <w:sectPr w:rsidR="00CA537E" w:rsidSect="00886BAE">
          <w:headerReference w:type="default" r:id="rId9"/>
          <w:pgSz w:w="11906" w:h="16838"/>
          <w:pgMar w:top="1134" w:right="567" w:bottom="624" w:left="1701" w:header="709" w:footer="709" w:gutter="0"/>
          <w:cols w:space="708"/>
          <w:titlePg/>
          <w:docGrid w:linePitch="360"/>
        </w:sectPr>
      </w:pPr>
    </w:p>
    <w:p w:rsidR="00CA537E" w:rsidRPr="008D4EBB" w:rsidRDefault="007E5ABC" w:rsidP="00CA537E">
      <w:pPr>
        <w:jc w:val="center"/>
        <w:rPr>
          <w:sz w:val="28"/>
          <w:szCs w:val="28"/>
        </w:rPr>
      </w:pPr>
      <w:r w:rsidRPr="008D4EBB">
        <w:rPr>
          <w:sz w:val="28"/>
          <w:szCs w:val="28"/>
        </w:rPr>
        <w:lastRenderedPageBreak/>
        <w:t>1</w:t>
      </w:r>
    </w:p>
    <w:p w:rsidR="00CA537E" w:rsidRPr="00CA537E" w:rsidRDefault="00CA537E" w:rsidP="00CA537E">
      <w:pPr>
        <w:ind w:left="9498"/>
        <w:rPr>
          <w:sz w:val="28"/>
          <w:szCs w:val="28"/>
        </w:rPr>
      </w:pPr>
      <w:r w:rsidRPr="00CA537E">
        <w:rPr>
          <w:sz w:val="28"/>
          <w:szCs w:val="28"/>
        </w:rPr>
        <w:t xml:space="preserve">ПРИЛОЖЕНИЕ  </w:t>
      </w:r>
    </w:p>
    <w:p w:rsidR="00CA537E" w:rsidRPr="00CA537E" w:rsidRDefault="00CA537E" w:rsidP="00CA537E">
      <w:pPr>
        <w:ind w:left="9498"/>
        <w:rPr>
          <w:sz w:val="28"/>
          <w:szCs w:val="28"/>
        </w:rPr>
      </w:pPr>
      <w:r w:rsidRPr="00CA537E">
        <w:rPr>
          <w:sz w:val="28"/>
          <w:szCs w:val="28"/>
        </w:rPr>
        <w:t>к постановлению администрации</w:t>
      </w:r>
    </w:p>
    <w:p w:rsidR="00CA537E" w:rsidRPr="00CA537E" w:rsidRDefault="00CA537E" w:rsidP="00CA537E">
      <w:pPr>
        <w:ind w:left="9498"/>
        <w:rPr>
          <w:sz w:val="28"/>
          <w:szCs w:val="28"/>
        </w:rPr>
      </w:pPr>
      <w:r w:rsidRPr="00CA537E">
        <w:rPr>
          <w:sz w:val="28"/>
          <w:szCs w:val="28"/>
        </w:rPr>
        <w:t>Новоленинского сельского поселения Тимашевского района</w:t>
      </w:r>
    </w:p>
    <w:p w:rsidR="00CA537E" w:rsidRPr="00CA537E" w:rsidRDefault="00CA537E" w:rsidP="00CA537E">
      <w:pPr>
        <w:ind w:left="9498"/>
        <w:rPr>
          <w:sz w:val="28"/>
          <w:szCs w:val="28"/>
        </w:rPr>
      </w:pPr>
      <w:r w:rsidRPr="00CA537E">
        <w:rPr>
          <w:sz w:val="28"/>
          <w:szCs w:val="28"/>
        </w:rPr>
        <w:t xml:space="preserve">от </w:t>
      </w:r>
      <w:r w:rsidR="00AE1E2E">
        <w:rPr>
          <w:sz w:val="28"/>
          <w:szCs w:val="28"/>
        </w:rPr>
        <w:t>_______________</w:t>
      </w:r>
      <w:r w:rsidR="008D4EBB">
        <w:rPr>
          <w:sz w:val="28"/>
          <w:szCs w:val="28"/>
        </w:rPr>
        <w:t xml:space="preserve"> </w:t>
      </w:r>
      <w:r w:rsidRPr="00CA537E">
        <w:rPr>
          <w:sz w:val="28"/>
          <w:szCs w:val="28"/>
        </w:rPr>
        <w:t xml:space="preserve">№ </w:t>
      </w:r>
      <w:r w:rsidR="00AE1E2E">
        <w:rPr>
          <w:sz w:val="28"/>
          <w:szCs w:val="28"/>
        </w:rPr>
        <w:t>________</w:t>
      </w:r>
      <w:bookmarkStart w:id="0" w:name="_GoBack"/>
      <w:bookmarkEnd w:id="0"/>
    </w:p>
    <w:p w:rsidR="00CA537E" w:rsidRPr="00CA537E" w:rsidRDefault="00CA537E" w:rsidP="00CA537E">
      <w:pPr>
        <w:ind w:left="9498"/>
        <w:rPr>
          <w:sz w:val="28"/>
          <w:szCs w:val="28"/>
        </w:rPr>
      </w:pPr>
    </w:p>
    <w:p w:rsidR="00CA537E" w:rsidRPr="00CA537E" w:rsidRDefault="00CA537E" w:rsidP="00CA537E">
      <w:pPr>
        <w:ind w:left="9498"/>
        <w:rPr>
          <w:sz w:val="28"/>
          <w:szCs w:val="28"/>
        </w:rPr>
      </w:pPr>
      <w:r w:rsidRPr="00CA537E">
        <w:rPr>
          <w:sz w:val="28"/>
          <w:szCs w:val="28"/>
        </w:rPr>
        <w:t xml:space="preserve">«ПРИЛОЖЕНИЕ </w:t>
      </w:r>
    </w:p>
    <w:p w:rsidR="00CA537E" w:rsidRPr="00CA537E" w:rsidRDefault="00CA537E" w:rsidP="00CA537E">
      <w:pPr>
        <w:ind w:left="9498"/>
        <w:rPr>
          <w:sz w:val="28"/>
          <w:szCs w:val="28"/>
        </w:rPr>
      </w:pPr>
    </w:p>
    <w:p w:rsidR="00CA537E" w:rsidRPr="00CA537E" w:rsidRDefault="00CA537E" w:rsidP="00CA537E">
      <w:pPr>
        <w:ind w:left="9498"/>
        <w:rPr>
          <w:sz w:val="28"/>
          <w:szCs w:val="28"/>
        </w:rPr>
      </w:pPr>
      <w:r w:rsidRPr="00CA537E">
        <w:rPr>
          <w:sz w:val="28"/>
          <w:szCs w:val="28"/>
        </w:rPr>
        <w:t>УТВЕРЖДЕН</w:t>
      </w:r>
    </w:p>
    <w:p w:rsidR="00CA537E" w:rsidRPr="00CA537E" w:rsidRDefault="00CA537E" w:rsidP="00CA537E">
      <w:pPr>
        <w:ind w:left="9498"/>
        <w:rPr>
          <w:sz w:val="28"/>
          <w:szCs w:val="28"/>
        </w:rPr>
      </w:pPr>
      <w:r w:rsidRPr="00CA537E">
        <w:rPr>
          <w:sz w:val="28"/>
          <w:szCs w:val="28"/>
        </w:rPr>
        <w:t xml:space="preserve">постановлением администрации </w:t>
      </w:r>
    </w:p>
    <w:p w:rsidR="00CA537E" w:rsidRPr="00CA537E" w:rsidRDefault="00CA537E" w:rsidP="00CA537E">
      <w:pPr>
        <w:ind w:left="9498"/>
        <w:rPr>
          <w:sz w:val="28"/>
          <w:szCs w:val="28"/>
        </w:rPr>
      </w:pPr>
      <w:r w:rsidRPr="00C4299F">
        <w:rPr>
          <w:sz w:val="28"/>
          <w:szCs w:val="28"/>
        </w:rPr>
        <w:t>Новоленинского сельского поселения Тимашевского района</w:t>
      </w:r>
    </w:p>
    <w:p w:rsidR="00CA537E" w:rsidRPr="00CA537E" w:rsidRDefault="00CA537E" w:rsidP="00CA537E">
      <w:pPr>
        <w:ind w:left="9498"/>
        <w:rPr>
          <w:sz w:val="28"/>
          <w:szCs w:val="28"/>
        </w:rPr>
      </w:pPr>
      <w:r w:rsidRPr="00CA537E">
        <w:rPr>
          <w:sz w:val="28"/>
          <w:szCs w:val="28"/>
        </w:rPr>
        <w:t>от 2</w:t>
      </w:r>
      <w:r w:rsidR="00C4299F" w:rsidRPr="00C4299F">
        <w:rPr>
          <w:sz w:val="28"/>
          <w:szCs w:val="28"/>
        </w:rPr>
        <w:t>4декабря</w:t>
      </w:r>
      <w:r w:rsidRPr="00CA537E">
        <w:rPr>
          <w:sz w:val="28"/>
          <w:szCs w:val="28"/>
        </w:rPr>
        <w:t xml:space="preserve"> 2014 года № </w:t>
      </w:r>
      <w:r w:rsidR="00C4299F" w:rsidRPr="00C4299F">
        <w:rPr>
          <w:sz w:val="28"/>
          <w:szCs w:val="28"/>
        </w:rPr>
        <w:t>180</w:t>
      </w:r>
    </w:p>
    <w:p w:rsidR="00CA537E" w:rsidRPr="00CA537E" w:rsidRDefault="00CA537E" w:rsidP="00CA537E">
      <w:pPr>
        <w:ind w:left="9498"/>
        <w:rPr>
          <w:sz w:val="28"/>
          <w:szCs w:val="28"/>
        </w:rPr>
      </w:pPr>
    </w:p>
    <w:p w:rsidR="00CA537E" w:rsidRPr="00CA537E" w:rsidRDefault="00CA537E" w:rsidP="00CA537E">
      <w:pPr>
        <w:rPr>
          <w:b/>
          <w:sz w:val="28"/>
          <w:szCs w:val="28"/>
        </w:rPr>
      </w:pPr>
    </w:p>
    <w:p w:rsidR="00CA537E" w:rsidRPr="00CA537E" w:rsidRDefault="00CA537E" w:rsidP="00CA537E">
      <w:pPr>
        <w:jc w:val="center"/>
        <w:rPr>
          <w:b/>
          <w:sz w:val="28"/>
          <w:szCs w:val="28"/>
        </w:rPr>
      </w:pPr>
      <w:r w:rsidRPr="00CA537E">
        <w:rPr>
          <w:b/>
          <w:sz w:val="28"/>
          <w:szCs w:val="28"/>
        </w:rPr>
        <w:t>ПЛАН-ГРАФИК</w:t>
      </w:r>
    </w:p>
    <w:p w:rsidR="00CA537E" w:rsidRPr="00CA537E" w:rsidRDefault="00CA537E" w:rsidP="00CA537E">
      <w:pPr>
        <w:jc w:val="center"/>
        <w:rPr>
          <w:b/>
          <w:sz w:val="28"/>
          <w:szCs w:val="28"/>
        </w:rPr>
      </w:pPr>
      <w:r w:rsidRPr="00CA537E">
        <w:rPr>
          <w:b/>
          <w:sz w:val="28"/>
          <w:szCs w:val="28"/>
        </w:rPr>
        <w:t xml:space="preserve"> перехода к предоставлению в электронном виде</w:t>
      </w:r>
      <w:r w:rsidRPr="00CA537E">
        <w:rPr>
          <w:b/>
          <w:color w:val="000000"/>
          <w:sz w:val="28"/>
          <w:szCs w:val="28"/>
        </w:rPr>
        <w:t xml:space="preserve"> муниципальных услуг,</w:t>
      </w:r>
      <w:r w:rsidRPr="00CA537E">
        <w:rPr>
          <w:b/>
          <w:sz w:val="28"/>
          <w:szCs w:val="28"/>
        </w:rPr>
        <w:t xml:space="preserve"> оказываемых администрацией </w:t>
      </w:r>
      <w:r w:rsidR="00C4299F">
        <w:rPr>
          <w:b/>
          <w:sz w:val="28"/>
          <w:szCs w:val="28"/>
        </w:rPr>
        <w:t xml:space="preserve">Новоленинского </w:t>
      </w:r>
      <w:r w:rsidRPr="00CA537E">
        <w:rPr>
          <w:b/>
          <w:sz w:val="28"/>
          <w:szCs w:val="28"/>
        </w:rPr>
        <w:t>сельского поселения Тимашевского района</w:t>
      </w:r>
    </w:p>
    <w:p w:rsidR="00CA537E" w:rsidRPr="00CA537E" w:rsidRDefault="00CA537E" w:rsidP="00CA537E">
      <w:pPr>
        <w:jc w:val="center"/>
        <w:rPr>
          <w:b/>
          <w:sz w:val="28"/>
          <w:szCs w:val="28"/>
        </w:rPr>
      </w:pP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9649"/>
        <w:gridCol w:w="1985"/>
        <w:gridCol w:w="1982"/>
      </w:tblGrid>
      <w:tr w:rsidR="00CA537E" w:rsidRPr="00CA537E" w:rsidTr="00997114">
        <w:trPr>
          <w:trHeight w:val="424"/>
        </w:trPr>
        <w:tc>
          <w:tcPr>
            <w:tcW w:w="233" w:type="pct"/>
          </w:tcPr>
          <w:p w:rsidR="00CA537E" w:rsidRPr="00CA537E" w:rsidRDefault="00CA537E" w:rsidP="00CA537E">
            <w:r w:rsidRPr="00CA537E">
              <w:t>№</w:t>
            </w:r>
          </w:p>
          <w:p w:rsidR="00CA537E" w:rsidRPr="00CA537E" w:rsidRDefault="00CA537E" w:rsidP="00CA537E">
            <w:proofErr w:type="gramStart"/>
            <w:r w:rsidRPr="00CA537E">
              <w:t>п</w:t>
            </w:r>
            <w:proofErr w:type="gramEnd"/>
            <w:r w:rsidRPr="00CA537E">
              <w:t>/п</w:t>
            </w:r>
          </w:p>
        </w:tc>
        <w:tc>
          <w:tcPr>
            <w:tcW w:w="3378" w:type="pct"/>
          </w:tcPr>
          <w:p w:rsidR="00CA537E" w:rsidRPr="00CA537E" w:rsidRDefault="00CA537E" w:rsidP="00CA537E">
            <w:pPr>
              <w:jc w:val="center"/>
            </w:pPr>
            <w:r w:rsidRPr="00CA537E">
              <w:t>Наименование муниципальной услуги</w:t>
            </w:r>
          </w:p>
          <w:p w:rsidR="00CA537E" w:rsidRPr="00CA537E" w:rsidRDefault="00CA537E" w:rsidP="00CA537E"/>
        </w:tc>
        <w:tc>
          <w:tcPr>
            <w:tcW w:w="695" w:type="pct"/>
          </w:tcPr>
          <w:p w:rsidR="00CA537E" w:rsidRPr="00CA537E" w:rsidRDefault="00CA537E" w:rsidP="00CA537E">
            <w:r w:rsidRPr="00CA537E">
              <w:t>Этап предоставления услуги в электронном виде</w:t>
            </w:r>
          </w:p>
        </w:tc>
        <w:tc>
          <w:tcPr>
            <w:tcW w:w="694" w:type="pct"/>
          </w:tcPr>
          <w:p w:rsidR="00CA537E" w:rsidRPr="00CA537E" w:rsidRDefault="00CA537E" w:rsidP="00CA537E">
            <w:r w:rsidRPr="00CA537E">
              <w:t>Срок реализации перевода услуги в электронный вид</w:t>
            </w:r>
          </w:p>
        </w:tc>
      </w:tr>
    </w:tbl>
    <w:p w:rsidR="00CA537E" w:rsidRPr="00CA537E" w:rsidRDefault="00CA537E" w:rsidP="00CA537E">
      <w:pPr>
        <w:widowControl w:val="0"/>
        <w:spacing w:line="14" w:lineRule="auto"/>
        <w:jc w:val="center"/>
      </w:pP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637"/>
        <w:gridCol w:w="1985"/>
        <w:gridCol w:w="1982"/>
      </w:tblGrid>
      <w:tr w:rsidR="00CA537E" w:rsidRPr="00CA537E" w:rsidTr="00997114">
        <w:trPr>
          <w:tblHeader/>
        </w:trPr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37E">
              <w:t>1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shd w:val="clear" w:color="auto" w:fill="FFFFFF"/>
              <w:tabs>
                <w:tab w:val="left" w:pos="1134"/>
              </w:tabs>
              <w:jc w:val="center"/>
            </w:pPr>
            <w:r w:rsidRPr="00CA537E">
              <w:t>3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4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>5</w:t>
            </w:r>
          </w:p>
        </w:tc>
      </w:tr>
      <w:tr w:rsidR="00CA537E" w:rsidRPr="00CA537E" w:rsidTr="00997114"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1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2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 xml:space="preserve">Предоставление муниципального имущества в аренду и безвозмездное </w:t>
            </w:r>
            <w:r w:rsidRPr="00CA537E">
              <w:rPr>
                <w:color w:val="000000"/>
                <w:sz w:val="28"/>
                <w:szCs w:val="28"/>
              </w:rPr>
              <w:lastRenderedPageBreak/>
              <w:t>пользование без проведения торгов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lastRenderedPageBreak/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lastRenderedPageBreak/>
              <w:t>3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rPr>
          <w:trHeight w:val="255"/>
        </w:trPr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4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rPr>
          <w:trHeight w:val="255"/>
        </w:trPr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5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widowControl w:val="0"/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widowControl w:val="0"/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rPr>
          <w:trHeight w:val="255"/>
        </w:trPr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6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rPr>
          <w:trHeight w:val="255"/>
        </w:trPr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7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rPr>
          <w:trHeight w:val="255"/>
        </w:trPr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8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CA537E">
              <w:rPr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CA537E">
              <w:rPr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rPr>
          <w:trHeight w:val="255"/>
        </w:trPr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9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rPr>
          <w:trHeight w:val="255"/>
        </w:trPr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10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>Выдача разрешения (ордера) на проведение земельных работ на территории общего пользования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jc w:val="center"/>
            </w:pPr>
            <w:r w:rsidRPr="00CA537E">
              <w:t>2016 года</w:t>
            </w:r>
          </w:p>
        </w:tc>
      </w:tr>
      <w:tr w:rsidR="00CA537E" w:rsidRPr="00CA537E" w:rsidTr="00997114">
        <w:trPr>
          <w:trHeight w:val="255"/>
        </w:trPr>
        <w:tc>
          <w:tcPr>
            <w:tcW w:w="237" w:type="pct"/>
          </w:tcPr>
          <w:p w:rsidR="00CA537E" w:rsidRPr="00CA537E" w:rsidRDefault="00CA537E" w:rsidP="00CA537E">
            <w:pPr>
              <w:widowControl w:val="0"/>
              <w:autoSpaceDE w:val="0"/>
              <w:autoSpaceDN w:val="0"/>
              <w:adjustRightInd w:val="0"/>
            </w:pPr>
            <w:r w:rsidRPr="00CA537E">
              <w:t>11</w:t>
            </w:r>
          </w:p>
        </w:tc>
        <w:tc>
          <w:tcPr>
            <w:tcW w:w="3374" w:type="pct"/>
          </w:tcPr>
          <w:p w:rsidR="00CA537E" w:rsidRPr="00CA537E" w:rsidRDefault="00CA537E" w:rsidP="00CA53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537E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695" w:type="pct"/>
          </w:tcPr>
          <w:p w:rsidR="00CA537E" w:rsidRPr="00CA537E" w:rsidRDefault="00CA537E" w:rsidP="00CA537E">
            <w:pPr>
              <w:jc w:val="center"/>
            </w:pPr>
            <w:r w:rsidRPr="00CA537E">
              <w:t>IV</w:t>
            </w:r>
          </w:p>
        </w:tc>
        <w:tc>
          <w:tcPr>
            <w:tcW w:w="694" w:type="pct"/>
          </w:tcPr>
          <w:p w:rsidR="00CA537E" w:rsidRPr="00CA537E" w:rsidRDefault="00CA537E" w:rsidP="00CA537E">
            <w:pPr>
              <w:jc w:val="center"/>
            </w:pPr>
            <w:r w:rsidRPr="00CA537E">
              <w:t xml:space="preserve">1 марта </w:t>
            </w:r>
          </w:p>
          <w:p w:rsidR="00CA537E" w:rsidRPr="00CA537E" w:rsidRDefault="00CA537E" w:rsidP="00CA537E">
            <w:pPr>
              <w:jc w:val="center"/>
            </w:pPr>
            <w:r w:rsidRPr="00CA537E">
              <w:t>2016 года</w:t>
            </w:r>
          </w:p>
        </w:tc>
      </w:tr>
    </w:tbl>
    <w:p w:rsidR="00CA537E" w:rsidRPr="00CA537E" w:rsidRDefault="00CA537E" w:rsidP="00CA537E">
      <w:pPr>
        <w:ind w:left="-180"/>
        <w:jc w:val="right"/>
        <w:rPr>
          <w:sz w:val="28"/>
          <w:szCs w:val="28"/>
        </w:rPr>
      </w:pPr>
    </w:p>
    <w:p w:rsidR="00CA537E" w:rsidRPr="00CA537E" w:rsidRDefault="00CA537E" w:rsidP="00CA537E">
      <w:pPr>
        <w:ind w:left="-180"/>
        <w:rPr>
          <w:color w:val="000000"/>
          <w:sz w:val="28"/>
          <w:szCs w:val="28"/>
        </w:rPr>
      </w:pPr>
      <w:r w:rsidRPr="00CA537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».</w:t>
      </w:r>
    </w:p>
    <w:p w:rsidR="00C4299F" w:rsidRDefault="00C4299F" w:rsidP="00FE6923">
      <w:pPr>
        <w:widowControl w:val="0"/>
        <w:tabs>
          <w:tab w:val="left" w:pos="0"/>
          <w:tab w:val="left" w:pos="993"/>
        </w:tabs>
        <w:rPr>
          <w:color w:val="000000"/>
          <w:sz w:val="28"/>
          <w:szCs w:val="28"/>
        </w:rPr>
      </w:pPr>
    </w:p>
    <w:p w:rsidR="00C4299F" w:rsidRDefault="00C4299F" w:rsidP="00FE6923">
      <w:pPr>
        <w:widowControl w:val="0"/>
        <w:tabs>
          <w:tab w:val="left" w:pos="0"/>
          <w:tab w:val="left" w:pos="993"/>
        </w:tabs>
        <w:rPr>
          <w:color w:val="000000"/>
          <w:sz w:val="28"/>
          <w:szCs w:val="28"/>
        </w:rPr>
      </w:pPr>
    </w:p>
    <w:p w:rsidR="00C4299F" w:rsidRDefault="00C4299F" w:rsidP="00FE6923">
      <w:pPr>
        <w:widowControl w:val="0"/>
        <w:tabs>
          <w:tab w:val="left" w:pos="0"/>
          <w:tab w:val="left" w:pos="993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главы </w:t>
      </w:r>
    </w:p>
    <w:p w:rsidR="00C4299F" w:rsidRDefault="00C4299F" w:rsidP="00FE6923">
      <w:pPr>
        <w:widowControl w:val="0"/>
        <w:tabs>
          <w:tab w:val="left" w:pos="0"/>
          <w:tab w:val="left" w:pos="99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Новоленинского сельского поселения </w:t>
      </w:r>
    </w:p>
    <w:p w:rsidR="00886BAE" w:rsidRPr="00FE6923" w:rsidRDefault="00C4299F" w:rsidP="00FE6923">
      <w:pPr>
        <w:widowControl w:val="0"/>
        <w:tabs>
          <w:tab w:val="left" w:pos="0"/>
          <w:tab w:val="left" w:pos="993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Тимашевского района                                                                                                                                     Е.Ф. Гриценко</w:t>
      </w:r>
    </w:p>
    <w:sectPr w:rsidR="00886BAE" w:rsidRPr="00FE6923" w:rsidSect="00900889">
      <w:headerReference w:type="default" r:id="rId10"/>
      <w:pgSz w:w="16838" w:h="11906" w:orient="landscape"/>
      <w:pgMar w:top="1474" w:right="820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15" w:rsidRDefault="00452815" w:rsidP="00886BAE">
      <w:r>
        <w:separator/>
      </w:r>
    </w:p>
  </w:endnote>
  <w:endnote w:type="continuationSeparator" w:id="0">
    <w:p w:rsidR="00452815" w:rsidRDefault="00452815" w:rsidP="0088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15" w:rsidRDefault="00452815" w:rsidP="00886BAE">
      <w:r>
        <w:separator/>
      </w:r>
    </w:p>
  </w:footnote>
  <w:footnote w:type="continuationSeparator" w:id="0">
    <w:p w:rsidR="00452815" w:rsidRDefault="00452815" w:rsidP="00886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294841"/>
      <w:docPartObj>
        <w:docPartGallery w:val="Page Numbers (Top of Page)"/>
        <w:docPartUnique/>
      </w:docPartObj>
    </w:sdtPr>
    <w:sdtEndPr/>
    <w:sdtContent>
      <w:p w:rsidR="00886BAE" w:rsidRDefault="000905AD">
        <w:pPr>
          <w:pStyle w:val="a7"/>
          <w:jc w:val="center"/>
        </w:pPr>
        <w:r>
          <w:fldChar w:fldCharType="begin"/>
        </w:r>
        <w:r w:rsidR="00886BAE">
          <w:instrText>PAGE   \* MERGEFORMAT</w:instrText>
        </w:r>
        <w:r>
          <w:fldChar w:fldCharType="separate"/>
        </w:r>
        <w:r w:rsidR="00AE1E2E">
          <w:rPr>
            <w:noProof/>
          </w:rPr>
          <w:t>2</w:t>
        </w:r>
        <w:r>
          <w:fldChar w:fldCharType="end"/>
        </w:r>
      </w:p>
    </w:sdtContent>
  </w:sdt>
  <w:p w:rsidR="00886BAE" w:rsidRDefault="00886B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2B" w:rsidRDefault="00452815" w:rsidP="00411DD0">
    <w:pPr>
      <w:pStyle w:val="a7"/>
      <w:ind w:left="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953"/>
    <w:multiLevelType w:val="hybridMultilevel"/>
    <w:tmpl w:val="0B26F61C"/>
    <w:lvl w:ilvl="0" w:tplc="5172D114">
      <w:start w:val="1"/>
      <w:numFmt w:val="decimal"/>
      <w:lvlText w:val="%1."/>
      <w:lvlJc w:val="left"/>
      <w:pPr>
        <w:ind w:left="2006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2E7"/>
    <w:rsid w:val="000905AD"/>
    <w:rsid w:val="000C47D6"/>
    <w:rsid w:val="00247FD4"/>
    <w:rsid w:val="002F5D25"/>
    <w:rsid w:val="003D4DDE"/>
    <w:rsid w:val="00452815"/>
    <w:rsid w:val="004737BA"/>
    <w:rsid w:val="005F62AA"/>
    <w:rsid w:val="00614A85"/>
    <w:rsid w:val="007E5ABC"/>
    <w:rsid w:val="008712E7"/>
    <w:rsid w:val="00886BAE"/>
    <w:rsid w:val="008D4EBB"/>
    <w:rsid w:val="00A864C0"/>
    <w:rsid w:val="00AE1E2E"/>
    <w:rsid w:val="00BC6319"/>
    <w:rsid w:val="00C4299F"/>
    <w:rsid w:val="00CA537E"/>
    <w:rsid w:val="00D04AC8"/>
    <w:rsid w:val="00FE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86BAE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886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86BA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886B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86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6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6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5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86BAE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886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86BA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886B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86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6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6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1</cp:lastModifiedBy>
  <cp:revision>5</cp:revision>
  <cp:lastPrinted>2017-10-31T06:33:00Z</cp:lastPrinted>
  <dcterms:created xsi:type="dcterms:W3CDTF">2017-10-30T13:28:00Z</dcterms:created>
  <dcterms:modified xsi:type="dcterms:W3CDTF">2017-11-08T06:38:00Z</dcterms:modified>
</cp:coreProperties>
</file>