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72" w:rsidRDefault="00302872" w:rsidP="0051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2872">
        <w:rPr>
          <w:rFonts w:ascii="Times New Roman" w:hAnsi="Times New Roman" w:cs="Times New Roman"/>
          <w:b/>
          <w:sz w:val="28"/>
          <w:szCs w:val="28"/>
        </w:rPr>
        <w:t>Превентивные меры незамедлительного характера для защиты</w:t>
      </w:r>
    </w:p>
    <w:p w:rsidR="00302872" w:rsidRPr="00302872" w:rsidRDefault="00302872" w:rsidP="0051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72">
        <w:rPr>
          <w:rFonts w:ascii="Times New Roman" w:hAnsi="Times New Roman" w:cs="Times New Roman"/>
          <w:b/>
          <w:sz w:val="28"/>
          <w:szCs w:val="28"/>
        </w:rPr>
        <w:t xml:space="preserve">граждан в организациях </w:t>
      </w:r>
      <w:r w:rsidR="00512CC3">
        <w:rPr>
          <w:rFonts w:ascii="Times New Roman" w:hAnsi="Times New Roman" w:cs="Times New Roman"/>
          <w:b/>
          <w:sz w:val="28"/>
          <w:szCs w:val="28"/>
        </w:rPr>
        <w:t>торговли</w:t>
      </w:r>
    </w:p>
    <w:p w:rsidR="00302872" w:rsidRDefault="00302872" w:rsidP="00512C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12CC3" w:rsidRPr="00512CC3" w:rsidRDefault="00512CC3" w:rsidP="00512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3">
        <w:rPr>
          <w:rFonts w:ascii="Times New Roman" w:hAnsi="Times New Roman" w:cs="Times New Roman"/>
          <w:sz w:val="28"/>
          <w:szCs w:val="28"/>
        </w:rPr>
        <w:t>Организациям торговли незамедлительно принять следующие меры.</w:t>
      </w:r>
    </w:p>
    <w:p w:rsidR="00512CC3" w:rsidRPr="00512CC3" w:rsidRDefault="00512CC3" w:rsidP="00512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3">
        <w:rPr>
          <w:rFonts w:ascii="Times New Roman" w:hAnsi="Times New Roman" w:cs="Times New Roman"/>
          <w:sz w:val="28"/>
          <w:szCs w:val="28"/>
        </w:rPr>
        <w:t>1.</w:t>
      </w:r>
      <w:r w:rsidRPr="00512CC3">
        <w:rPr>
          <w:rFonts w:ascii="Times New Roman" w:hAnsi="Times New Roman" w:cs="Times New Roman"/>
          <w:sz w:val="28"/>
          <w:szCs w:val="28"/>
        </w:rPr>
        <w:tab/>
        <w:t>Обеспечить санитарные меры в соответствии с предписаниями и рекомендациями Роспотребнадзора, в том числе регулярно протирать дезинфицирующим раствором поверхности с наиболее интенсивным контактом рук</w:t>
      </w:r>
    </w:p>
    <w:p w:rsidR="00512CC3" w:rsidRPr="00512CC3" w:rsidRDefault="00512CC3" w:rsidP="00512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3">
        <w:rPr>
          <w:rFonts w:ascii="Times New Roman" w:hAnsi="Times New Roman" w:cs="Times New Roman"/>
          <w:sz w:val="28"/>
          <w:szCs w:val="28"/>
        </w:rPr>
        <w:t>потребителей - ручки тележек, дверные ручки и т.д.;</w:t>
      </w:r>
    </w:p>
    <w:p w:rsidR="00512CC3" w:rsidRPr="00512CC3" w:rsidRDefault="00512CC3" w:rsidP="00512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3">
        <w:rPr>
          <w:rFonts w:ascii="Times New Roman" w:hAnsi="Times New Roman" w:cs="Times New Roman"/>
          <w:sz w:val="28"/>
          <w:szCs w:val="28"/>
        </w:rPr>
        <w:t>2.</w:t>
      </w:r>
      <w:r w:rsidRPr="00512CC3">
        <w:rPr>
          <w:rFonts w:ascii="Times New Roman" w:hAnsi="Times New Roman" w:cs="Times New Roman"/>
          <w:sz w:val="28"/>
          <w:szCs w:val="28"/>
        </w:rPr>
        <w:tab/>
        <w:t>Организовать работу по минимизации очередей и скоплении</w:t>
      </w:r>
    </w:p>
    <w:p w:rsidR="00512CC3" w:rsidRPr="00512CC3" w:rsidRDefault="00512CC3" w:rsidP="00512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3">
        <w:rPr>
          <w:rFonts w:ascii="Times New Roman" w:hAnsi="Times New Roman" w:cs="Times New Roman"/>
          <w:sz w:val="28"/>
          <w:szCs w:val="28"/>
        </w:rPr>
        <w:t>покупателей. Постоянно предупреждать покупателей о необходимости соблюдать</w:t>
      </w:r>
    </w:p>
    <w:p w:rsidR="00512CC3" w:rsidRPr="00512CC3" w:rsidRDefault="00512CC3" w:rsidP="00512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3">
        <w:rPr>
          <w:rFonts w:ascii="Times New Roman" w:hAnsi="Times New Roman" w:cs="Times New Roman"/>
          <w:sz w:val="28"/>
          <w:szCs w:val="28"/>
        </w:rPr>
        <w:t>дистанцию минимум 1 метр друг от друга,</w:t>
      </w:r>
    </w:p>
    <w:p w:rsidR="00512CC3" w:rsidRPr="00512CC3" w:rsidRDefault="00512CC3" w:rsidP="00512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3">
        <w:rPr>
          <w:rFonts w:ascii="Times New Roman" w:hAnsi="Times New Roman" w:cs="Times New Roman"/>
          <w:sz w:val="28"/>
          <w:szCs w:val="28"/>
        </w:rPr>
        <w:t>3.</w:t>
      </w:r>
      <w:r w:rsidRPr="00512CC3">
        <w:rPr>
          <w:rFonts w:ascii="Times New Roman" w:hAnsi="Times New Roman" w:cs="Times New Roman"/>
          <w:sz w:val="28"/>
          <w:szCs w:val="28"/>
        </w:rPr>
        <w:tab/>
        <w:t>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</w:p>
    <w:p w:rsidR="00512CC3" w:rsidRPr="00512CC3" w:rsidRDefault="00512CC3" w:rsidP="00512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3">
        <w:rPr>
          <w:rFonts w:ascii="Times New Roman" w:hAnsi="Times New Roman" w:cs="Times New Roman"/>
          <w:sz w:val="28"/>
          <w:szCs w:val="28"/>
        </w:rPr>
        <w:t>4.</w:t>
      </w:r>
      <w:r w:rsidRPr="00512CC3">
        <w:rPr>
          <w:rFonts w:ascii="Times New Roman" w:hAnsi="Times New Roman" w:cs="Times New Roman"/>
          <w:sz w:val="28"/>
          <w:szCs w:val="28"/>
        </w:rPr>
        <w:tab/>
        <w:t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</w:t>
      </w:r>
    </w:p>
    <w:p w:rsidR="00512CC3" w:rsidRPr="00512CC3" w:rsidRDefault="00512CC3" w:rsidP="00512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3">
        <w:rPr>
          <w:rFonts w:ascii="Times New Roman" w:hAnsi="Times New Roman" w:cs="Times New Roman"/>
          <w:sz w:val="28"/>
          <w:szCs w:val="28"/>
        </w:rPr>
        <w:t>планирования и обеспечения бесперебойных поставок товаров;</w:t>
      </w:r>
    </w:p>
    <w:p w:rsidR="00512CC3" w:rsidRPr="00512CC3" w:rsidRDefault="00512CC3" w:rsidP="00512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3">
        <w:rPr>
          <w:rFonts w:ascii="Times New Roman" w:hAnsi="Times New Roman" w:cs="Times New Roman"/>
          <w:sz w:val="28"/>
          <w:szCs w:val="28"/>
        </w:rPr>
        <w:t>5.</w:t>
      </w:r>
      <w:r w:rsidRPr="00512CC3">
        <w:rPr>
          <w:rFonts w:ascii="Times New Roman" w:hAnsi="Times New Roman" w:cs="Times New Roman"/>
          <w:sz w:val="28"/>
          <w:szCs w:val="28"/>
        </w:rPr>
        <w:tab/>
        <w:t>Интернет-магазинам и сервисам доставки товаров потребителям принять</w:t>
      </w:r>
    </w:p>
    <w:p w:rsidR="00512CC3" w:rsidRPr="00512CC3" w:rsidRDefault="00512CC3" w:rsidP="00512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3">
        <w:rPr>
          <w:rFonts w:ascii="Times New Roman" w:hAnsi="Times New Roman" w:cs="Times New Roman"/>
          <w:sz w:val="28"/>
          <w:szCs w:val="28"/>
        </w:rPr>
        <w:t>меры по минимизации близкого контакта с покупателем;</w:t>
      </w:r>
    </w:p>
    <w:p w:rsidR="00512CC3" w:rsidRPr="00512CC3" w:rsidRDefault="00512CC3" w:rsidP="00512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3">
        <w:rPr>
          <w:rFonts w:ascii="Times New Roman" w:hAnsi="Times New Roman" w:cs="Times New Roman"/>
          <w:sz w:val="28"/>
          <w:szCs w:val="28"/>
        </w:rPr>
        <w:t>6.</w:t>
      </w:r>
      <w:r w:rsidRPr="00512CC3">
        <w:rPr>
          <w:rFonts w:ascii="Times New Roman" w:hAnsi="Times New Roman" w:cs="Times New Roman"/>
          <w:sz w:val="28"/>
          <w:szCs w:val="28"/>
        </w:rPr>
        <w:tab/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512CC3" w:rsidRDefault="00512CC3" w:rsidP="00512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3">
        <w:rPr>
          <w:rFonts w:ascii="Times New Roman" w:hAnsi="Times New Roman" w:cs="Times New Roman"/>
          <w:sz w:val="28"/>
          <w:szCs w:val="28"/>
        </w:rPr>
        <w:t>7.</w:t>
      </w:r>
      <w:r w:rsidRPr="00512CC3">
        <w:rPr>
          <w:rFonts w:ascii="Times New Roman" w:hAnsi="Times New Roman" w:cs="Times New Roman"/>
          <w:sz w:val="28"/>
          <w:szCs w:val="28"/>
        </w:rPr>
        <w:tab/>
        <w:t xml:space="preserve"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2- х недель из стран с высоким уровнем заболеваний </w:t>
      </w:r>
      <w:proofErr w:type="spellStart"/>
      <w:r w:rsidRPr="00512CC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12CC3">
        <w:rPr>
          <w:rFonts w:ascii="Times New Roman" w:hAnsi="Times New Roman" w:cs="Times New Roman"/>
          <w:sz w:val="28"/>
          <w:szCs w:val="28"/>
        </w:rPr>
        <w:t>.</w:t>
      </w:r>
    </w:p>
    <w:sectPr w:rsidR="0051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07"/>
    <w:rsid w:val="00302872"/>
    <w:rsid w:val="00512CC3"/>
    <w:rsid w:val="00796B07"/>
    <w:rsid w:val="00C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F0EFA-9465-48B3-8307-A319369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3</cp:revision>
  <dcterms:created xsi:type="dcterms:W3CDTF">2020-03-18T06:35:00Z</dcterms:created>
  <dcterms:modified xsi:type="dcterms:W3CDTF">2020-03-18T06:48:00Z</dcterms:modified>
</cp:coreProperties>
</file>