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02.11.2023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both"/>
        <w:rPr>
          <w:b/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3 ноября кубанские семьи получат детские пособия Социального фонда России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3-е ноября  Отделение Социального фонда России по Краснодарскому краю перечислит большинству кубанских семей пособия на детей за октябрь. Выплаты прежде всего получат родители, которые выбрали для зачисления средств счет в банке. 3-го ноября им поступят: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28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Единое пособие на детей до 17 лет и беременным женщинам;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Пособие по уходу за ребенком до 1,5 лет неработающим родителям;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Выплата на первого ребенка до 3 лет;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Пособие на ребенка военнослужащего по призыву;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Пособие на детей от 8 до 17 лет.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Важно! Выплаты перечисляются в течение всего дня. Если средства не поступили на счет утром, нужно дождаться зачисления до окончания дня.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Если в качестве способа доставки выбрана «Почта России», ежемесячные пособия на территории Краснодарского края доставляются с 3-го по 24-е число. В этот же период приходят и единовременные выплаты, которые семьи получают разово, например единовременные пособия при рождении или усыновлении ребенка, а также первая выплата ежемесячного пособия, которое только было оформлено.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Напомним, что для удобства родителей большинство детских пособий выплачивается в единый день доставки. Каждое 3-е число поступают средства на детей за прошедший месяц. В единый день доставки перечисляются безналичные выплаты, их получает абсолютное большинство родителей.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Кроме того, следует отметить, что органы социальной защиты выплачивают детские пособия в даты, которые отличаются от выплатного графика Социального фонда.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54FA-4752-45F5-A4B4-4CD433B3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244</Words>
  <Characters>1503</Characters>
  <CharactersWithSpaces>1731</CharactersWithSpaces>
  <Paragraphs>27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2023-11-01T08:04:00Z</dcterms:created>
  <dc:creator>Обиход Владимир Анатольевич</dc:creator>
  <dc:description/>
  <dc:language>ru-RU</dc:language>
  <cp:lastModifiedBy>Чеботарь Ольга Андреевна</cp:lastModifiedBy>
  <cp:lastPrinted>2023-10-30T08:36:00Z</cp:lastPrinted>
  <dcterms:modified xsi:type="dcterms:W3CDTF">2023-11-01T08:04:00Z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