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E1" w:rsidRDefault="003354E1" w:rsidP="002E4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54E1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C6096E">
        <w:rPr>
          <w:rFonts w:ascii="Times New Roman" w:hAnsi="Times New Roman" w:cs="Times New Roman"/>
          <w:b/>
          <w:sz w:val="28"/>
          <w:szCs w:val="28"/>
        </w:rPr>
        <w:t>я</w:t>
      </w:r>
      <w:r w:rsidRPr="003354E1">
        <w:rPr>
          <w:rFonts w:ascii="Times New Roman" w:hAnsi="Times New Roman" w:cs="Times New Roman"/>
          <w:b/>
          <w:sz w:val="28"/>
          <w:szCs w:val="28"/>
        </w:rPr>
        <w:t xml:space="preserve"> о способах и процедуре самообследования</w:t>
      </w:r>
      <w:bookmarkEnd w:id="0"/>
      <w:r w:rsidRPr="003354E1">
        <w:rPr>
          <w:rFonts w:ascii="Times New Roman" w:hAnsi="Times New Roman" w:cs="Times New Roman"/>
          <w:b/>
          <w:sz w:val="28"/>
          <w:szCs w:val="28"/>
        </w:rPr>
        <w:t xml:space="preserve">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3354E1" w:rsidRPr="00B654E0" w:rsidRDefault="003354E1" w:rsidP="0033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4E1" w:rsidRDefault="003354E1" w:rsidP="0033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4E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4E0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B654E0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54E0">
        <w:rPr>
          <w:rFonts w:ascii="Times New Roman" w:hAnsi="Times New Roman" w:cs="Times New Roman"/>
          <w:sz w:val="28"/>
          <w:szCs w:val="28"/>
        </w:rPr>
        <w:t xml:space="preserve">№ 248-ФЗ "О государственном контроле (надзоре) и муниципальном контроле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54E1">
        <w:rPr>
          <w:rFonts w:ascii="Times New Roman" w:hAnsi="Times New Roman" w:cs="Times New Roman"/>
          <w:sz w:val="28"/>
          <w:szCs w:val="28"/>
        </w:rPr>
        <w:t xml:space="preserve">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3354E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3354E1">
        <w:rPr>
          <w:rFonts w:ascii="Times New Roman" w:hAnsi="Times New Roman" w:cs="Times New Roman"/>
          <w:sz w:val="28"/>
          <w:szCs w:val="28"/>
        </w:rPr>
        <w:t>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3354E1" w:rsidRPr="00B654E0" w:rsidRDefault="003354E1" w:rsidP="0033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4E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654E0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</w:t>
      </w:r>
      <w:r w:rsidR="00847E6B">
        <w:rPr>
          <w:rFonts w:ascii="Times New Roman" w:hAnsi="Times New Roman" w:cs="Times New Roman"/>
          <w:sz w:val="28"/>
          <w:szCs w:val="28"/>
        </w:rPr>
        <w:t>Новоленинского</w:t>
      </w:r>
      <w:r w:rsidRPr="00B654E0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</w:t>
      </w:r>
      <w:r w:rsidR="00847E6B">
        <w:rPr>
          <w:rFonts w:ascii="Times New Roman" w:hAnsi="Times New Roman" w:cs="Times New Roman"/>
          <w:sz w:val="28"/>
          <w:szCs w:val="28"/>
        </w:rPr>
        <w:t>Новоленинского</w:t>
      </w:r>
      <w:r w:rsidRPr="00B654E0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47E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2021 г. № 91</w:t>
      </w:r>
      <w:r w:rsidRPr="00B654E0">
        <w:rPr>
          <w:rFonts w:ascii="Times New Roman" w:hAnsi="Times New Roman" w:cs="Times New Roman"/>
          <w:sz w:val="28"/>
          <w:szCs w:val="28"/>
        </w:rPr>
        <w:t xml:space="preserve"> </w:t>
      </w:r>
      <w:r w:rsidRPr="003354E1">
        <w:rPr>
          <w:rFonts w:ascii="Times New Roman" w:hAnsi="Times New Roman" w:cs="Times New Roman"/>
          <w:sz w:val="28"/>
          <w:szCs w:val="28"/>
        </w:rPr>
        <w:t>самостоятельная оценка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952C9C" w:rsidRDefault="00952C9C"/>
    <w:sectPr w:rsidR="00952C9C" w:rsidSect="00B654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4E1"/>
    <w:rsid w:val="000678DD"/>
    <w:rsid w:val="002642F3"/>
    <w:rsid w:val="002E4EBA"/>
    <w:rsid w:val="003354E1"/>
    <w:rsid w:val="00485335"/>
    <w:rsid w:val="005D1202"/>
    <w:rsid w:val="0068035B"/>
    <w:rsid w:val="00847E6B"/>
    <w:rsid w:val="00952C9C"/>
    <w:rsid w:val="00BF1921"/>
    <w:rsid w:val="00C6096E"/>
    <w:rsid w:val="00C7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2023-03-10T06:56:00Z</dcterms:created>
  <dcterms:modified xsi:type="dcterms:W3CDTF">2023-03-10T12:55:00Z</dcterms:modified>
</cp:coreProperties>
</file>