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Выплата пенсий и других социальных выплат в июне </w:t>
        <w:br/>
        <w:t>на территории Краснодарского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В связи с предстоящими праздничным и выходными днями в июне 2023 года выплата и доставка пенсий и иных социальных выплат через отделения почтовой связи Краснодарского края будет осуществлена в следующем порядке:</w:t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8 июня</w:t>
      </w:r>
      <w:r>
        <w:rPr/>
        <w:t xml:space="preserve"> за 8 и 9 июня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9 июня</w:t>
      </w:r>
      <w:r>
        <w:rPr/>
        <w:t xml:space="preserve">  за 10 и 11 июня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10 июня</w:t>
      </w:r>
      <w:r>
        <w:rPr/>
        <w:t xml:space="preserve"> за 12 июня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yle10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yle10"/>
        </w:rPr>
      </w:pPr>
      <w:r>
        <w:rPr/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yle10"/>
        </w:rPr>
      </w:pPr>
      <w:r>
        <w:rPr>
          <w:rStyle w:val="Style10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5578-1E33-43D9-86F2-FAB5C044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1</Pages>
  <Words>122</Words>
  <Characters>654</Characters>
  <CharactersWithSpaces>778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2023-05-31T10:05:00Z</dcterms:created>
  <dc:creator>Обиход Владимир Анатольевич</dc:creator>
  <dc:description/>
  <dc:language>ru-RU</dc:language>
  <cp:lastModifiedBy>Обиход Владимир Анатольевич</cp:lastModifiedBy>
  <cp:lastPrinted>2022-05-30T11:19:00Z</cp:lastPrinted>
  <dcterms:modified xsi:type="dcterms:W3CDTF">2023-05-31T10:05:00Z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