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97" w:rsidRPr="00D84297" w:rsidRDefault="00D84297" w:rsidP="00D8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4297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 в муниципальном нормотворчестве</w:t>
      </w:r>
    </w:p>
    <w:bookmarkEnd w:id="0"/>
    <w:p w:rsidR="00D84297" w:rsidRPr="00D84297" w:rsidRDefault="00D84297">
      <w:pPr>
        <w:rPr>
          <w:rFonts w:ascii="Times New Roman" w:hAnsi="Times New Roman" w:cs="Times New Roman"/>
          <w:sz w:val="28"/>
          <w:szCs w:val="28"/>
        </w:rPr>
      </w:pPr>
    </w:p>
    <w:p w:rsidR="00D84297" w:rsidRDefault="00D84297" w:rsidP="00672B8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9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D84297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Pr="00D84297">
        <w:rPr>
          <w:rFonts w:ascii="Times New Roman" w:hAnsi="Times New Roman" w:cs="Times New Roman"/>
          <w:sz w:val="28"/>
          <w:szCs w:val="28"/>
        </w:rPr>
        <w:t>соблюдения прав предпринимателей</w:t>
      </w:r>
      <w:proofErr w:type="gramEnd"/>
      <w:r w:rsidRPr="00D8429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D84297">
        <w:rPr>
          <w:rFonts w:ascii="Times New Roman" w:hAnsi="Times New Roman" w:cs="Times New Roman"/>
          <w:sz w:val="28"/>
          <w:szCs w:val="28"/>
        </w:rPr>
        <w:t>муниципальных услуг прокуратурой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в муниципальном нормотворчестве.  Органами местного самоуправления не принимаются меры по своевременному приведению  действующих правовых актов  в соответствие с изменившимся законодательством. </w:t>
      </w:r>
    </w:p>
    <w:p w:rsidR="00D84297" w:rsidRDefault="00D84297" w:rsidP="00672B8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Прокуратурой района  </w:t>
      </w:r>
      <w:r w:rsidRPr="00D84297">
        <w:rPr>
          <w:rFonts w:ascii="Times New Roman" w:hAnsi="Times New Roman" w:cs="Times New Roman"/>
          <w:sz w:val="28"/>
          <w:szCs w:val="28"/>
        </w:rPr>
        <w:t xml:space="preserve"> опротестованы   11 административных регламентов  предоставления муниципальных услуг и  </w:t>
      </w:r>
      <w:r w:rsidRPr="00D84297">
        <w:rPr>
          <w:rFonts w:ascii="Times New Roman" w:hAnsi="Times New Roman" w:cs="Times New Roman"/>
          <w:sz w:val="28"/>
          <w:szCs w:val="28"/>
        </w:rPr>
        <w:t xml:space="preserve">принесено 10 протестов на постановления об утверждении </w:t>
      </w:r>
      <w:r w:rsidRPr="00D84297">
        <w:rPr>
          <w:rFonts w:ascii="Times New Roman" w:hAnsi="Times New Roman" w:cs="Times New Roman"/>
          <w:bCs/>
          <w:sz w:val="28"/>
          <w:szCs w:val="28"/>
        </w:rPr>
        <w:t>Порядков</w:t>
      </w:r>
      <w:r w:rsidRPr="00D84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297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 свободного  от прав третьих лиц (за исключением имущественных прав субъектов малого и среднего предпринимательства), предоставляемого субъектам малого и среднего предпринимательства и организациям, образующим инфраструктуру поддержки малого и среднего предпринимательства, и Порядков и условий  предоставления</w:t>
      </w:r>
      <w:proofErr w:type="gramEnd"/>
      <w:r w:rsidRPr="00D84297">
        <w:rPr>
          <w:rFonts w:ascii="Times New Roman" w:hAnsi="Times New Roman" w:cs="Times New Roman"/>
          <w:sz w:val="28"/>
          <w:szCs w:val="28"/>
        </w:rPr>
        <w:t xml:space="preserve"> в аренду муниципального имущества из Перечня муниципального имущества, свободного 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  <w:r w:rsidRPr="00D8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97" w:rsidRPr="00D84297" w:rsidRDefault="00D84297" w:rsidP="00672B8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97">
        <w:rPr>
          <w:rFonts w:ascii="Times New Roman" w:hAnsi="Times New Roman" w:cs="Times New Roman"/>
          <w:sz w:val="28"/>
          <w:szCs w:val="28"/>
        </w:rPr>
        <w:t>Указанные Порядки не учитывали изменений, внесенных в Федеральный закон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</w:p>
    <w:p w:rsidR="00D84297" w:rsidRPr="00D84297" w:rsidRDefault="00D84297" w:rsidP="00672B81">
      <w:pPr>
        <w:tabs>
          <w:tab w:val="left" w:pos="0"/>
          <w:tab w:val="left" w:pos="992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297">
        <w:rPr>
          <w:rFonts w:ascii="Times New Roman" w:hAnsi="Times New Roman" w:cs="Times New Roman"/>
          <w:sz w:val="28"/>
          <w:szCs w:val="28"/>
        </w:rPr>
        <w:t>в целях формирования единого реестра субъектов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- получателей поддержки, </w:t>
      </w:r>
      <w:r w:rsidRPr="00D84297">
        <w:rPr>
          <w:rFonts w:ascii="Times New Roman" w:hAnsi="Times New Roman" w:cs="Times New Roman"/>
          <w:sz w:val="28"/>
          <w:szCs w:val="28"/>
        </w:rPr>
        <w:t xml:space="preserve">  действие данного закона распространено на физических лиц, </w:t>
      </w:r>
      <w:r w:rsidRPr="00D84297">
        <w:rPr>
          <w:rFonts w:ascii="Times New Roman" w:hAnsi="Times New Roman" w:cs="Times New Roman"/>
          <w:bCs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доход».  Протесты удовлетворены.</w:t>
      </w:r>
    </w:p>
    <w:p w:rsidR="00B710F9" w:rsidRDefault="00D84297" w:rsidP="00672B81">
      <w:pPr>
        <w:tabs>
          <w:tab w:val="left" w:pos="0"/>
          <w:tab w:val="left" w:pos="9923"/>
        </w:tabs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84297">
        <w:rPr>
          <w:rFonts w:ascii="Times New Roman" w:hAnsi="Times New Roman" w:cs="Times New Roman"/>
          <w:bCs/>
          <w:sz w:val="28"/>
          <w:szCs w:val="28"/>
        </w:rPr>
        <w:t>В рамках проведени</w:t>
      </w:r>
      <w:r w:rsidR="00B710F9">
        <w:rPr>
          <w:rFonts w:ascii="Times New Roman" w:hAnsi="Times New Roman" w:cs="Times New Roman"/>
          <w:bCs/>
          <w:sz w:val="28"/>
          <w:szCs w:val="28"/>
        </w:rPr>
        <w:t xml:space="preserve">я данной проверки  опротестованы </w:t>
      </w:r>
      <w:r w:rsidRPr="00D84297">
        <w:rPr>
          <w:rFonts w:ascii="Times New Roman" w:hAnsi="Times New Roman" w:cs="Times New Roman"/>
          <w:bCs/>
          <w:sz w:val="28"/>
          <w:szCs w:val="28"/>
        </w:rPr>
        <w:t xml:space="preserve"> административны</w:t>
      </w:r>
      <w:r w:rsidR="00B710F9">
        <w:rPr>
          <w:rFonts w:ascii="Times New Roman" w:hAnsi="Times New Roman" w:cs="Times New Roman"/>
          <w:bCs/>
          <w:sz w:val="28"/>
          <w:szCs w:val="28"/>
        </w:rPr>
        <w:t xml:space="preserve">е регламенты </w:t>
      </w:r>
      <w:r w:rsidRPr="00D84297">
        <w:rPr>
          <w:rFonts w:ascii="Times New Roman" w:hAnsi="Times New Roman" w:cs="Times New Roman"/>
          <w:bCs/>
          <w:sz w:val="28"/>
          <w:szCs w:val="28"/>
        </w:rPr>
        <w:t xml:space="preserve"> предоставления  муниципальной услуги </w:t>
      </w:r>
      <w:r w:rsidRPr="00D842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административный регламент по предоставлению муниципальной услуги «Предварительное согласование предоставления земельного участка», действующий </w:t>
      </w:r>
      <w:proofErr w:type="gramStart"/>
      <w:r w:rsidRPr="00D84297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 w:rsidRPr="00D842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D8429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Тимашевском</w:t>
      </w:r>
      <w:proofErr w:type="gramEnd"/>
      <w:r w:rsidRPr="00D842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городском поселении. </w:t>
      </w:r>
    </w:p>
    <w:p w:rsidR="00D84297" w:rsidRPr="00D84297" w:rsidRDefault="00D84297" w:rsidP="00672B81">
      <w:pPr>
        <w:tabs>
          <w:tab w:val="left" w:pos="0"/>
          <w:tab w:val="left" w:pos="9923"/>
        </w:tabs>
        <w:autoSpaceDE w:val="0"/>
        <w:autoSpaceDN w:val="0"/>
        <w:adjustRightInd w:val="0"/>
        <w:spacing w:after="0" w:line="240" w:lineRule="auto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29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 всех  опротестованных административных  регламентах  не  содержалось нормы  об установлении личности заявителя  в ходе  личного приема  посредством </w:t>
      </w:r>
      <w:r w:rsidRPr="00D84297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D8429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4297">
        <w:rPr>
          <w:rFonts w:ascii="Times New Roman" w:hAnsi="Times New Roman" w:cs="Times New Roman"/>
          <w:sz w:val="28"/>
          <w:szCs w:val="28"/>
        </w:rPr>
        <w:t xml:space="preserve">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положениями Федерального закона от 27.06.2006 № 149-ФЗ «Об информации, информационных технологиях и о </w:t>
      </w:r>
      <w:r w:rsidRPr="00D84297">
        <w:rPr>
          <w:rFonts w:ascii="Times New Roman" w:hAnsi="Times New Roman" w:cs="Times New Roman"/>
          <w:sz w:val="28"/>
          <w:szCs w:val="28"/>
        </w:rPr>
        <w:lastRenderedPageBreak/>
        <w:t xml:space="preserve">защите информации». Данная норма внесена в Федеральный закон от  27.07.2010 № 210-ФЗ «Об организации  предоставления  государственных и муниципальных услуг» Федеральным законом от 29.12.2020 № 479-ФЗ и введена в действие с 01.01.2021. </w:t>
      </w:r>
    </w:p>
    <w:p w:rsidR="00D84297" w:rsidRDefault="00D84297" w:rsidP="00672B81">
      <w:pPr>
        <w:spacing w:after="0" w:line="240" w:lineRule="auto"/>
        <w:ind w:left="-284" w:firstLine="567"/>
        <w:rPr>
          <w:rFonts w:ascii="Times New Roman" w:hAnsi="Times New Roman" w:cs="Times New Roman"/>
        </w:rPr>
      </w:pPr>
    </w:p>
    <w:p w:rsidR="00B710F9" w:rsidRDefault="00B710F9" w:rsidP="00672B81">
      <w:pPr>
        <w:spacing w:after="0" w:line="240" w:lineRule="auto"/>
        <w:ind w:left="-284" w:firstLine="567"/>
        <w:rPr>
          <w:rFonts w:ascii="Times New Roman" w:hAnsi="Times New Roman" w:cs="Times New Roman"/>
        </w:rPr>
      </w:pPr>
    </w:p>
    <w:p w:rsidR="00672B81" w:rsidRDefault="00672B81" w:rsidP="00672B81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Н.Н. Кулешова         </w:t>
      </w:r>
    </w:p>
    <w:p w:rsidR="00672B81" w:rsidRDefault="00672B81" w:rsidP="00672B81">
      <w:pPr>
        <w:ind w:left="-284"/>
      </w:pPr>
    </w:p>
    <w:p w:rsidR="00672B81" w:rsidRPr="00672B81" w:rsidRDefault="00672B81" w:rsidP="00672B81">
      <w:pPr>
        <w:ind w:left="-284"/>
        <w:rPr>
          <w:rFonts w:ascii="Times New Roman" w:hAnsi="Times New Roman" w:cs="Times New Roman"/>
          <w:sz w:val="28"/>
          <w:szCs w:val="28"/>
        </w:rPr>
      </w:pPr>
      <w:r w:rsidRPr="00672B81">
        <w:rPr>
          <w:rFonts w:ascii="Times New Roman" w:hAnsi="Times New Roman" w:cs="Times New Roman"/>
          <w:sz w:val="28"/>
          <w:szCs w:val="28"/>
        </w:rPr>
        <w:t>21.05.2021</w:t>
      </w:r>
    </w:p>
    <w:p w:rsidR="00B710F9" w:rsidRPr="00D84297" w:rsidRDefault="00B710F9" w:rsidP="00B710F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B710F9" w:rsidRPr="00D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97"/>
    <w:rsid w:val="00672B81"/>
    <w:rsid w:val="00AD7CCE"/>
    <w:rsid w:val="00B710F9"/>
    <w:rsid w:val="00D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2B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2B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2021-05-21T14:25:00Z</cp:lastPrinted>
  <dcterms:created xsi:type="dcterms:W3CDTF">2021-05-21T14:12:00Z</dcterms:created>
  <dcterms:modified xsi:type="dcterms:W3CDTF">2021-05-21T14:25:00Z</dcterms:modified>
</cp:coreProperties>
</file>