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57" w:rsidRPr="008305D3" w:rsidRDefault="00E51F57" w:rsidP="008305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305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Временные правила дистанционной регистрации граждан в качестве безработных продлены до 31.07.2021.</w:t>
      </w:r>
    </w:p>
    <w:p w:rsidR="008305D3" w:rsidRDefault="008305D3" w:rsidP="00E51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5D3" w:rsidRDefault="008305D3" w:rsidP="00E51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1F57" w:rsidRPr="00E51F57" w:rsidRDefault="00E51F57" w:rsidP="00E51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F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от 27.03.2021 </w:t>
      </w:r>
      <w:r w:rsidRPr="00E51F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451 срок действия Временных правил реги</w:t>
      </w:r>
      <w:r w:rsidR="00965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страции граждан в целях поиска </w:t>
      </w:r>
      <w:r w:rsidRPr="00E51F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подходящей работы и в качестве безр</w:t>
      </w:r>
      <w:r w:rsidR="00965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аботных, а также осуществления </w:t>
      </w:r>
      <w:r w:rsidRPr="00E51F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социальных выплат гражданам, признанным в установленном порядке безработными, утвержденных постановлением Правительства Российской Федерации от 08.04.2020 № 460, продлен до 31.07.2021.</w:t>
      </w:r>
    </w:p>
    <w:p w:rsidR="00E51F57" w:rsidRPr="00E51F57" w:rsidRDefault="00E51F57" w:rsidP="00E51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F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Нормативным правовым актом предусмотрена возможность электронной регистрации безработных в личном кабинете информационно-аналитической системы «Общероссийская база</w:t>
      </w:r>
      <w:r w:rsidR="00965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вакансий «Работа в России» или</w:t>
      </w:r>
      <w:r w:rsidRPr="00E51F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личном кабинете федеральной государственной информационной системы «Единый портал государственных и муниципальных услуг». </w:t>
      </w:r>
      <w:r w:rsidR="00965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1F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гражданам не нужно предоставлять копии трудовой книжки, приказа об увольнении, справки о среднеме</w:t>
      </w:r>
      <w:r w:rsidR="00965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сячном заработке от предыдущего</w:t>
      </w:r>
      <w:r w:rsidRPr="00E51F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работодателя. Все необходимые документ</w:t>
      </w:r>
      <w:r w:rsidR="00965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центры занятости запрашивают </w:t>
      </w:r>
      <w:r w:rsidRPr="00E51F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самостоятельно.</w:t>
      </w:r>
    </w:p>
    <w:p w:rsidR="00E51F57" w:rsidRPr="00E51F57" w:rsidRDefault="00E51F57" w:rsidP="00E51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F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 может обратиться в центр занятости и лично.</w:t>
      </w:r>
    </w:p>
    <w:p w:rsidR="00E51F57" w:rsidRPr="00E51F57" w:rsidRDefault="00E51F57" w:rsidP="00E51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F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назначении пособия по безработице принимаются одновременно с решением о признании гражданина безработным. О принятом решении, размерах и сроках выплаты пособия по безработице граждане уведомляются в электронной форме с использованием информационно-аналитической системы либо единого портала госуслуг.</w:t>
      </w:r>
    </w:p>
    <w:p w:rsidR="00332062" w:rsidRDefault="007A1E0E"/>
    <w:p w:rsidR="009655BF" w:rsidRDefault="009655BF"/>
    <w:p w:rsidR="009655BF" w:rsidRDefault="009655BF">
      <w:pPr>
        <w:rPr>
          <w:rFonts w:ascii="Times New Roman" w:hAnsi="Times New Roman" w:cs="Times New Roman"/>
          <w:sz w:val="28"/>
          <w:szCs w:val="28"/>
        </w:rPr>
      </w:pPr>
      <w:r w:rsidRPr="009655BF">
        <w:rPr>
          <w:rFonts w:ascii="Times New Roman" w:hAnsi="Times New Roman" w:cs="Times New Roman"/>
          <w:sz w:val="28"/>
          <w:szCs w:val="28"/>
        </w:rPr>
        <w:t>Помощник прокурора Тимашевск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                   </w:t>
      </w:r>
      <w:r w:rsidRPr="009655BF">
        <w:rPr>
          <w:rFonts w:ascii="Times New Roman" w:hAnsi="Times New Roman" w:cs="Times New Roman"/>
          <w:sz w:val="28"/>
          <w:szCs w:val="28"/>
        </w:rPr>
        <w:t xml:space="preserve"> А.В. Мирошниченко</w:t>
      </w:r>
    </w:p>
    <w:p w:rsidR="009D29E5" w:rsidRPr="009655BF" w:rsidRDefault="007A1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9D29E5">
        <w:rPr>
          <w:rFonts w:ascii="Times New Roman" w:hAnsi="Times New Roman" w:cs="Times New Roman"/>
          <w:sz w:val="28"/>
          <w:szCs w:val="28"/>
        </w:rPr>
        <w:t>.04.2021</w:t>
      </w:r>
    </w:p>
    <w:sectPr w:rsidR="009D29E5" w:rsidRPr="0096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47"/>
    <w:rsid w:val="000D48FB"/>
    <w:rsid w:val="001C617A"/>
    <w:rsid w:val="0020405D"/>
    <w:rsid w:val="004E17B1"/>
    <w:rsid w:val="004F3621"/>
    <w:rsid w:val="005F634F"/>
    <w:rsid w:val="006C4947"/>
    <w:rsid w:val="007A1E0E"/>
    <w:rsid w:val="00804983"/>
    <w:rsid w:val="008305D3"/>
    <w:rsid w:val="00917E91"/>
    <w:rsid w:val="009655BF"/>
    <w:rsid w:val="009D29E5"/>
    <w:rsid w:val="00AE2FCF"/>
    <w:rsid w:val="00C42A4B"/>
    <w:rsid w:val="00D45B61"/>
    <w:rsid w:val="00D80887"/>
    <w:rsid w:val="00E51F57"/>
    <w:rsid w:val="00F6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2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2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7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60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3</cp:revision>
  <cp:lastPrinted>2021-04-26T06:14:00Z</cp:lastPrinted>
  <dcterms:created xsi:type="dcterms:W3CDTF">2021-04-26T06:20:00Z</dcterms:created>
  <dcterms:modified xsi:type="dcterms:W3CDTF">2021-04-26T06:20:00Z</dcterms:modified>
</cp:coreProperties>
</file>