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CellSpacing w:w="0" w:type="dxa"/>
        <w:tblInd w:w="-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5310"/>
        <w:gridCol w:w="425"/>
      </w:tblGrid>
      <w:tr w:rsidR="007936EB" w:rsidRPr="007936EB" w:rsidTr="004124CB">
        <w:trPr>
          <w:gridBefore w:val="1"/>
          <w:wBefore w:w="425" w:type="dxa"/>
          <w:tblCellSpacing w:w="0" w:type="dxa"/>
        </w:trPr>
        <w:tc>
          <w:tcPr>
            <w:tcW w:w="15735" w:type="dxa"/>
            <w:gridSpan w:val="2"/>
            <w:shd w:val="clear" w:color="auto" w:fill="FFFFFF"/>
            <w:vAlign w:val="center"/>
            <w:hideMark/>
          </w:tcPr>
          <w:p w:rsidR="007936EB" w:rsidRPr="007936EB" w:rsidRDefault="007936EB" w:rsidP="0079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5BD1"/>
                <w:sz w:val="23"/>
                <w:szCs w:val="23"/>
                <w:lang w:eastAsia="ru-RU"/>
              </w:rPr>
              <w:drawing>
                <wp:inline distT="0" distB="0" distL="0" distR="0" wp14:anchorId="392A9FE0" wp14:editId="334432B6">
                  <wp:extent cx="9648966" cy="2866030"/>
                  <wp:effectExtent l="0" t="0" r="0" b="0"/>
                  <wp:docPr id="1" name="Рисунок 1" descr="https://proxy.imgsmail.ru/?email=soctim2%40mail.ru&amp;e=1588933491&amp;flags=0&amp;h=22mMWZPyXDZONIwFr5Kqzw&amp;url173=Z3Utc3QucnUvY29udGVudC9tYWlsL2Jhbm5lcl90b3AucG5n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xy.imgsmail.ru/?email=soctim2%40mail.ru&amp;e=1588933491&amp;flags=0&amp;h=22mMWZPyXDZONIwFr5Kqzw&amp;url173=Z3Utc3QucnUvY29udGVudC9tYWlsL2Jhbm5lcl90b3AucG5n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2069" cy="2890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6EB" w:rsidRPr="007936EB" w:rsidTr="004124CB">
        <w:trPr>
          <w:gridAfter w:val="1"/>
          <w:wAfter w:w="425" w:type="dxa"/>
          <w:tblCellSpacing w:w="0" w:type="dxa"/>
        </w:trPr>
        <w:tc>
          <w:tcPr>
            <w:tcW w:w="15735" w:type="dxa"/>
            <w:gridSpan w:val="2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786" w:type="dxa"/>
              <w:jc w:val="center"/>
              <w:tblCellSpacing w:w="0" w:type="dxa"/>
              <w:tblInd w:w="3443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6"/>
            </w:tblGrid>
            <w:tr w:rsidR="007936EB" w:rsidRPr="007936EB" w:rsidTr="007936EB">
              <w:trPr>
                <w:trHeight w:val="479"/>
                <w:tblCellSpacing w:w="0" w:type="dxa"/>
                <w:jc w:val="center"/>
              </w:trPr>
              <w:tc>
                <w:tcPr>
                  <w:tcW w:w="14786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7936EB" w:rsidRPr="0081222A" w:rsidRDefault="007936EB" w:rsidP="004124CB">
                  <w:pPr>
                    <w:spacing w:after="0" w:line="360" w:lineRule="atLeast"/>
                    <w:ind w:left="732"/>
                    <w:rPr>
                      <w:rFonts w:ascii="Arial" w:eastAsia="Times New Roman" w:hAnsi="Arial" w:cs="Arial"/>
                      <w:b/>
                      <w:bCs/>
                      <w:color w:val="FF553E"/>
                      <w:sz w:val="44"/>
                      <w:szCs w:val="44"/>
                      <w:lang w:eastAsia="ru-RU"/>
                    </w:rPr>
                  </w:pPr>
                  <w:r w:rsidRPr="0081222A">
                    <w:rPr>
                      <w:rFonts w:ascii="Arial" w:eastAsia="Times New Roman" w:hAnsi="Arial" w:cs="Arial"/>
                      <w:b/>
                      <w:bCs/>
                      <w:color w:val="FF553E"/>
                      <w:sz w:val="44"/>
                      <w:szCs w:val="44"/>
                      <w:lang w:eastAsia="ru-RU"/>
                    </w:rPr>
                    <w:t>#</w:t>
                  </w:r>
                  <w:proofErr w:type="spellStart"/>
                  <w:r w:rsidRPr="0081222A">
                    <w:rPr>
                      <w:rFonts w:ascii="Arial" w:eastAsia="Times New Roman" w:hAnsi="Arial" w:cs="Arial"/>
                      <w:b/>
                      <w:bCs/>
                      <w:color w:val="FF553E"/>
                      <w:sz w:val="44"/>
                      <w:szCs w:val="44"/>
                      <w:lang w:eastAsia="ru-RU"/>
                    </w:rPr>
                    <w:t>БессмертныйПолкОнлайн</w:t>
                  </w:r>
                  <w:proofErr w:type="spellEnd"/>
                </w:p>
              </w:tc>
            </w:tr>
            <w:tr w:rsidR="007936EB" w:rsidRPr="007936EB" w:rsidTr="00372E47">
              <w:trPr>
                <w:trHeight w:val="3732"/>
                <w:tblCellSpacing w:w="0" w:type="dxa"/>
                <w:jc w:val="center"/>
              </w:trPr>
              <w:tc>
                <w:tcPr>
                  <w:tcW w:w="14786" w:type="dxa"/>
                  <w:shd w:val="clear" w:color="auto" w:fill="FFFFFF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936EB" w:rsidRPr="007936EB" w:rsidRDefault="004124CB" w:rsidP="007936EB">
                  <w:pPr>
                    <w:spacing w:after="0" w:line="360" w:lineRule="atLeast"/>
                    <w:ind w:left="675"/>
                    <w:rPr>
                      <w:rFonts w:ascii="Arial" w:eastAsia="Times New Roman" w:hAnsi="Arial" w:cs="Arial"/>
                      <w:color w:val="2D2D2D"/>
                      <w:sz w:val="24"/>
                      <w:szCs w:val="24"/>
                      <w:lang w:eastAsia="ru-RU"/>
                    </w:rPr>
                  </w:pPr>
                  <w:r w:rsidRPr="007936EB"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t>«</w:t>
                  </w:r>
                  <w:r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t>Б</w:t>
                  </w:r>
                  <w:r w:rsidR="007936EB" w:rsidRPr="007936EB"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t xml:space="preserve">ессмертный полк» в этом году пройдет в онлайн-формате. Шествие можно будет увидеть на сайте «Бессмертного полка России», на телеканалах, в онлайн-кинотеатрах, на </w:t>
                  </w:r>
                  <w:proofErr w:type="spellStart"/>
                  <w:r w:rsidR="007936EB" w:rsidRPr="007936EB"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t>медиафасадах</w:t>
                  </w:r>
                  <w:proofErr w:type="spellEnd"/>
                  <w:r w:rsidR="007936EB" w:rsidRPr="007936EB"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t xml:space="preserve"> страны. Вы можете присоединиться к акции, заполнив анкету на сайте </w:t>
                  </w:r>
                  <w:hyperlink r:id="rId7" w:tgtFrame="_blank" w:history="1">
                    <w:r w:rsidR="007936EB" w:rsidRPr="007936EB">
                      <w:rPr>
                        <w:rFonts w:ascii="Arial" w:eastAsia="Times New Roman" w:hAnsi="Arial" w:cs="Arial"/>
                        <w:color w:val="FF553E"/>
                        <w:sz w:val="44"/>
                        <w:szCs w:val="44"/>
                        <w:u w:val="single"/>
                        <w:lang w:eastAsia="ru-RU"/>
                      </w:rPr>
                      <w:t>2020.polkrf.ru</w:t>
                    </w:r>
                  </w:hyperlink>
                  <w:r w:rsidR="007936EB" w:rsidRPr="007936EB"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t> или в приложениях </w:t>
                  </w:r>
                  <w:proofErr w:type="spellStart"/>
                  <w:r w:rsidR="007936EB" w:rsidRPr="007936EB"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fldChar w:fldCharType="begin"/>
                  </w:r>
                  <w:r w:rsidR="007936EB" w:rsidRPr="007936EB"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instrText xml:space="preserve"> HYPERLINK "https://vk.com/polk_app" \t "_blank" </w:instrText>
                  </w:r>
                  <w:r w:rsidR="007936EB" w:rsidRPr="007936EB"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fldChar w:fldCharType="separate"/>
                  </w:r>
                  <w:r w:rsidR="007936EB" w:rsidRPr="007936EB">
                    <w:rPr>
                      <w:rFonts w:ascii="Arial" w:eastAsia="Times New Roman" w:hAnsi="Arial" w:cs="Arial"/>
                      <w:color w:val="FF553E"/>
                      <w:sz w:val="44"/>
                      <w:szCs w:val="44"/>
                      <w:u w:val="single"/>
                      <w:lang w:eastAsia="ru-RU"/>
                    </w:rPr>
                    <w:t>ВКонтакте</w:t>
                  </w:r>
                  <w:proofErr w:type="spellEnd"/>
                  <w:r w:rsidR="007936EB" w:rsidRPr="007936EB"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fldChar w:fldCharType="end"/>
                  </w:r>
                  <w:r w:rsidR="007936EB" w:rsidRPr="007936EB"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t> и </w:t>
                  </w:r>
                  <w:hyperlink r:id="rId8" w:tgtFrame="_blank" w:history="1">
                    <w:r w:rsidR="007936EB" w:rsidRPr="007936EB">
                      <w:rPr>
                        <w:rFonts w:ascii="Arial" w:eastAsia="Times New Roman" w:hAnsi="Arial" w:cs="Arial"/>
                        <w:color w:val="FF553E"/>
                        <w:sz w:val="44"/>
                        <w:szCs w:val="44"/>
                        <w:u w:val="single"/>
                        <w:lang w:eastAsia="ru-RU"/>
                      </w:rPr>
                      <w:t>Одноклассники</w:t>
                    </w:r>
                  </w:hyperlink>
                  <w:r w:rsidR="007936EB" w:rsidRPr="007936EB"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t xml:space="preserve">. Поделитесь </w:t>
                  </w:r>
                  <w:proofErr w:type="gramStart"/>
                  <w:r w:rsidR="007936EB" w:rsidRPr="007936EB"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t>полученным</w:t>
                  </w:r>
                  <w:proofErr w:type="gramEnd"/>
                  <w:r w:rsidR="007936EB" w:rsidRPr="007936EB"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t xml:space="preserve"> </w:t>
                  </w:r>
                  <w:proofErr w:type="spellStart"/>
                  <w:r w:rsidR="007936EB" w:rsidRPr="007936EB"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t>коллажом</w:t>
                  </w:r>
                  <w:proofErr w:type="spellEnd"/>
                  <w:r w:rsidR="007936EB" w:rsidRPr="007936EB"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t xml:space="preserve"> в </w:t>
                  </w:r>
                  <w:proofErr w:type="spellStart"/>
                  <w:r w:rsidR="007936EB" w:rsidRPr="007936EB"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t>соцсетя</w:t>
                  </w:r>
                  <w:r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t xml:space="preserve"> с </w:t>
                  </w:r>
                  <w:proofErr w:type="spellStart"/>
                  <w:r w:rsidRPr="007936EB"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t>хэштегом</w:t>
                  </w:r>
                  <w:proofErr w:type="spellEnd"/>
                  <w:r w:rsidRPr="007936EB"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t xml:space="preserve"> </w:t>
                  </w:r>
                  <w:r w:rsidR="007936EB" w:rsidRPr="007936EB">
                    <w:rPr>
                      <w:rFonts w:ascii="Arial" w:eastAsia="Times New Roman" w:hAnsi="Arial" w:cs="Arial"/>
                      <w:b/>
                      <w:bCs/>
                      <w:color w:val="FF553E"/>
                      <w:sz w:val="44"/>
                      <w:szCs w:val="44"/>
                      <w:lang w:eastAsia="ru-RU"/>
                    </w:rPr>
                    <w:t>#</w:t>
                  </w:r>
                  <w:proofErr w:type="spellStart"/>
                  <w:r w:rsidR="007936EB" w:rsidRPr="007936EB">
                    <w:rPr>
                      <w:rFonts w:ascii="Arial" w:eastAsia="Times New Roman" w:hAnsi="Arial" w:cs="Arial"/>
                      <w:b/>
                      <w:bCs/>
                      <w:color w:val="FF553E"/>
                      <w:sz w:val="44"/>
                      <w:szCs w:val="44"/>
                      <w:lang w:eastAsia="ru-RU"/>
                    </w:rPr>
                    <w:t>бессмертныйполконлайн</w:t>
                  </w:r>
                  <w:proofErr w:type="spellEnd"/>
                  <w:r w:rsidR="007936EB" w:rsidRPr="007936EB"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t> Горячая линия акции –</w:t>
                  </w:r>
                  <w:r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t xml:space="preserve"> </w:t>
                  </w:r>
                  <w:r w:rsidR="007936EB"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t xml:space="preserve"> </w:t>
                  </w:r>
                  <w:r w:rsidR="007936EB" w:rsidRPr="007936EB">
                    <w:rPr>
                      <w:rFonts w:ascii="Arial" w:eastAsia="Times New Roman" w:hAnsi="Arial" w:cs="Arial"/>
                      <w:b/>
                      <w:bCs/>
                      <w:color w:val="FF553E"/>
                      <w:sz w:val="44"/>
                      <w:szCs w:val="44"/>
                      <w:lang w:eastAsia="ru-RU"/>
                    </w:rPr>
                    <w:t>8 800 20 1945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553E"/>
                      <w:sz w:val="44"/>
                      <w:szCs w:val="44"/>
                      <w:lang w:eastAsia="ru-RU"/>
                    </w:rPr>
                    <w:t xml:space="preserve"> 0 </w:t>
                  </w:r>
                  <w:r w:rsidR="007936EB" w:rsidRPr="007936EB">
                    <w:rPr>
                      <w:rFonts w:ascii="Arial" w:eastAsia="Times New Roman" w:hAnsi="Arial" w:cs="Arial"/>
                      <w:color w:val="2D2D2D"/>
                      <w:sz w:val="44"/>
                      <w:szCs w:val="44"/>
                      <w:lang w:eastAsia="ru-RU"/>
                    </w:rPr>
                    <w:t>Трансляция Шествия начнется </w:t>
                  </w:r>
                  <w:r w:rsidR="007936EB" w:rsidRPr="007936EB">
                    <w:rPr>
                      <w:rFonts w:ascii="Arial" w:eastAsia="Times New Roman" w:hAnsi="Arial" w:cs="Arial"/>
                      <w:b/>
                      <w:bCs/>
                      <w:color w:val="FF553E"/>
                      <w:sz w:val="44"/>
                      <w:szCs w:val="44"/>
                      <w:lang w:eastAsia="ru-RU"/>
                    </w:rPr>
                    <w:t>в 11 часов по местному времени</w:t>
                  </w:r>
                </w:p>
              </w:tc>
            </w:tr>
          </w:tbl>
          <w:p w:rsidR="007936EB" w:rsidRPr="007936EB" w:rsidRDefault="007936EB" w:rsidP="0079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465DD5" w:rsidRDefault="00465DD5" w:rsidP="00372E47">
      <w:bookmarkStart w:id="0" w:name="_GoBack"/>
      <w:bookmarkEnd w:id="0"/>
    </w:p>
    <w:sectPr w:rsidR="00465DD5" w:rsidSect="004124C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EB"/>
    <w:rsid w:val="00372E47"/>
    <w:rsid w:val="003B2C58"/>
    <w:rsid w:val="004124CB"/>
    <w:rsid w:val="00465DD5"/>
    <w:rsid w:val="007936EB"/>
    <w:rsid w:val="0081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6EB"/>
    <w:rPr>
      <w:color w:val="0000FF"/>
      <w:u w:val="single"/>
    </w:rPr>
  </w:style>
  <w:style w:type="character" w:customStyle="1" w:styleId="js-phone-number">
    <w:name w:val="js-phone-number"/>
    <w:basedOn w:val="a0"/>
    <w:rsid w:val="007936EB"/>
  </w:style>
  <w:style w:type="paragraph" w:styleId="a4">
    <w:name w:val="Balloon Text"/>
    <w:basedOn w:val="a"/>
    <w:link w:val="a5"/>
    <w:uiPriority w:val="99"/>
    <w:semiHidden/>
    <w:unhideWhenUsed/>
    <w:rsid w:val="0079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6EB"/>
    <w:rPr>
      <w:color w:val="0000FF"/>
      <w:u w:val="single"/>
    </w:rPr>
  </w:style>
  <w:style w:type="character" w:customStyle="1" w:styleId="js-phone-number">
    <w:name w:val="js-phone-number"/>
    <w:basedOn w:val="a0"/>
    <w:rsid w:val="007936EB"/>
  </w:style>
  <w:style w:type="paragraph" w:styleId="a4">
    <w:name w:val="Balloon Text"/>
    <w:basedOn w:val="a"/>
    <w:link w:val="a5"/>
    <w:uiPriority w:val="99"/>
    <w:semiHidden/>
    <w:unhideWhenUsed/>
    <w:rsid w:val="0079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app/immortal-regi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020.polk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9&#1084;&#1072;&#1103;.&#1084;&#1099;&#1074;&#1084;&#1077;&#1089;&#1090;&#1077;2020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2020-05-05T10:25:00Z</dcterms:created>
  <dcterms:modified xsi:type="dcterms:W3CDTF">2020-05-06T08:36:00Z</dcterms:modified>
</cp:coreProperties>
</file>