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3" w:rsidRPr="00212826" w:rsidRDefault="00697A0B" w:rsidP="0032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0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457200" cy="6413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2526A" w:rsidRPr="00212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53" w:rsidRPr="00212826" w:rsidRDefault="00B42A53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A53" w:rsidRPr="00212826" w:rsidRDefault="00B42A53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A53" w:rsidRPr="00212826" w:rsidRDefault="00B42A53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A53" w:rsidRPr="00212826" w:rsidRDefault="00B42A53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A53" w:rsidRPr="00212826" w:rsidRDefault="00B42A53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АДМИНИСТРАЦИЯ НОВОЛЕНИНСКОГО СЕЛЬСКОГО ПОСЕЛЕНИЯ ТИМАШЕВСКОГО РАЙОНА</w:t>
      </w: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proofErr w:type="gramStart"/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</w:t>
      </w:r>
      <w:proofErr w:type="gramEnd"/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О С Т А Н О В Л Е Н И Е</w:t>
      </w: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B273E">
        <w:rPr>
          <w:rFonts w:ascii="Times New Roman" w:eastAsia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697A0B">
        <w:rPr>
          <w:rFonts w:ascii="Times New Roman" w:eastAsia="Times New Roman" w:hAnsi="Times New Roman" w:cs="Times New Roman"/>
          <w:kern w:val="1"/>
          <w:sz w:val="28"/>
          <w:szCs w:val="28"/>
        </w:rPr>
        <w:t>28.10.2022                                                                                 №97</w:t>
      </w:r>
    </w:p>
    <w:p w:rsidR="00697A0B" w:rsidRPr="001B273E" w:rsidRDefault="00697A0B" w:rsidP="00697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1B273E">
        <w:rPr>
          <w:rFonts w:ascii="Times New Roman" w:eastAsia="Times New Roman" w:hAnsi="Times New Roman" w:cs="Times New Roman"/>
          <w:kern w:val="1"/>
          <w:sz w:val="28"/>
          <w:szCs w:val="24"/>
        </w:rPr>
        <w:t>хутор Ленинский</w:t>
      </w:r>
    </w:p>
    <w:p w:rsidR="0032518B" w:rsidRPr="00914291" w:rsidRDefault="00013BEB" w:rsidP="00697A0B">
      <w:pPr>
        <w:spacing w:after="0" w:line="240" w:lineRule="auto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 </w:t>
      </w:r>
    </w:p>
    <w:p w:rsidR="008C16AF" w:rsidRPr="00B2526A" w:rsidRDefault="00B2526A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eastAsia="Times New Roman" w:hAnsi="Arial"/>
          <w:sz w:val="21"/>
          <w:szCs w:val="21"/>
          <w:lang w:eastAsia="ru-RU"/>
        </w:rPr>
        <w:t xml:space="preserve"> </w:t>
      </w:r>
    </w:p>
    <w:p w:rsidR="0032518B" w:rsidRPr="0032518B" w:rsidRDefault="0032518B" w:rsidP="00325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822" w:rsidRDefault="00661822" w:rsidP="00B2526A">
      <w:pPr>
        <w:pStyle w:val="a7"/>
        <w:jc w:val="center"/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О</w:t>
      </w:r>
      <w:r w:rsidR="00B2526A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</w:t>
      </w:r>
      <w:r w:rsidR="00B52541">
        <w:rPr>
          <w:rStyle w:val="a3"/>
          <w:rFonts w:ascii="Times New Roman" w:hAnsi="Times New Roman"/>
          <w:b/>
          <w:i w:val="0"/>
          <w:sz w:val="28"/>
          <w:szCs w:val="28"/>
        </w:rPr>
        <w:t>снятии</w:t>
      </w:r>
      <w:r w:rsidR="00B2526A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особого противопожарного режима на территории Новоленинского сельского поселения Тимашевского района</w:t>
      </w:r>
    </w:p>
    <w:p w:rsidR="00661822" w:rsidRDefault="00661822">
      <w:pPr>
        <w:pStyle w:val="a7"/>
      </w:pPr>
    </w:p>
    <w:p w:rsidR="00055589" w:rsidRDefault="00055589">
      <w:pPr>
        <w:pStyle w:val="a7"/>
      </w:pPr>
    </w:p>
    <w:p w:rsidR="00661822" w:rsidRDefault="00661822" w:rsidP="003D2C43">
      <w:pPr>
        <w:pStyle w:val="1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В</w:t>
      </w:r>
      <w:r w:rsidR="00B2526A">
        <w:rPr>
          <w:rStyle w:val="10"/>
          <w:rFonts w:ascii="Times New Roman" w:hAnsi="Times New Roman" w:cs="Times New Roman"/>
          <w:sz w:val="28"/>
          <w:szCs w:val="28"/>
        </w:rPr>
        <w:t>о исполнение Федерального закона от 6 октября 2003 г</w:t>
      </w:r>
      <w:r w:rsidR="00D7642D">
        <w:rPr>
          <w:rStyle w:val="10"/>
          <w:rFonts w:ascii="Times New Roman" w:hAnsi="Times New Roman" w:cs="Times New Roman"/>
          <w:sz w:val="28"/>
          <w:szCs w:val="28"/>
        </w:rPr>
        <w:t>.</w:t>
      </w:r>
      <w:r w:rsidR="00697A0B">
        <w:rPr>
          <w:rStyle w:val="10"/>
          <w:rFonts w:ascii="Times New Roman" w:hAnsi="Times New Roman" w:cs="Times New Roman"/>
          <w:sz w:val="28"/>
          <w:szCs w:val="28"/>
        </w:rPr>
        <w:t xml:space="preserve"> №</w:t>
      </w:r>
      <w:r w:rsidR="00B2526A">
        <w:rPr>
          <w:rStyle w:val="10"/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52541">
        <w:rPr>
          <w:rStyle w:val="10"/>
          <w:rFonts w:ascii="Times New Roman" w:hAnsi="Times New Roman" w:cs="Times New Roman"/>
          <w:sz w:val="28"/>
          <w:szCs w:val="28"/>
        </w:rPr>
        <w:t>, в связи с изменениями погодных условий, стабилизацией пожарной обстановки, рекомендациями ГУ МЧС России по Краснодарскому краю</w:t>
      </w:r>
      <w:r w:rsidR="00697A0B">
        <w:rPr>
          <w:rStyle w:val="10"/>
          <w:rFonts w:ascii="Times New Roman" w:hAnsi="Times New Roman" w:cs="Times New Roman"/>
          <w:sz w:val="28"/>
          <w:szCs w:val="28"/>
        </w:rPr>
        <w:t>, М</w:t>
      </w:r>
      <w:r w:rsidR="00212826">
        <w:rPr>
          <w:rStyle w:val="10"/>
          <w:rFonts w:ascii="Times New Roman" w:hAnsi="Times New Roman" w:cs="Times New Roman"/>
          <w:sz w:val="28"/>
          <w:szCs w:val="28"/>
        </w:rPr>
        <w:t xml:space="preserve">инистерства природных ресурсов Краснодарского края,                         </w:t>
      </w:r>
      <w:r w:rsidR="00B5254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 xml:space="preserve"> о с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т а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н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о в л я ю</w:t>
      </w:r>
      <w:r>
        <w:rPr>
          <w:rStyle w:val="10"/>
          <w:rFonts w:ascii="Times New Roman" w:hAnsi="Times New Roman" w:cs="Times New Roman"/>
          <w:sz w:val="28"/>
          <w:szCs w:val="28"/>
        </w:rPr>
        <w:t>:</w:t>
      </w:r>
    </w:p>
    <w:p w:rsidR="00661822" w:rsidRDefault="00390570" w:rsidP="003D2C43">
      <w:pPr>
        <w:pStyle w:val="a7"/>
        <w:spacing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1.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 xml:space="preserve">Снять особый противопожарный режим на территории Новоленинского сельского поселения </w:t>
      </w:r>
      <w:r>
        <w:rPr>
          <w:rStyle w:val="a3"/>
          <w:rFonts w:ascii="Times New Roman" w:hAnsi="Times New Roman"/>
          <w:i w:val="0"/>
          <w:sz w:val="28"/>
          <w:szCs w:val="28"/>
        </w:rPr>
        <w:t>Тимашевского района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 с </w:t>
      </w:r>
      <w:r w:rsidR="00212826"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>8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212826">
        <w:rPr>
          <w:rStyle w:val="a3"/>
          <w:rFonts w:ascii="Times New Roman" w:hAnsi="Times New Roman"/>
          <w:i w:val="0"/>
          <w:sz w:val="28"/>
          <w:szCs w:val="28"/>
        </w:rPr>
        <w:t>октября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 202</w:t>
      </w:r>
      <w:r w:rsidR="00212826"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 xml:space="preserve"> года</w:t>
      </w:r>
      <w:r w:rsidR="00661822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013BEB" w:rsidRDefault="00390570" w:rsidP="003D2C43">
      <w:pPr>
        <w:pStyle w:val="a7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2.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>Признать утратившим силу постановление администрации Новолени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нского сельского поселения </w:t>
      </w:r>
      <w:r w:rsidR="00D7642D">
        <w:rPr>
          <w:rStyle w:val="a3"/>
          <w:rFonts w:ascii="Times New Roman" w:hAnsi="Times New Roman"/>
          <w:i w:val="0"/>
          <w:sz w:val="28"/>
          <w:szCs w:val="28"/>
        </w:rPr>
        <w:t xml:space="preserve">Тимашевского района 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от </w:t>
      </w:r>
      <w:r w:rsidR="00D1352D">
        <w:rPr>
          <w:rStyle w:val="a3"/>
          <w:rFonts w:ascii="Times New Roman" w:hAnsi="Times New Roman"/>
          <w:i w:val="0"/>
          <w:sz w:val="28"/>
          <w:szCs w:val="28"/>
        </w:rPr>
        <w:t>15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 июля 202</w:t>
      </w:r>
      <w:r w:rsidR="00D1352D"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 г</w:t>
      </w:r>
      <w:r w:rsidR="00D7642D">
        <w:rPr>
          <w:rStyle w:val="a3"/>
          <w:rFonts w:ascii="Times New Roman" w:hAnsi="Times New Roman"/>
          <w:i w:val="0"/>
          <w:sz w:val="28"/>
          <w:szCs w:val="28"/>
        </w:rPr>
        <w:t>.</w:t>
      </w:r>
      <w:r w:rsidR="003D2C43">
        <w:rPr>
          <w:rStyle w:val="a3"/>
          <w:rFonts w:ascii="Times New Roman" w:hAnsi="Times New Roman"/>
          <w:i w:val="0"/>
          <w:sz w:val="28"/>
          <w:szCs w:val="28"/>
        </w:rPr>
        <w:t xml:space="preserve"> №6</w:t>
      </w:r>
      <w:r w:rsidR="00D1352D"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 xml:space="preserve"> «О введении особого противопожарного режима на территории Новоленинского сельского поселения Тимашевского района</w:t>
      </w:r>
      <w:r w:rsidR="006D6A1A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B52541">
        <w:rPr>
          <w:rStyle w:val="a3"/>
          <w:rFonts w:ascii="Times New Roman" w:hAnsi="Times New Roman"/>
          <w:i w:val="0"/>
          <w:sz w:val="28"/>
          <w:szCs w:val="28"/>
        </w:rPr>
        <w:t xml:space="preserve">.  </w:t>
      </w:r>
    </w:p>
    <w:p w:rsidR="003D2C43" w:rsidRPr="003D2C43" w:rsidRDefault="003D2C43" w:rsidP="003D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43">
        <w:rPr>
          <w:rFonts w:ascii="Times New Roman" w:hAnsi="Times New Roman" w:cs="Times New Roman"/>
          <w:sz w:val="28"/>
          <w:szCs w:val="28"/>
        </w:rPr>
        <w:t xml:space="preserve">2. </w:t>
      </w:r>
      <w:r w:rsidR="00D1352D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3D2C43">
        <w:rPr>
          <w:rFonts w:ascii="Times New Roman" w:hAnsi="Times New Roman" w:cs="Times New Roman"/>
          <w:sz w:val="28"/>
          <w:szCs w:val="28"/>
        </w:rPr>
        <w:t xml:space="preserve"> Новоленинского сельского поселения </w:t>
      </w:r>
      <w:proofErr w:type="spellStart"/>
      <w:r w:rsidRPr="003D2C4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D2C4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D2C43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3D2C43">
        <w:rPr>
          <w:rFonts w:ascii="Times New Roman" w:hAnsi="Times New Roman" w:cs="Times New Roman"/>
          <w:sz w:val="28"/>
          <w:szCs w:val="28"/>
        </w:rPr>
        <w:t xml:space="preserve"> Е.Ф. обеспечить размещение настоящего </w:t>
      </w:r>
      <w:r w:rsidR="00697A0B">
        <w:rPr>
          <w:rFonts w:ascii="Times New Roman" w:hAnsi="Times New Roman" w:cs="Times New Roman"/>
          <w:sz w:val="28"/>
          <w:szCs w:val="28"/>
        </w:rPr>
        <w:t>постановления</w:t>
      </w:r>
      <w:r w:rsidRPr="003D2C43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Новоленинского сельского поселения Тимашевского района в информационно-телекоммуникационн</w:t>
      </w:r>
      <w:r w:rsidR="00D1352D">
        <w:rPr>
          <w:rFonts w:ascii="Times New Roman" w:hAnsi="Times New Roman" w:cs="Times New Roman"/>
          <w:sz w:val="28"/>
          <w:szCs w:val="28"/>
        </w:rPr>
        <w:t>ой</w:t>
      </w:r>
      <w:r w:rsidRPr="003D2C4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13BEB" w:rsidRPr="00FC4F39" w:rsidRDefault="00B52541" w:rsidP="003D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BEB" w:rsidRPr="00FC4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BEB" w:rsidRPr="00FC4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BEB" w:rsidRPr="00FC4F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3BEB" w:rsidRDefault="00B52541" w:rsidP="003D2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13BEB" w:rsidRPr="00FC4F39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013BEB" w:rsidRPr="00FC4F39">
        <w:rPr>
          <w:rFonts w:ascii="Times New Roman" w:hAnsi="Times New Roman" w:cs="Times New Roman"/>
          <w:bCs/>
          <w:sz w:val="28"/>
          <w:szCs w:val="28"/>
        </w:rPr>
        <w:t>.</w:t>
      </w:r>
      <w:r w:rsidR="00013BEB" w:rsidRPr="00FC4F39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661822" w:rsidRDefault="00661822" w:rsidP="00390570">
      <w:pPr>
        <w:pStyle w:val="a7"/>
        <w:ind w:left="-567"/>
        <w:jc w:val="both"/>
        <w:rPr>
          <w:sz w:val="28"/>
          <w:szCs w:val="28"/>
        </w:rPr>
      </w:pPr>
    </w:p>
    <w:p w:rsidR="00661822" w:rsidRDefault="00661822" w:rsidP="00390570">
      <w:pPr>
        <w:pStyle w:val="a7"/>
        <w:ind w:left="-567"/>
        <w:jc w:val="both"/>
        <w:rPr>
          <w:sz w:val="28"/>
          <w:szCs w:val="28"/>
        </w:rPr>
      </w:pPr>
    </w:p>
    <w:p w:rsidR="00013BEB" w:rsidRDefault="003D2C43" w:rsidP="003905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BEB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proofErr w:type="gramStart"/>
      <w:r w:rsidR="00013B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13BEB" w:rsidRDefault="00013BEB" w:rsidP="003905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0555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6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6D6A1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D6A1A">
        <w:rPr>
          <w:rFonts w:ascii="Times New Roman" w:hAnsi="Times New Roman" w:cs="Times New Roman"/>
          <w:sz w:val="28"/>
          <w:szCs w:val="28"/>
        </w:rPr>
        <w:t>Алапий</w:t>
      </w:r>
      <w:proofErr w:type="spellEnd"/>
    </w:p>
    <w:p w:rsidR="00013BEB" w:rsidRDefault="00013BEB" w:rsidP="00697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589" w:rsidRDefault="00055589" w:rsidP="0001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55589" w:rsidSect="007B348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0731EB1"/>
    <w:multiLevelType w:val="hybridMultilevel"/>
    <w:tmpl w:val="BA443F8C"/>
    <w:lvl w:ilvl="0" w:tplc="46FA60B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32518B"/>
    <w:rsid w:val="00013BEB"/>
    <w:rsid w:val="00055589"/>
    <w:rsid w:val="00211A5F"/>
    <w:rsid w:val="00212826"/>
    <w:rsid w:val="002B1412"/>
    <w:rsid w:val="0032518B"/>
    <w:rsid w:val="00390570"/>
    <w:rsid w:val="00391BE7"/>
    <w:rsid w:val="003D2C43"/>
    <w:rsid w:val="004E26C2"/>
    <w:rsid w:val="00503675"/>
    <w:rsid w:val="005D0BCF"/>
    <w:rsid w:val="00661822"/>
    <w:rsid w:val="00697A0B"/>
    <w:rsid w:val="006D6A1A"/>
    <w:rsid w:val="007B3482"/>
    <w:rsid w:val="008C16AF"/>
    <w:rsid w:val="00914291"/>
    <w:rsid w:val="00B2526A"/>
    <w:rsid w:val="00B42A53"/>
    <w:rsid w:val="00B52541"/>
    <w:rsid w:val="00C50F00"/>
    <w:rsid w:val="00D1352D"/>
    <w:rsid w:val="00D7642D"/>
    <w:rsid w:val="00E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82"/>
    <w:pPr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3">
    <w:name w:val="heading 3"/>
    <w:basedOn w:val="1"/>
    <w:next w:val="1"/>
    <w:qFormat/>
    <w:rsid w:val="007B348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B3482"/>
  </w:style>
  <w:style w:type="character" w:styleId="a3">
    <w:name w:val="Emphasis"/>
    <w:basedOn w:val="10"/>
    <w:qFormat/>
    <w:rsid w:val="007B3482"/>
    <w:rPr>
      <w:i/>
      <w:iCs/>
    </w:rPr>
  </w:style>
  <w:style w:type="character" w:customStyle="1" w:styleId="a4">
    <w:name w:val="Текст выноски Знак"/>
    <w:basedOn w:val="10"/>
    <w:rsid w:val="007B34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7B348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rsid w:val="007B34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B3482"/>
    <w:pPr>
      <w:spacing w:after="120"/>
    </w:pPr>
  </w:style>
  <w:style w:type="paragraph" w:customStyle="1" w:styleId="1">
    <w:name w:val="Обычный1"/>
    <w:rsid w:val="007B3482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a7">
    <w:name w:val="No Spacing"/>
    <w:qFormat/>
    <w:rsid w:val="007B3482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a8">
    <w:name w:val="Balloon Text"/>
    <w:basedOn w:val="1"/>
    <w:rsid w:val="007B348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1"/>
    <w:qFormat/>
    <w:rsid w:val="007B3482"/>
    <w:pPr>
      <w:ind w:left="720"/>
    </w:pPr>
    <w:rPr>
      <w:rFonts w:eastAsia="Calibri"/>
    </w:rPr>
  </w:style>
  <w:style w:type="paragraph" w:styleId="aa">
    <w:name w:val="Body Text Indent"/>
    <w:basedOn w:val="a"/>
    <w:rsid w:val="0032518B"/>
    <w:pPr>
      <w:spacing w:after="120"/>
      <w:ind w:left="283"/>
    </w:pPr>
  </w:style>
  <w:style w:type="paragraph" w:customStyle="1" w:styleId="ConsPlusNormal">
    <w:name w:val="ConsPlusNormal"/>
    <w:link w:val="ConsPlusNormal0"/>
    <w:rsid w:val="00013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13BEB"/>
    <w:rPr>
      <w:rFonts w:ascii="Arial" w:hAnsi="Arial" w:cs="Arial"/>
      <w:lang w:val="ru-RU" w:eastAsia="ru-RU" w:bidi="ar-SA"/>
    </w:rPr>
  </w:style>
  <w:style w:type="table" w:styleId="ab">
    <w:name w:val="Table Grid"/>
    <w:basedOn w:val="a1"/>
    <w:uiPriority w:val="59"/>
    <w:rsid w:val="0005558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</cp:revision>
  <cp:lastPrinted>2022-10-28T08:58:00Z</cp:lastPrinted>
  <dcterms:created xsi:type="dcterms:W3CDTF">2022-10-30T06:57:00Z</dcterms:created>
  <dcterms:modified xsi:type="dcterms:W3CDTF">2022-10-30T06:57:00Z</dcterms:modified>
</cp:coreProperties>
</file>