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44" w:rsidRPr="007A56CC" w:rsidRDefault="006D4A44" w:rsidP="006D4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7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Нецелевое и</w:t>
      </w:r>
      <w:r w:rsidRPr="007A56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спользование сельхозугодий будет </w:t>
      </w:r>
      <w:r w:rsidRPr="00E37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определять</w:t>
      </w:r>
      <w:r w:rsidRPr="007A56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ся  по новым правилам</w:t>
      </w:r>
      <w:r w:rsidRPr="00E37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D4A44" w:rsidRDefault="006D4A44" w:rsidP="006D4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A44" w:rsidRPr="00E37F9E" w:rsidRDefault="006D4A44" w:rsidP="006D4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 Правительства РФ от 18 сентября 2020 № 1482  установлены новые признаки 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РФ. </w:t>
      </w:r>
      <w:r w:rsidRPr="007A56C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</w:p>
    <w:p w:rsidR="006D4A44" w:rsidRDefault="006D4A44" w:rsidP="006D4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F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неиспользования определены с учетом периода и факта неиспользования, распространения негативных процессов при одновременном отсутствии признаков ведения с/х производства.</w:t>
      </w:r>
      <w:r w:rsidRPr="007A5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Это зарастание площади земельного участка  сорными  растениями, перечень которых определен  приложением к постановлению.  </w:t>
      </w:r>
      <w:r w:rsidRPr="00E37F9E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доля не должна превышать 50%.</w:t>
      </w:r>
      <w:r w:rsidRPr="007A5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A56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A5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6CC">
        <w:rPr>
          <w:rFonts w:ascii="Times New Roman" w:hAnsi="Times New Roman" w:cs="Times New Roman"/>
          <w:sz w:val="28"/>
          <w:szCs w:val="28"/>
        </w:rPr>
        <w:t xml:space="preserve">особо ценным продуктивным сельскохозяйственным угодьям их доля  не должна  быть более 20%. </w:t>
      </w:r>
    </w:p>
    <w:p w:rsidR="006D4A44" w:rsidRPr="007A56CC" w:rsidRDefault="006D4A44" w:rsidP="006D4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C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6CC">
        <w:rPr>
          <w:rFonts w:ascii="Times New Roman" w:hAnsi="Times New Roman" w:cs="Times New Roman"/>
          <w:sz w:val="28"/>
          <w:szCs w:val="28"/>
        </w:rPr>
        <w:t xml:space="preserve">  считаются признаками неиспользования земельных участков из земель сельскохозяйственного назначения по целевому назначению, если одновременно   с зарастанием  сорными растениями  отсутствует ведение сельскохозяйственной деятельности на оставшейся площади земельного участка либо ведение такой деятельности менее чем на 25 процентах площади земельного участка.</w:t>
      </w:r>
    </w:p>
    <w:p w:rsidR="006D4A44" w:rsidRDefault="006D4A44" w:rsidP="006D4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CC">
        <w:rPr>
          <w:rFonts w:ascii="Times New Roman" w:hAnsi="Times New Roman" w:cs="Times New Roman"/>
          <w:sz w:val="28"/>
          <w:szCs w:val="28"/>
        </w:rPr>
        <w:t>Также  определены  признаками использования земельных участков из земель сельскохозяйственного назначения с нарушением законодательства Российской Федерации.</w:t>
      </w:r>
      <w:r w:rsidRPr="007A5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4A44" w:rsidRPr="007A56CC" w:rsidRDefault="006D4A44" w:rsidP="006D4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Признаки использования земель с нарушением определены с учетом законодательства, касающегося видов отходов и их классов опасности в зависимости от степени негативного воздействия, захламления участков, а также степени засоренности с/х культур сорняками. </w:t>
      </w:r>
    </w:p>
    <w:p w:rsidR="006D4A44" w:rsidRDefault="006D4A44" w:rsidP="006D4A4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C">
        <w:rPr>
          <w:rFonts w:ascii="Times New Roman" w:hAnsi="Times New Roman" w:cs="Times New Roman"/>
          <w:sz w:val="28"/>
          <w:szCs w:val="28"/>
        </w:rPr>
        <w:t>Это наличие  на земельном участке постройки, имеющей признаки самовольной, загрязнение земельного участка химическими веществами, в том числе радиоактивными, отходами производства, захламление земельного участка иными предметами, не связанными</w:t>
      </w:r>
      <w:r>
        <w:rPr>
          <w:rFonts w:ascii="Times New Roman" w:hAnsi="Times New Roman" w:cs="Times New Roman"/>
          <w:sz w:val="28"/>
          <w:szCs w:val="28"/>
        </w:rPr>
        <w:t xml:space="preserve"> с ведением сельского хозяйства.</w:t>
      </w:r>
    </w:p>
    <w:p w:rsidR="00773FF6" w:rsidRDefault="00773FF6" w:rsidP="006D4A4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3FF6" w:rsidRDefault="00773FF6" w:rsidP="00773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</w:t>
      </w:r>
    </w:p>
    <w:p w:rsidR="00773FF6" w:rsidRPr="007A56CC" w:rsidRDefault="00773FF6" w:rsidP="00773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Тимашевского района                                                               Н.Н. Кулешова </w:t>
      </w:r>
    </w:p>
    <w:p w:rsidR="006D2BFF" w:rsidRDefault="006D2BFF"/>
    <w:p w:rsidR="006D4A44" w:rsidRPr="00377B00" w:rsidRDefault="00377B0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77B00">
        <w:rPr>
          <w:rFonts w:ascii="Times New Roman" w:hAnsi="Times New Roman" w:cs="Times New Roman"/>
          <w:sz w:val="28"/>
          <w:szCs w:val="28"/>
        </w:rPr>
        <w:t>23.09.2020</w:t>
      </w:r>
    </w:p>
    <w:bookmarkEnd w:id="0"/>
    <w:p w:rsidR="006D4A44" w:rsidRDefault="006D4A44"/>
    <w:sectPr w:rsidR="006D4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44"/>
    <w:rsid w:val="00377B00"/>
    <w:rsid w:val="006D2BFF"/>
    <w:rsid w:val="006D4A44"/>
    <w:rsid w:val="0077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2020-09-23T10:37:00Z</cp:lastPrinted>
  <dcterms:created xsi:type="dcterms:W3CDTF">2020-09-23T10:06:00Z</dcterms:created>
  <dcterms:modified xsi:type="dcterms:W3CDTF">2020-09-23T10:37:00Z</dcterms:modified>
</cp:coreProperties>
</file>