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6A" w:rsidRPr="00E4756A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за</w:t>
      </w:r>
    </w:p>
    <w:p w:rsidR="00E4756A" w:rsidRPr="00E4756A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>сохранностью автомобильных дорог местного значения в границах</w:t>
      </w:r>
    </w:p>
    <w:p w:rsidR="00E4756A" w:rsidRPr="00E4756A" w:rsidRDefault="00E4756A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Новоленинского</w:t>
      </w:r>
      <w:r w:rsidRPr="00E475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1441" w:rsidRDefault="005D1CBC" w:rsidP="00E4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2020</w:t>
      </w:r>
      <w:r w:rsidR="00E4756A" w:rsidRPr="00E475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E4756A" w:rsidRDefault="00E4756A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41" w:rsidRDefault="00211441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В качестве уполномоченного лица</w:t>
      </w:r>
      <w:r w:rsidR="00E4756A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r w:rsidRPr="00211441">
        <w:rPr>
          <w:rFonts w:ascii="Times New Roman" w:hAnsi="Times New Roman" w:cs="Times New Roman"/>
          <w:sz w:val="28"/>
          <w:szCs w:val="28"/>
        </w:rPr>
        <w:t xml:space="preserve">контроля в области торговой деятельности определен специалист </w:t>
      </w:r>
      <w:r w:rsidR="00E4756A">
        <w:rPr>
          <w:rFonts w:ascii="Times New Roman" w:hAnsi="Times New Roman" w:cs="Times New Roman"/>
          <w:sz w:val="28"/>
          <w:szCs w:val="28"/>
        </w:rPr>
        <w:t>2-й</w:t>
      </w:r>
      <w:r w:rsidRPr="0021144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E4756A"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2114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Практика осуществления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контроля за сохранностью </w:t>
      </w:r>
      <w:r w:rsidRPr="00E4756A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BC">
        <w:rPr>
          <w:rFonts w:ascii="Times New Roman" w:hAnsi="Times New Roman" w:cs="Times New Roman"/>
          <w:sz w:val="28"/>
          <w:szCs w:val="28"/>
        </w:rPr>
        <w:t>Новолени</w:t>
      </w:r>
      <w:bookmarkStart w:id="0" w:name="_GoBack"/>
      <w:bookmarkEnd w:id="0"/>
      <w:r w:rsidRPr="00E4756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E47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756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4756A">
        <w:rPr>
          <w:rFonts w:ascii="Times New Roman" w:hAnsi="Times New Roman" w:cs="Times New Roman"/>
          <w:sz w:val="28"/>
          <w:szCs w:val="28"/>
        </w:rPr>
        <w:t xml:space="preserve"> района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и </w:t>
      </w:r>
      <w:r w:rsidRPr="00E4756A">
        <w:rPr>
          <w:rFonts w:ascii="Times New Roman" w:hAnsi="Times New Roman" w:cs="Times New Roman"/>
          <w:sz w:val="28"/>
          <w:szCs w:val="28"/>
        </w:rPr>
        <w:t>муниципальных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является несоблюдение </w:t>
      </w:r>
      <w:r w:rsidRPr="00E4756A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индивидуальными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нимателями и их уполномоченными </w:t>
      </w:r>
      <w:r w:rsidRPr="00E4756A">
        <w:rPr>
          <w:rFonts w:ascii="Times New Roman" w:hAnsi="Times New Roman" w:cs="Times New Roman"/>
          <w:sz w:val="28"/>
          <w:szCs w:val="28"/>
        </w:rPr>
        <w:t>представителями, физическими лицами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E4756A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в области использования </w:t>
      </w:r>
      <w:r w:rsidRPr="00E4756A">
        <w:rPr>
          <w:rFonts w:ascii="Times New Roman" w:hAnsi="Times New Roman" w:cs="Times New Roman"/>
          <w:sz w:val="28"/>
          <w:szCs w:val="28"/>
        </w:rPr>
        <w:t>автомобильных дорог, такие как:</w:t>
      </w: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производство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лицами, индивидуальными </w:t>
      </w:r>
      <w:r w:rsidRPr="00E4756A">
        <w:rPr>
          <w:rFonts w:ascii="Times New Roman" w:hAnsi="Times New Roman" w:cs="Times New Roman"/>
          <w:sz w:val="28"/>
          <w:szCs w:val="28"/>
        </w:rPr>
        <w:t>предпринимателями, физическими лицами работ, связанных с разрытием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грунта, вскрытием дорожного пок</w:t>
      </w:r>
      <w:r>
        <w:rPr>
          <w:rFonts w:ascii="Times New Roman" w:hAnsi="Times New Roman" w:cs="Times New Roman"/>
          <w:sz w:val="28"/>
          <w:szCs w:val="28"/>
        </w:rPr>
        <w:t xml:space="preserve">рытия, иными ремонтно-дорожными </w:t>
      </w:r>
      <w:r w:rsidRPr="00E4756A">
        <w:rPr>
          <w:rFonts w:ascii="Times New Roman" w:hAnsi="Times New Roman" w:cs="Times New Roman"/>
          <w:sz w:val="28"/>
          <w:szCs w:val="28"/>
        </w:rPr>
        <w:t>работами, осуществляемыми на автомобильных дорогах местного значения;</w:t>
      </w: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несоблюдение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лицами, индивидуальными </w:t>
      </w:r>
      <w:r w:rsidRPr="00E4756A">
        <w:rPr>
          <w:rFonts w:ascii="Times New Roman" w:hAnsi="Times New Roman" w:cs="Times New Roman"/>
          <w:sz w:val="28"/>
          <w:szCs w:val="28"/>
        </w:rPr>
        <w:t xml:space="preserve">предпринимателями, гражданами </w:t>
      </w:r>
      <w:r>
        <w:rPr>
          <w:rFonts w:ascii="Times New Roman" w:hAnsi="Times New Roman" w:cs="Times New Roman"/>
          <w:sz w:val="28"/>
          <w:szCs w:val="28"/>
        </w:rPr>
        <w:t xml:space="preserve">условий и требований договоров, </w:t>
      </w:r>
      <w:r w:rsidRPr="00E4756A">
        <w:rPr>
          <w:rFonts w:ascii="Times New Roman" w:hAnsi="Times New Roman" w:cs="Times New Roman"/>
          <w:sz w:val="28"/>
          <w:szCs w:val="28"/>
        </w:rPr>
        <w:t>заключаемых при прокладке и переустройстве инженерных коммуникаций в</w:t>
      </w:r>
    </w:p>
    <w:p w:rsidR="00E4756A" w:rsidRPr="00E4756A" w:rsidRDefault="00E4756A" w:rsidP="00E4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границах полос отвода и придорожных полос автомобильных дорог местного</w:t>
      </w:r>
    </w:p>
    <w:p w:rsidR="00E4756A" w:rsidRPr="00E4756A" w:rsidRDefault="00E4756A" w:rsidP="00E4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значения;</w:t>
      </w:r>
    </w:p>
    <w:p w:rsid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несоблюдение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ми автомобильных дорог местного </w:t>
      </w:r>
      <w:r w:rsidRPr="00E4756A">
        <w:rPr>
          <w:rFonts w:ascii="Times New Roman" w:hAnsi="Times New Roman" w:cs="Times New Roman"/>
          <w:sz w:val="28"/>
          <w:szCs w:val="28"/>
        </w:rPr>
        <w:t>значения, лицами, осуществляющими деятельность в пределах полос отвода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и придорожных полос, правил использования полос отвода и придорожных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полос, в том числе соблюдения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требований и условий по </w:t>
      </w:r>
      <w:r w:rsidRPr="00E4756A">
        <w:rPr>
          <w:rFonts w:ascii="Times New Roman" w:hAnsi="Times New Roman" w:cs="Times New Roman"/>
          <w:sz w:val="28"/>
          <w:szCs w:val="28"/>
        </w:rPr>
        <w:t>размещению объектов капитального строительства, объектов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сервиса, рекламных конструкций, инженерных коммуникаций, подъездов,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>съездов, примыканий и других объектов, размещаемых в полосе отвода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t xml:space="preserve">придорожных полосах 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 местного значения в части </w:t>
      </w:r>
      <w:r w:rsidRPr="00E4756A">
        <w:rPr>
          <w:rFonts w:ascii="Times New Roman" w:hAnsi="Times New Roman" w:cs="Times New Roman"/>
          <w:sz w:val="28"/>
          <w:szCs w:val="28"/>
        </w:rPr>
        <w:t>недопущения повреждения последних и их элементов;</w:t>
      </w:r>
    </w:p>
    <w:p w:rsidR="00E4756A" w:rsidRPr="00E4756A" w:rsidRDefault="00E4756A" w:rsidP="00E4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- несоблюдение весовых и габ</w:t>
      </w:r>
      <w:r>
        <w:rPr>
          <w:rFonts w:ascii="Times New Roman" w:hAnsi="Times New Roman" w:cs="Times New Roman"/>
          <w:sz w:val="28"/>
          <w:szCs w:val="28"/>
        </w:rPr>
        <w:t xml:space="preserve">аритных параметров транспортных </w:t>
      </w:r>
      <w:r w:rsidRPr="00E4756A">
        <w:rPr>
          <w:rFonts w:ascii="Times New Roman" w:hAnsi="Times New Roman" w:cs="Times New Roman"/>
          <w:sz w:val="28"/>
          <w:szCs w:val="28"/>
        </w:rPr>
        <w:t>средств при движении по автомобил</w:t>
      </w:r>
      <w:r>
        <w:rPr>
          <w:rFonts w:ascii="Times New Roman" w:hAnsi="Times New Roman" w:cs="Times New Roman"/>
          <w:sz w:val="28"/>
          <w:szCs w:val="28"/>
        </w:rPr>
        <w:t xml:space="preserve">ьным дорогам местного значения, </w:t>
      </w:r>
      <w:r w:rsidRPr="00E4756A">
        <w:rPr>
          <w:rFonts w:ascii="Times New Roman" w:hAnsi="Times New Roman" w:cs="Times New Roman"/>
          <w:sz w:val="28"/>
          <w:szCs w:val="28"/>
        </w:rPr>
        <w:t>включая периоды временного ограничения движения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6A">
        <w:rPr>
          <w:rFonts w:ascii="Times New Roman" w:hAnsi="Times New Roman" w:cs="Times New Roman"/>
          <w:sz w:val="28"/>
          <w:szCs w:val="28"/>
        </w:rPr>
        <w:lastRenderedPageBreak/>
        <w:t>В целях недопущения таки</w:t>
      </w:r>
      <w:r>
        <w:rPr>
          <w:rFonts w:ascii="Times New Roman" w:hAnsi="Times New Roman" w:cs="Times New Roman"/>
          <w:sz w:val="28"/>
          <w:szCs w:val="28"/>
        </w:rPr>
        <w:t xml:space="preserve">х нарушений, юридическим лицам, </w:t>
      </w:r>
      <w:r w:rsidRPr="00E4756A">
        <w:rPr>
          <w:rFonts w:ascii="Times New Roman" w:hAnsi="Times New Roman" w:cs="Times New Roman"/>
          <w:sz w:val="28"/>
          <w:szCs w:val="28"/>
        </w:rPr>
        <w:t>индивидуальным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 рекомендуем осуществлять свою </w:t>
      </w:r>
      <w:r w:rsidRPr="00E4756A">
        <w:rPr>
          <w:rFonts w:ascii="Times New Roman" w:hAnsi="Times New Roman" w:cs="Times New Roman"/>
          <w:sz w:val="28"/>
          <w:szCs w:val="28"/>
        </w:rPr>
        <w:t>деятельность в рамках Федерального закона от 08 ноября 2007 № 257-ФЗ «Об</w:t>
      </w:r>
    </w:p>
    <w:p w:rsidR="00E4756A" w:rsidRPr="00E4756A" w:rsidRDefault="00E4756A" w:rsidP="00E4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>автомобильных дорогах и дорожной деятельности в Российской Федерации и</w:t>
      </w:r>
    </w:p>
    <w:p w:rsidR="00E4756A" w:rsidRPr="00211441" w:rsidRDefault="00E4756A" w:rsidP="00E2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6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E24302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E4756A">
        <w:rPr>
          <w:rFonts w:ascii="Times New Roman" w:hAnsi="Times New Roman" w:cs="Times New Roman"/>
          <w:sz w:val="28"/>
          <w:szCs w:val="28"/>
        </w:rPr>
        <w:t>Федерации».</w:t>
      </w:r>
    </w:p>
    <w:p w:rsidR="00E4756A" w:rsidRDefault="00E4756A" w:rsidP="00E24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Итоги 20</w:t>
      </w:r>
      <w:r w:rsidR="005D1CBC">
        <w:rPr>
          <w:rFonts w:ascii="Times New Roman" w:hAnsi="Times New Roman" w:cs="Times New Roman"/>
          <w:b/>
          <w:sz w:val="28"/>
          <w:szCs w:val="28"/>
        </w:rPr>
        <w:t>20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по контролю, при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 которых не требуется взаимодействие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E24302" w:rsidRPr="00E24302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за</w:t>
            </w:r>
          </w:p>
          <w:p w:rsidR="00E24302" w:rsidRPr="00E24302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сохранностью автомобильных дорог, переданных в органы</w:t>
            </w:r>
          </w:p>
          <w:p w:rsidR="00211441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государственного надзора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 органами государственного надзора по материалам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211441" w:rsidRP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</w:t>
            </w:r>
          </w:p>
          <w:p w:rsidR="00211441" w:rsidRP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надзора определений об отказе в возбуждении дел об</w:t>
            </w:r>
          </w:p>
          <w:p w:rsidR="00211441" w:rsidRP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 по материалам</w:t>
            </w:r>
          </w:p>
          <w:p w:rsid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области </w:t>
            </w:r>
            <w:r w:rsidR="00E24302" w:rsidRPr="00E243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сохранностью автомобильных дорог 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E24302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</w:tcPr>
          <w:p w:rsidR="00211441" w:rsidRDefault="00E24302" w:rsidP="00E2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удников, осуществляющих функции </w:t>
            </w:r>
            <w:r w:rsidRPr="00E24302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сохранностью автомобильных дорог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D0" w:rsidRPr="00211441" w:rsidRDefault="00741ED0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ED0" w:rsidRPr="002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2"/>
    <w:rsid w:val="00211441"/>
    <w:rsid w:val="00587E02"/>
    <w:rsid w:val="00594785"/>
    <w:rsid w:val="005D1CBC"/>
    <w:rsid w:val="00606EED"/>
    <w:rsid w:val="00741ED0"/>
    <w:rsid w:val="00A66875"/>
    <w:rsid w:val="00E24302"/>
    <w:rsid w:val="00E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98C6"/>
  <w15:docId w15:val="{9AA06677-308F-4F5F-BA53-8DF7963F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5</cp:revision>
  <dcterms:created xsi:type="dcterms:W3CDTF">2019-02-17T12:54:00Z</dcterms:created>
  <dcterms:modified xsi:type="dcterms:W3CDTF">2021-02-05T11:10:00Z</dcterms:modified>
</cp:coreProperties>
</file>