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7CBC4" w14:textId="77777777" w:rsidR="008B13DF" w:rsidRPr="008B13DF" w:rsidRDefault="008B13DF" w:rsidP="008B13DF">
      <w:pPr>
        <w:shd w:val="clear" w:color="auto" w:fill="F3F5F2"/>
        <w:spacing w:before="240" w:after="240" w:line="240" w:lineRule="auto"/>
        <w:jc w:val="both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8B13DF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Согласно Закону КК от 4 мая 2018 № 3788-КЗ от уплаты транспортного налога по легковым автомобилям с мощностью двигателей до 150 лошадиных сил включительно освобождается один из родителей (законных представителей) ребенка-инвалида. Льгота действует в отношении одной единицы транспортного средства из числа зарегистрированных за имеющим льготу налогоплательщиком по выбору владельца.</w:t>
      </w:r>
    </w:p>
    <w:p w14:paraId="4D811F01" w14:textId="77777777" w:rsidR="008B13DF" w:rsidRPr="008B13DF" w:rsidRDefault="008B13DF" w:rsidP="008B13DF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8B13DF">
        <w:rPr>
          <w:rFonts w:ascii="Arial" w:eastAsia="Times New Roman" w:hAnsi="Arial" w:cs="Arial"/>
          <w:color w:val="2A2A2A"/>
          <w:sz w:val="18"/>
          <w:szCs w:val="18"/>
          <w:lang w:eastAsia="ru-RU"/>
        </w:rPr>
        <w:t xml:space="preserve">Право на льготу подтверждается выданным в установленном порядке заключением о наличии у ребенка медицинских показаний для приобретения транспортного средства в соответствии с индивидуальной программой его реабилитации или </w:t>
      </w:r>
      <w:proofErr w:type="spellStart"/>
      <w:r w:rsidRPr="008B13DF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абилитации</w:t>
      </w:r>
      <w:proofErr w:type="spellEnd"/>
      <w:r w:rsidRPr="008B13DF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.</w:t>
      </w:r>
    </w:p>
    <w:p w14:paraId="6D8F4C7E" w14:textId="77777777" w:rsidR="008B13DF" w:rsidRPr="008B13DF" w:rsidRDefault="008B13DF" w:rsidP="008B13DF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8B13DF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Закон распространяет свое действие на правоотношения, возникшие с 1 января 2017 года.</w:t>
      </w:r>
    </w:p>
    <w:p w14:paraId="2D766387" w14:textId="77777777" w:rsidR="008B13DF" w:rsidRPr="008B13DF" w:rsidRDefault="008B13DF" w:rsidP="008B13DF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8B13DF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 </w:t>
      </w:r>
    </w:p>
    <w:p w14:paraId="31D4FF4C" w14:textId="77777777" w:rsidR="008B13DF" w:rsidRPr="008B13DF" w:rsidRDefault="008B13DF" w:rsidP="008B13DF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8B13DF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Старший помощник прокурора                                                  </w:t>
      </w:r>
      <w:proofErr w:type="gramStart"/>
      <w:r w:rsidRPr="008B13DF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Н.Н.</w:t>
      </w:r>
      <w:proofErr w:type="gramEnd"/>
      <w:r w:rsidRPr="008B13DF">
        <w:rPr>
          <w:rFonts w:ascii="Arial" w:eastAsia="Times New Roman" w:hAnsi="Arial" w:cs="Arial"/>
          <w:color w:val="2A2A2A"/>
          <w:sz w:val="18"/>
          <w:szCs w:val="18"/>
          <w:lang w:eastAsia="ru-RU"/>
        </w:rPr>
        <w:t xml:space="preserve"> Кулешова</w:t>
      </w:r>
    </w:p>
    <w:p w14:paraId="0518FDAE" w14:textId="24AF8EF3" w:rsidR="00AA29DF" w:rsidRPr="008B13DF" w:rsidRDefault="00AA29DF" w:rsidP="008B13DF">
      <w:bookmarkStart w:id="0" w:name="_GoBack"/>
      <w:bookmarkEnd w:id="0"/>
    </w:p>
    <w:sectPr w:rsidR="00AA29DF" w:rsidRPr="008B1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082C4C"/>
    <w:rsid w:val="001750F4"/>
    <w:rsid w:val="001813ED"/>
    <w:rsid w:val="0022552C"/>
    <w:rsid w:val="00294995"/>
    <w:rsid w:val="00296E50"/>
    <w:rsid w:val="002A474D"/>
    <w:rsid w:val="002F6F1F"/>
    <w:rsid w:val="003159AE"/>
    <w:rsid w:val="003373E0"/>
    <w:rsid w:val="00372C87"/>
    <w:rsid w:val="003D48D5"/>
    <w:rsid w:val="0041445F"/>
    <w:rsid w:val="0046069D"/>
    <w:rsid w:val="00541970"/>
    <w:rsid w:val="00582622"/>
    <w:rsid w:val="005A3F71"/>
    <w:rsid w:val="005E6016"/>
    <w:rsid w:val="00697EA0"/>
    <w:rsid w:val="00742B9D"/>
    <w:rsid w:val="007B257F"/>
    <w:rsid w:val="007F31B8"/>
    <w:rsid w:val="0084033F"/>
    <w:rsid w:val="008B13DF"/>
    <w:rsid w:val="009D0AB0"/>
    <w:rsid w:val="00A70787"/>
    <w:rsid w:val="00AA29DF"/>
    <w:rsid w:val="00AC2664"/>
    <w:rsid w:val="00AD7B69"/>
    <w:rsid w:val="00B0030F"/>
    <w:rsid w:val="00B11ECB"/>
    <w:rsid w:val="00B4195D"/>
    <w:rsid w:val="00BA0A55"/>
    <w:rsid w:val="00BC4DC7"/>
    <w:rsid w:val="00BE0836"/>
    <w:rsid w:val="00C05118"/>
    <w:rsid w:val="00C412A6"/>
    <w:rsid w:val="00C74665"/>
    <w:rsid w:val="00C82193"/>
    <w:rsid w:val="00CC795C"/>
    <w:rsid w:val="00D34BF7"/>
    <w:rsid w:val="00E14298"/>
    <w:rsid w:val="00EA3EB8"/>
    <w:rsid w:val="00EC668B"/>
    <w:rsid w:val="00ED2EA5"/>
    <w:rsid w:val="00F25C62"/>
    <w:rsid w:val="00F35FF1"/>
    <w:rsid w:val="00F422B4"/>
    <w:rsid w:val="00FB65AD"/>
    <w:rsid w:val="00FC3D5B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97</cp:revision>
  <dcterms:created xsi:type="dcterms:W3CDTF">2019-03-25T20:11:00Z</dcterms:created>
  <dcterms:modified xsi:type="dcterms:W3CDTF">2019-03-25T20:37:00Z</dcterms:modified>
</cp:coreProperties>
</file>