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93" w:rsidRPr="00597F93" w:rsidRDefault="00597F93" w:rsidP="00597F93">
      <w:pPr>
        <w:ind w:firstLine="567"/>
        <w:jc w:val="right"/>
        <w:rPr>
          <w:rFonts w:ascii="Arial" w:hAnsi="Arial"/>
          <w:sz w:val="24"/>
          <w:szCs w:val="24"/>
        </w:rPr>
      </w:pPr>
      <w:r w:rsidRPr="00597F93">
        <w:rPr>
          <w:rFonts w:ascii="Arial" w:hAnsi="Arial"/>
          <w:sz w:val="24"/>
          <w:szCs w:val="24"/>
        </w:rPr>
        <w:t>проект</w:t>
      </w:r>
    </w:p>
    <w:p w:rsidR="00FC3276" w:rsidRPr="00597F93" w:rsidRDefault="00FC3276" w:rsidP="00FC3276">
      <w:pPr>
        <w:ind w:firstLine="567"/>
        <w:jc w:val="center"/>
        <w:rPr>
          <w:rFonts w:ascii="Arial" w:hAnsi="Arial"/>
          <w:sz w:val="24"/>
          <w:szCs w:val="24"/>
        </w:rPr>
      </w:pPr>
      <w:r w:rsidRPr="00597F93">
        <w:rPr>
          <w:rFonts w:ascii="Arial" w:hAnsi="Arial"/>
          <w:sz w:val="24"/>
          <w:szCs w:val="24"/>
        </w:rPr>
        <w:t>КРАСНОДАРСКИЙ КРАЙ</w:t>
      </w:r>
    </w:p>
    <w:p w:rsidR="00FC3276" w:rsidRPr="00597F93" w:rsidRDefault="00FC3276" w:rsidP="00FC3276">
      <w:pPr>
        <w:ind w:firstLine="567"/>
        <w:jc w:val="center"/>
        <w:rPr>
          <w:rFonts w:ascii="Arial" w:hAnsi="Arial"/>
          <w:sz w:val="24"/>
          <w:szCs w:val="24"/>
        </w:rPr>
      </w:pPr>
      <w:r w:rsidRPr="00597F93">
        <w:rPr>
          <w:rFonts w:ascii="Arial" w:hAnsi="Arial"/>
          <w:sz w:val="24"/>
          <w:szCs w:val="24"/>
        </w:rPr>
        <w:t>ТИМАШЕВСКИЙ РАЙОН</w:t>
      </w:r>
    </w:p>
    <w:p w:rsidR="00FC3276" w:rsidRPr="00597F93" w:rsidRDefault="00FC3276" w:rsidP="00FC3276">
      <w:pPr>
        <w:ind w:firstLine="567"/>
        <w:jc w:val="center"/>
        <w:rPr>
          <w:rFonts w:ascii="Arial" w:hAnsi="Arial"/>
          <w:sz w:val="24"/>
          <w:szCs w:val="24"/>
        </w:rPr>
      </w:pPr>
      <w:r w:rsidRPr="00597F93">
        <w:rPr>
          <w:rFonts w:ascii="Arial" w:hAnsi="Arial"/>
          <w:sz w:val="24"/>
          <w:szCs w:val="24"/>
        </w:rPr>
        <w:t>СОВЕТ НОВОЛЕНИНСКОГО СЕЛЬСКОГО ПОСЕЛЕНИЯ</w:t>
      </w:r>
    </w:p>
    <w:p w:rsidR="00FC3276" w:rsidRPr="00597F93" w:rsidRDefault="00FC3276" w:rsidP="00FC3276">
      <w:pPr>
        <w:ind w:firstLine="567"/>
        <w:jc w:val="center"/>
        <w:rPr>
          <w:rFonts w:ascii="Arial" w:hAnsi="Arial"/>
          <w:sz w:val="24"/>
          <w:szCs w:val="24"/>
        </w:rPr>
      </w:pPr>
      <w:r w:rsidRPr="00597F93">
        <w:rPr>
          <w:rFonts w:ascii="Arial" w:hAnsi="Arial"/>
          <w:sz w:val="24"/>
          <w:szCs w:val="24"/>
        </w:rPr>
        <w:t>ТИМАШЕВСКОГО РАЙОНА</w:t>
      </w:r>
    </w:p>
    <w:p w:rsidR="00FC3276" w:rsidRPr="00597F93" w:rsidRDefault="00FC3276" w:rsidP="00FC3276">
      <w:pPr>
        <w:ind w:firstLine="567"/>
        <w:jc w:val="center"/>
        <w:rPr>
          <w:rFonts w:ascii="Arial" w:hAnsi="Arial"/>
          <w:sz w:val="24"/>
          <w:szCs w:val="24"/>
        </w:rPr>
      </w:pPr>
    </w:p>
    <w:p w:rsidR="00FC3276" w:rsidRPr="00597F93" w:rsidRDefault="00FC3276" w:rsidP="00FC3276">
      <w:pPr>
        <w:ind w:firstLine="567"/>
        <w:jc w:val="center"/>
        <w:rPr>
          <w:rFonts w:ascii="Arial" w:hAnsi="Arial"/>
          <w:sz w:val="24"/>
          <w:szCs w:val="24"/>
        </w:rPr>
      </w:pPr>
      <w:r w:rsidRPr="00597F93">
        <w:rPr>
          <w:rFonts w:ascii="Arial" w:hAnsi="Arial"/>
          <w:sz w:val="24"/>
          <w:szCs w:val="24"/>
        </w:rPr>
        <w:t>РЕШЕНИЕ</w:t>
      </w:r>
    </w:p>
    <w:p w:rsidR="00FC3276" w:rsidRPr="00597F93" w:rsidRDefault="00FC3276" w:rsidP="00FC3276">
      <w:pPr>
        <w:ind w:firstLine="567"/>
        <w:jc w:val="center"/>
        <w:rPr>
          <w:rFonts w:ascii="Arial" w:hAnsi="Arial"/>
          <w:sz w:val="24"/>
          <w:szCs w:val="24"/>
        </w:rPr>
      </w:pPr>
    </w:p>
    <w:p w:rsidR="00FC3276" w:rsidRPr="00597F93" w:rsidRDefault="00597F93" w:rsidP="00FC3276">
      <w:pPr>
        <w:ind w:firstLine="567"/>
        <w:jc w:val="center"/>
        <w:rPr>
          <w:rFonts w:ascii="Arial" w:hAnsi="Arial"/>
          <w:sz w:val="24"/>
          <w:szCs w:val="24"/>
        </w:rPr>
      </w:pPr>
      <w:r w:rsidRPr="00597F93">
        <w:rPr>
          <w:rFonts w:ascii="Arial" w:hAnsi="Arial"/>
          <w:sz w:val="24"/>
          <w:szCs w:val="24"/>
        </w:rPr>
        <w:t>________________</w:t>
      </w:r>
      <w:r w:rsidR="00FC3276" w:rsidRPr="00597F93">
        <w:rPr>
          <w:rFonts w:ascii="Arial" w:hAnsi="Arial"/>
          <w:sz w:val="24"/>
          <w:szCs w:val="24"/>
        </w:rPr>
        <w:t xml:space="preserve">года                    №                                     </w:t>
      </w:r>
      <w:proofErr w:type="spellStart"/>
      <w:r w:rsidR="00FC3276" w:rsidRPr="00597F93">
        <w:rPr>
          <w:rFonts w:ascii="Arial" w:hAnsi="Arial"/>
          <w:sz w:val="24"/>
          <w:szCs w:val="24"/>
        </w:rPr>
        <w:t>х</w:t>
      </w:r>
      <w:proofErr w:type="gramStart"/>
      <w:r w:rsidR="00FC3276" w:rsidRPr="00597F93">
        <w:rPr>
          <w:rFonts w:ascii="Arial" w:hAnsi="Arial"/>
          <w:sz w:val="24"/>
          <w:szCs w:val="24"/>
        </w:rPr>
        <w:t>.Л</w:t>
      </w:r>
      <w:proofErr w:type="gramEnd"/>
      <w:r w:rsidR="00FC3276" w:rsidRPr="00597F93">
        <w:rPr>
          <w:rFonts w:ascii="Arial" w:hAnsi="Arial"/>
          <w:sz w:val="24"/>
          <w:szCs w:val="24"/>
        </w:rPr>
        <w:t>енинский</w:t>
      </w:r>
      <w:proofErr w:type="spellEnd"/>
    </w:p>
    <w:p w:rsidR="00FC3276" w:rsidRPr="00597F93" w:rsidRDefault="00FC3276" w:rsidP="00FC3276">
      <w:pPr>
        <w:jc w:val="both"/>
        <w:rPr>
          <w:rFonts w:ascii="Arial" w:hAnsi="Arial"/>
          <w:sz w:val="24"/>
          <w:szCs w:val="24"/>
        </w:rPr>
      </w:pPr>
    </w:p>
    <w:p w:rsidR="00CA0DAD" w:rsidRPr="00597F93" w:rsidRDefault="00CA0DAD" w:rsidP="00CA0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Lucida Sans Unicode"/>
          <w:b/>
          <w:color w:val="000000"/>
          <w:sz w:val="28"/>
          <w:szCs w:val="28"/>
          <w:lang w:eastAsia="en-US" w:bidi="en-US"/>
        </w:rPr>
      </w:pPr>
    </w:p>
    <w:p w:rsidR="00CA0DAD" w:rsidRPr="00597F93" w:rsidRDefault="00CA0DAD" w:rsidP="00FC3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597F93">
        <w:rPr>
          <w:rFonts w:eastAsia="Lucida Sans Unicode"/>
          <w:b/>
          <w:color w:val="000000"/>
          <w:sz w:val="28"/>
          <w:szCs w:val="28"/>
          <w:lang w:eastAsia="en-US" w:bidi="en-US"/>
        </w:rPr>
        <w:t>Об утв</w:t>
      </w:r>
      <w:r w:rsidR="00EE4ECC" w:rsidRPr="00597F93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ерждении Правил благоустройства </w:t>
      </w:r>
      <w:r w:rsidRPr="00597F93">
        <w:rPr>
          <w:rFonts w:eastAsia="Lucida Sans Unicode"/>
          <w:b/>
          <w:color w:val="000000"/>
          <w:sz w:val="28"/>
          <w:szCs w:val="28"/>
          <w:lang w:eastAsia="en-US" w:bidi="en-US"/>
        </w:rPr>
        <w:t>территории</w:t>
      </w:r>
      <w:r w:rsidR="00FC3276" w:rsidRPr="00597F93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</w:t>
      </w:r>
      <w:r w:rsidRPr="00597F93">
        <w:rPr>
          <w:rFonts w:eastAsia="Lucida Sans Unicode"/>
          <w:b/>
          <w:color w:val="000000"/>
          <w:sz w:val="28"/>
          <w:szCs w:val="28"/>
          <w:lang w:eastAsia="en-US" w:bidi="en-US"/>
        </w:rPr>
        <w:t>Новоленинского сельского поселения Тимашевского района</w:t>
      </w:r>
    </w:p>
    <w:p w:rsidR="00CA0DAD" w:rsidRPr="00597F93" w:rsidRDefault="00CA0DAD" w:rsidP="00CA0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CA0DAD" w:rsidRPr="00597F93" w:rsidRDefault="00CA0DAD" w:rsidP="00CA0DA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>Руководствуясь статьей 55 Конституции Российской Федерации, статьей 210 Гражданского кодекса Российской Федерации, статьей 17 Федерального закона от 6 октября 2013 года № 131-ФЗ «Об общих принципах организации местного самоуправления в Российской Федерации»,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от 13 апреля 2017 года № 711/</w:t>
      </w:r>
      <w:proofErr w:type="spellStart"/>
      <w:proofErr w:type="gramStart"/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>пр</w:t>
      </w:r>
      <w:proofErr w:type="spellEnd"/>
      <w:proofErr w:type="gramEnd"/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>,</w:t>
      </w:r>
      <w:r w:rsidR="00EE4ECC" w:rsidRPr="00597F93">
        <w:rPr>
          <w:rFonts w:eastAsia="Lucida Sans Unicode"/>
          <w:color w:val="000000"/>
          <w:sz w:val="28"/>
          <w:szCs w:val="28"/>
          <w:lang w:eastAsia="en-US" w:bidi="en-US"/>
        </w:rPr>
        <w:t xml:space="preserve"> Совет Новоленинского сельского поселения Тимашевского района  </w:t>
      </w:r>
      <w:proofErr w:type="gramStart"/>
      <w:r w:rsidR="00EE4ECC" w:rsidRPr="00597F93">
        <w:rPr>
          <w:rFonts w:eastAsia="Lucida Sans Unicode"/>
          <w:color w:val="000000"/>
          <w:sz w:val="28"/>
          <w:szCs w:val="28"/>
          <w:lang w:eastAsia="en-US" w:bidi="en-US"/>
        </w:rPr>
        <w:t>р</w:t>
      </w:r>
      <w:proofErr w:type="gramEnd"/>
      <w:r w:rsidR="00EE4ECC" w:rsidRPr="00597F93">
        <w:rPr>
          <w:rFonts w:eastAsia="Lucida Sans Unicode"/>
          <w:color w:val="000000"/>
          <w:sz w:val="28"/>
          <w:szCs w:val="28"/>
          <w:lang w:eastAsia="en-US" w:bidi="en-US"/>
        </w:rPr>
        <w:t xml:space="preserve"> е ш и л:</w:t>
      </w:r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ab/>
        <w:t xml:space="preserve">Совет </w:t>
      </w:r>
      <w:proofErr w:type="spellStart"/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>Новокорсунского</w:t>
      </w:r>
      <w:proofErr w:type="spellEnd"/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Тимашевского района решил:</w:t>
      </w:r>
    </w:p>
    <w:p w:rsidR="00CA0DAD" w:rsidRPr="00597F93" w:rsidRDefault="00CA0DAD" w:rsidP="00CA0DAD">
      <w:pPr>
        <w:widowControl w:val="0"/>
        <w:tabs>
          <w:tab w:val="left" w:pos="0"/>
        </w:tabs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597F93">
        <w:rPr>
          <w:sz w:val="28"/>
          <w:szCs w:val="28"/>
          <w:lang w:eastAsia="ar-SA"/>
        </w:rPr>
        <w:t>1. Утвердить прилагаемые Правила благоустройства территории Новоленинского сельского поселения Тимашевского района.</w:t>
      </w:r>
    </w:p>
    <w:p w:rsidR="00CA0DAD" w:rsidRPr="00597F93" w:rsidRDefault="00CA0DAD" w:rsidP="00CA0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597F93">
        <w:rPr>
          <w:sz w:val="28"/>
          <w:szCs w:val="28"/>
          <w:lang w:eastAsia="ar-SA"/>
        </w:rPr>
        <w:t xml:space="preserve">2. Специалисту администрации Новоленинского сельского поселения Тимашевского района Е.К. Антоновой опубликовать настоящее решение </w:t>
      </w:r>
      <w:r w:rsidR="00C8374F" w:rsidRPr="00597F93">
        <w:rPr>
          <w:sz w:val="28"/>
          <w:szCs w:val="28"/>
          <w:lang w:eastAsia="ar-SA"/>
        </w:rPr>
        <w:t xml:space="preserve">в газете «Новоленинские вести» </w:t>
      </w:r>
      <w:r w:rsidRPr="00597F93">
        <w:rPr>
          <w:sz w:val="28"/>
          <w:szCs w:val="28"/>
          <w:lang w:eastAsia="ar-SA"/>
        </w:rPr>
        <w:t xml:space="preserve">и обеспечить размещение на официальном сайте администрации Новоленинского сельского поселения Тимашевского района в информационно-телекоммуникационной сети </w:t>
      </w:r>
      <w:r w:rsidR="00C8374F" w:rsidRPr="00597F93">
        <w:rPr>
          <w:sz w:val="28"/>
          <w:szCs w:val="28"/>
          <w:lang w:eastAsia="ar-SA"/>
        </w:rPr>
        <w:t>«</w:t>
      </w:r>
      <w:r w:rsidRPr="00597F93">
        <w:rPr>
          <w:sz w:val="28"/>
          <w:szCs w:val="28"/>
          <w:lang w:eastAsia="ar-SA"/>
        </w:rPr>
        <w:t>Интернет</w:t>
      </w:r>
      <w:r w:rsidR="00C8374F" w:rsidRPr="00597F93">
        <w:rPr>
          <w:sz w:val="28"/>
          <w:szCs w:val="28"/>
          <w:lang w:eastAsia="ar-SA"/>
        </w:rPr>
        <w:t>»</w:t>
      </w:r>
      <w:r w:rsidRPr="00597F93">
        <w:rPr>
          <w:sz w:val="28"/>
          <w:szCs w:val="28"/>
          <w:lang w:eastAsia="ar-SA"/>
        </w:rPr>
        <w:t>.</w:t>
      </w:r>
    </w:p>
    <w:p w:rsidR="00CA0DAD" w:rsidRPr="00597F93" w:rsidRDefault="00CA0DAD" w:rsidP="00CA0DAD">
      <w:pPr>
        <w:widowControl w:val="0"/>
        <w:tabs>
          <w:tab w:val="left" w:pos="0"/>
        </w:tabs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597F93">
        <w:rPr>
          <w:sz w:val="28"/>
          <w:szCs w:val="28"/>
          <w:lang w:eastAsia="ar-SA"/>
        </w:rPr>
        <w:t>3. Признать утратившими силу:</w:t>
      </w:r>
    </w:p>
    <w:p w:rsidR="00CA0DAD" w:rsidRPr="00597F93" w:rsidRDefault="00CA0DAD" w:rsidP="00CA0DAD">
      <w:pPr>
        <w:widowControl w:val="0"/>
        <w:tabs>
          <w:tab w:val="left" w:pos="0"/>
        </w:tabs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597F93">
        <w:rPr>
          <w:sz w:val="28"/>
          <w:szCs w:val="28"/>
          <w:lang w:eastAsia="ar-SA"/>
        </w:rPr>
        <w:t>-  решение Совета Новоленинского сельского поселения Тимашевского района от 02</w:t>
      </w:r>
      <w:r w:rsidR="008141C6" w:rsidRPr="00597F93">
        <w:rPr>
          <w:sz w:val="28"/>
          <w:szCs w:val="28"/>
          <w:lang w:eastAsia="ar-SA"/>
        </w:rPr>
        <w:t xml:space="preserve"> октября </w:t>
      </w:r>
      <w:r w:rsidRPr="00597F93">
        <w:rPr>
          <w:sz w:val="28"/>
          <w:szCs w:val="28"/>
          <w:lang w:eastAsia="ar-SA"/>
        </w:rPr>
        <w:t>2017 №151 «Об утверждении Правил благоустройства на территории Новоленинского сельского поселения  Тимашевского района»;</w:t>
      </w:r>
    </w:p>
    <w:p w:rsidR="008141C6" w:rsidRPr="00597F93" w:rsidRDefault="008141C6" w:rsidP="00CA0DAD">
      <w:pPr>
        <w:widowControl w:val="0"/>
        <w:tabs>
          <w:tab w:val="left" w:pos="0"/>
        </w:tabs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597F93">
        <w:rPr>
          <w:sz w:val="28"/>
          <w:szCs w:val="28"/>
          <w:lang w:eastAsia="ar-SA"/>
        </w:rPr>
        <w:t>-</w:t>
      </w:r>
      <w:r w:rsidRPr="00597F93">
        <w:t xml:space="preserve"> </w:t>
      </w:r>
      <w:r w:rsidRPr="00597F93">
        <w:rPr>
          <w:sz w:val="28"/>
          <w:szCs w:val="28"/>
          <w:lang w:eastAsia="ar-SA"/>
        </w:rPr>
        <w:t>решение Совета Новоленинского сельского поселения Тимашевского района от 28 февраля 2019 г. №227 «О внесении изменений в решение Совета Новоленинского сельского поселения Тимашевского района от 02 октября 2017 №151 «Об утверждении Правил благоустройства на территории Новоленинского сельского поселения  Тимашевского района».</w:t>
      </w:r>
    </w:p>
    <w:p w:rsidR="00CA0DAD" w:rsidRPr="00597F93" w:rsidRDefault="00CA0DAD" w:rsidP="00CA0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597F93">
        <w:rPr>
          <w:sz w:val="28"/>
          <w:szCs w:val="28"/>
          <w:lang w:eastAsia="ar-SA"/>
        </w:rPr>
        <w:t xml:space="preserve">4. </w:t>
      </w:r>
      <w:proofErr w:type="gramStart"/>
      <w:r w:rsidRPr="00597F93">
        <w:rPr>
          <w:sz w:val="28"/>
          <w:szCs w:val="28"/>
          <w:lang w:eastAsia="ar-SA"/>
        </w:rPr>
        <w:t>Контроль за</w:t>
      </w:r>
      <w:proofErr w:type="gramEnd"/>
      <w:r w:rsidRPr="00597F93">
        <w:rPr>
          <w:sz w:val="28"/>
          <w:szCs w:val="28"/>
          <w:lang w:eastAsia="ar-SA"/>
        </w:rPr>
        <w:t xml:space="preserve"> исполнением настоящего решения </w:t>
      </w:r>
      <w:r w:rsidR="00C8374F" w:rsidRPr="00597F93">
        <w:rPr>
          <w:sz w:val="28"/>
          <w:szCs w:val="28"/>
          <w:lang w:eastAsia="ar-SA"/>
        </w:rPr>
        <w:t>оставляю за собой</w:t>
      </w:r>
      <w:r w:rsidRPr="00597F93">
        <w:rPr>
          <w:sz w:val="28"/>
          <w:szCs w:val="28"/>
          <w:lang w:eastAsia="ar-SA"/>
        </w:rPr>
        <w:t>.</w:t>
      </w:r>
    </w:p>
    <w:p w:rsidR="00CA0DAD" w:rsidRPr="00597F93" w:rsidRDefault="00CA0DAD" w:rsidP="00CA0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597F93">
        <w:rPr>
          <w:rFonts w:eastAsia="Lucida Sans Unicode"/>
          <w:sz w:val="28"/>
          <w:szCs w:val="28"/>
          <w:lang w:eastAsia="en-US" w:bidi="en-US"/>
        </w:rPr>
        <w:t>5. Настоящее решение вступает в силу со дня его официального</w:t>
      </w:r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 xml:space="preserve"> опубликования.</w:t>
      </w:r>
    </w:p>
    <w:p w:rsidR="00CA0DAD" w:rsidRPr="00597F93" w:rsidRDefault="00CA0DAD" w:rsidP="00CA0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0778B4" w:rsidRPr="00597F93" w:rsidRDefault="000778B4" w:rsidP="00CA0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CA0DAD" w:rsidRPr="00597F93" w:rsidRDefault="00CA0DAD" w:rsidP="00EE4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CA0DAD" w:rsidRPr="00597F93" w:rsidRDefault="00CA0DAD" w:rsidP="00CA0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>Глава Ново</w:t>
      </w:r>
      <w:r w:rsidRPr="00597F93">
        <w:rPr>
          <w:rFonts w:eastAsia="Lucida Sans Unicode" w:cs="Tahoma"/>
          <w:color w:val="000000"/>
          <w:sz w:val="28"/>
          <w:szCs w:val="28"/>
          <w:lang w:eastAsia="en-US" w:bidi="en-US"/>
        </w:rPr>
        <w:t>ленинского</w:t>
      </w:r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>сельского</w:t>
      </w:r>
      <w:proofErr w:type="gramEnd"/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</w:p>
    <w:p w:rsidR="00CA0DAD" w:rsidRPr="00597F93" w:rsidRDefault="00CA0DAD" w:rsidP="00C83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 xml:space="preserve">поселения Тимашевского района                                                   С.И. </w:t>
      </w:r>
      <w:proofErr w:type="spellStart"/>
      <w:r w:rsidRPr="00597F93">
        <w:rPr>
          <w:rFonts w:eastAsia="Lucida Sans Unicode"/>
          <w:color w:val="000000"/>
          <w:sz w:val="28"/>
          <w:szCs w:val="28"/>
          <w:lang w:eastAsia="en-US" w:bidi="en-US"/>
        </w:rPr>
        <w:t>Алапий</w:t>
      </w:r>
      <w:proofErr w:type="spellEnd"/>
      <w:r w:rsidR="00C8374F" w:rsidRPr="00597F93">
        <w:rPr>
          <w:rFonts w:eastAsia="Lucida Sans Unicode"/>
          <w:color w:val="000000"/>
          <w:sz w:val="28"/>
          <w:szCs w:val="28"/>
          <w:lang w:eastAsia="en-US" w:bidi="en-US"/>
        </w:rPr>
        <w:t xml:space="preserve">          </w:t>
      </w:r>
    </w:p>
    <w:p w:rsidR="00EE4ECC" w:rsidRPr="00597F93" w:rsidRDefault="00EE4ECC" w:rsidP="00C8374F">
      <w:pPr>
        <w:pStyle w:val="ConsPlusTitle"/>
        <w:ind w:firstLine="5670"/>
        <w:rPr>
          <w:b w:val="0"/>
          <w:sz w:val="28"/>
          <w:szCs w:val="28"/>
        </w:rPr>
      </w:pPr>
    </w:p>
    <w:p w:rsidR="005C5056" w:rsidRPr="00597F93" w:rsidRDefault="005C5056" w:rsidP="00C8374F">
      <w:pPr>
        <w:pStyle w:val="ConsPlusTitle"/>
        <w:ind w:firstLine="5670"/>
        <w:rPr>
          <w:b w:val="0"/>
          <w:sz w:val="28"/>
          <w:szCs w:val="28"/>
        </w:rPr>
      </w:pPr>
      <w:r w:rsidRPr="00597F93">
        <w:rPr>
          <w:b w:val="0"/>
          <w:sz w:val="28"/>
          <w:szCs w:val="28"/>
        </w:rPr>
        <w:lastRenderedPageBreak/>
        <w:t>Приложение</w:t>
      </w:r>
    </w:p>
    <w:p w:rsidR="005C5056" w:rsidRPr="00597F93" w:rsidRDefault="005C5056" w:rsidP="005C5056">
      <w:pPr>
        <w:pStyle w:val="ConsPlusTitle"/>
        <w:rPr>
          <w:sz w:val="28"/>
          <w:szCs w:val="28"/>
        </w:rPr>
      </w:pPr>
    </w:p>
    <w:p w:rsidR="005C5056" w:rsidRPr="00597F93" w:rsidRDefault="005C5056" w:rsidP="005C5056">
      <w:pPr>
        <w:pStyle w:val="ConsPlusTitle"/>
        <w:ind w:left="4956" w:firstLine="708"/>
        <w:rPr>
          <w:b w:val="0"/>
          <w:sz w:val="28"/>
          <w:szCs w:val="28"/>
        </w:rPr>
      </w:pPr>
      <w:r w:rsidRPr="00597F93">
        <w:rPr>
          <w:b w:val="0"/>
          <w:sz w:val="28"/>
          <w:szCs w:val="28"/>
        </w:rPr>
        <w:t>УТВЕРЖДЕНЫ</w:t>
      </w:r>
    </w:p>
    <w:p w:rsidR="005C5056" w:rsidRPr="00597F93" w:rsidRDefault="005C5056" w:rsidP="005C5056">
      <w:pPr>
        <w:pStyle w:val="ConsPlusTitle"/>
        <w:ind w:left="4956" w:right="-284" w:firstLine="708"/>
        <w:rPr>
          <w:b w:val="0"/>
          <w:sz w:val="28"/>
          <w:szCs w:val="28"/>
        </w:rPr>
      </w:pPr>
      <w:r w:rsidRPr="00597F93">
        <w:rPr>
          <w:b w:val="0"/>
          <w:sz w:val="28"/>
          <w:szCs w:val="28"/>
        </w:rPr>
        <w:t xml:space="preserve">решением Совета </w:t>
      </w:r>
      <w:r w:rsidR="00C6606B" w:rsidRPr="00597F93">
        <w:rPr>
          <w:b w:val="0"/>
          <w:sz w:val="28"/>
          <w:szCs w:val="28"/>
        </w:rPr>
        <w:t>Новоленинского</w:t>
      </w:r>
    </w:p>
    <w:p w:rsidR="005C5056" w:rsidRPr="00597F93" w:rsidRDefault="00C6606B" w:rsidP="005C5056">
      <w:pPr>
        <w:pStyle w:val="ConsPlusTitle"/>
        <w:ind w:left="4956" w:right="-284" w:firstLine="708"/>
        <w:rPr>
          <w:b w:val="0"/>
          <w:sz w:val="28"/>
          <w:szCs w:val="28"/>
        </w:rPr>
      </w:pPr>
      <w:r w:rsidRPr="00597F93">
        <w:rPr>
          <w:b w:val="0"/>
          <w:sz w:val="28"/>
          <w:szCs w:val="28"/>
        </w:rPr>
        <w:t>сельского</w:t>
      </w:r>
      <w:r w:rsidR="005C5056" w:rsidRPr="00597F93">
        <w:rPr>
          <w:b w:val="0"/>
          <w:sz w:val="28"/>
          <w:szCs w:val="28"/>
        </w:rPr>
        <w:t xml:space="preserve"> поселения</w:t>
      </w:r>
    </w:p>
    <w:p w:rsidR="005C5056" w:rsidRPr="00597F93" w:rsidRDefault="005C5056" w:rsidP="005C5056">
      <w:pPr>
        <w:pStyle w:val="ConsPlusTitle"/>
        <w:ind w:left="4956" w:right="-284" w:firstLine="708"/>
        <w:rPr>
          <w:b w:val="0"/>
          <w:sz w:val="28"/>
          <w:szCs w:val="28"/>
        </w:rPr>
      </w:pPr>
      <w:r w:rsidRPr="00597F93">
        <w:rPr>
          <w:b w:val="0"/>
          <w:sz w:val="28"/>
          <w:szCs w:val="28"/>
        </w:rPr>
        <w:t>Тимашевского района</w:t>
      </w:r>
    </w:p>
    <w:p w:rsidR="005C5056" w:rsidRPr="00597F93" w:rsidRDefault="00F205E7" w:rsidP="005C5056">
      <w:pPr>
        <w:pStyle w:val="ConsPlusTitle"/>
        <w:ind w:left="4956" w:right="-284" w:firstLine="708"/>
        <w:rPr>
          <w:b w:val="0"/>
          <w:sz w:val="28"/>
          <w:szCs w:val="28"/>
        </w:rPr>
      </w:pPr>
      <w:r w:rsidRPr="00597F93">
        <w:rPr>
          <w:b w:val="0"/>
          <w:sz w:val="28"/>
          <w:szCs w:val="28"/>
        </w:rPr>
        <w:t>о</w:t>
      </w:r>
      <w:r w:rsidR="005C5056" w:rsidRPr="00597F93">
        <w:rPr>
          <w:b w:val="0"/>
          <w:sz w:val="28"/>
          <w:szCs w:val="28"/>
        </w:rPr>
        <w:t>т</w:t>
      </w:r>
      <w:r w:rsidRPr="00597F93">
        <w:rPr>
          <w:b w:val="0"/>
          <w:sz w:val="28"/>
          <w:szCs w:val="28"/>
        </w:rPr>
        <w:t xml:space="preserve"> </w:t>
      </w:r>
      <w:r w:rsidR="00597F93" w:rsidRPr="00597F93">
        <w:rPr>
          <w:b w:val="0"/>
          <w:sz w:val="28"/>
          <w:szCs w:val="28"/>
        </w:rPr>
        <w:t>_________________</w:t>
      </w:r>
      <w:r w:rsidR="005C5056" w:rsidRPr="00597F93">
        <w:rPr>
          <w:b w:val="0"/>
          <w:sz w:val="28"/>
          <w:szCs w:val="28"/>
        </w:rPr>
        <w:t>№</w:t>
      </w:r>
      <w:r w:rsidR="00597F93" w:rsidRPr="00597F93">
        <w:rPr>
          <w:b w:val="0"/>
          <w:sz w:val="28"/>
          <w:szCs w:val="28"/>
        </w:rPr>
        <w:t>______</w:t>
      </w:r>
    </w:p>
    <w:p w:rsidR="005C5056" w:rsidRPr="00597F93" w:rsidRDefault="005C5056" w:rsidP="005C5056">
      <w:pPr>
        <w:pStyle w:val="ConsPlusTitle"/>
        <w:ind w:left="4956" w:firstLine="708"/>
        <w:rPr>
          <w:sz w:val="28"/>
          <w:szCs w:val="28"/>
        </w:rPr>
      </w:pPr>
    </w:p>
    <w:p w:rsidR="005C5056" w:rsidRPr="00597F93" w:rsidRDefault="005C5056" w:rsidP="005C5056">
      <w:pPr>
        <w:pStyle w:val="ConsPlusTitle"/>
        <w:jc w:val="center"/>
        <w:rPr>
          <w:sz w:val="28"/>
          <w:szCs w:val="28"/>
        </w:rPr>
      </w:pPr>
    </w:p>
    <w:p w:rsidR="005C5056" w:rsidRPr="00597F93" w:rsidRDefault="005C5056" w:rsidP="005C5056">
      <w:pPr>
        <w:pStyle w:val="ConsPlusTitle"/>
        <w:jc w:val="center"/>
        <w:rPr>
          <w:sz w:val="28"/>
          <w:szCs w:val="28"/>
        </w:rPr>
      </w:pPr>
    </w:p>
    <w:p w:rsidR="005C5056" w:rsidRPr="00597F93" w:rsidRDefault="005C5056" w:rsidP="005C5056">
      <w:pPr>
        <w:pStyle w:val="ConsPlusTitle"/>
        <w:jc w:val="center"/>
        <w:rPr>
          <w:sz w:val="28"/>
          <w:szCs w:val="28"/>
        </w:rPr>
      </w:pPr>
      <w:r w:rsidRPr="00597F93">
        <w:rPr>
          <w:sz w:val="28"/>
          <w:szCs w:val="28"/>
        </w:rPr>
        <w:t>ПРАВИЛА</w:t>
      </w:r>
    </w:p>
    <w:p w:rsidR="005C5056" w:rsidRPr="00597F93" w:rsidRDefault="005C5056" w:rsidP="005C5056">
      <w:pPr>
        <w:pStyle w:val="ConsPlusTitle"/>
        <w:jc w:val="center"/>
        <w:rPr>
          <w:sz w:val="28"/>
          <w:szCs w:val="28"/>
        </w:rPr>
      </w:pPr>
      <w:r w:rsidRPr="00597F93">
        <w:rPr>
          <w:sz w:val="28"/>
          <w:szCs w:val="28"/>
        </w:rPr>
        <w:t>благоустройства территории</w:t>
      </w:r>
    </w:p>
    <w:p w:rsidR="005C5056" w:rsidRPr="00597F93" w:rsidRDefault="00C6606B" w:rsidP="005C5056">
      <w:pPr>
        <w:pStyle w:val="ConsPlusTitle"/>
        <w:jc w:val="center"/>
        <w:rPr>
          <w:sz w:val="28"/>
          <w:szCs w:val="28"/>
        </w:rPr>
      </w:pPr>
      <w:r w:rsidRPr="00597F93">
        <w:rPr>
          <w:sz w:val="28"/>
          <w:szCs w:val="28"/>
        </w:rPr>
        <w:t>Новоленинского сельского</w:t>
      </w:r>
      <w:r w:rsidR="005C5056" w:rsidRPr="00597F93">
        <w:rPr>
          <w:sz w:val="28"/>
          <w:szCs w:val="28"/>
        </w:rPr>
        <w:t xml:space="preserve"> поселения</w:t>
      </w:r>
    </w:p>
    <w:p w:rsidR="005C5056" w:rsidRPr="00597F93" w:rsidRDefault="005C5056" w:rsidP="005C5056">
      <w:pPr>
        <w:pStyle w:val="ConsPlusTitle"/>
        <w:jc w:val="center"/>
        <w:rPr>
          <w:sz w:val="28"/>
          <w:szCs w:val="28"/>
        </w:rPr>
      </w:pPr>
      <w:r w:rsidRPr="00597F93">
        <w:rPr>
          <w:sz w:val="28"/>
          <w:szCs w:val="28"/>
        </w:rPr>
        <w:t>Тимашевского района</w:t>
      </w:r>
    </w:p>
    <w:p w:rsidR="005C5056" w:rsidRPr="00597F93" w:rsidRDefault="005C5056" w:rsidP="005C5056">
      <w:pPr>
        <w:spacing w:after="1"/>
        <w:rPr>
          <w:sz w:val="28"/>
          <w:szCs w:val="28"/>
        </w:rPr>
      </w:pPr>
    </w:p>
    <w:p w:rsidR="005C5056" w:rsidRPr="00597F93" w:rsidRDefault="005C5056" w:rsidP="005C5056">
      <w:pPr>
        <w:pStyle w:val="ConsPlusTitle"/>
        <w:rPr>
          <w:sz w:val="28"/>
          <w:szCs w:val="28"/>
        </w:rPr>
      </w:pPr>
    </w:p>
    <w:p w:rsidR="005C5056" w:rsidRPr="00597F93" w:rsidRDefault="005C5056" w:rsidP="005C5056">
      <w:pPr>
        <w:pStyle w:val="ConsPlusTitle"/>
        <w:numPr>
          <w:ilvl w:val="0"/>
          <w:numId w:val="7"/>
        </w:numPr>
        <w:jc w:val="center"/>
        <w:rPr>
          <w:sz w:val="28"/>
          <w:szCs w:val="28"/>
        </w:rPr>
      </w:pPr>
      <w:r w:rsidRPr="00597F93">
        <w:rPr>
          <w:sz w:val="28"/>
          <w:szCs w:val="28"/>
        </w:rPr>
        <w:t>Общие положения</w:t>
      </w:r>
    </w:p>
    <w:p w:rsidR="005C5056" w:rsidRPr="00597F93" w:rsidRDefault="005C5056" w:rsidP="005C5056">
      <w:pPr>
        <w:pStyle w:val="ConsPlusNormal"/>
      </w:pP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</w:t>
      </w:r>
      <w:r w:rsidRPr="00597F93">
        <w:t>.</w:t>
      </w:r>
      <w:r w:rsidRPr="00597F93">
        <w:rPr>
          <w:sz w:val="28"/>
          <w:szCs w:val="28"/>
        </w:rPr>
        <w:t>1.</w:t>
      </w:r>
      <w:r w:rsidRPr="00597F93">
        <w:t xml:space="preserve"> </w:t>
      </w:r>
      <w:proofErr w:type="gramStart"/>
      <w:r w:rsidRPr="00597F93">
        <w:rPr>
          <w:sz w:val="28"/>
          <w:szCs w:val="28"/>
        </w:rPr>
        <w:t>Настоящие Правила устанавливают единые требования по надлежащ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</w:t>
      </w:r>
      <w:r w:rsidRPr="00597F93">
        <w:rPr>
          <w:sz w:val="28"/>
          <w:szCs w:val="28"/>
        </w:rPr>
        <w:t>я</w:t>
      </w:r>
      <w:r w:rsidRPr="00597F93">
        <w:rPr>
          <w:sz w:val="28"/>
          <w:szCs w:val="28"/>
        </w:rPr>
        <w:t>ют перечень работ по благоустройству и периодичность их выполнения, уст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навливают порядок участия собственников зданий (помещений в них) и соор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>жений в благоустройстве и обеспечении чистоты и порядка на прилегающих</w:t>
      </w:r>
      <w:proofErr w:type="gramEnd"/>
      <w:r w:rsidRPr="00597F93">
        <w:rPr>
          <w:sz w:val="28"/>
          <w:szCs w:val="28"/>
        </w:rPr>
        <w:t xml:space="preserve"> </w:t>
      </w:r>
      <w:proofErr w:type="gramStart"/>
      <w:r w:rsidRPr="00597F93">
        <w:rPr>
          <w:sz w:val="28"/>
          <w:szCs w:val="28"/>
        </w:rPr>
        <w:t xml:space="preserve">территориях, устанавливают требования по благоустройству территории </w:t>
      </w:r>
      <w:r w:rsidR="00C6606B" w:rsidRPr="00597F93">
        <w:rPr>
          <w:sz w:val="28"/>
          <w:szCs w:val="28"/>
        </w:rPr>
        <w:t>Нов</w:t>
      </w:r>
      <w:r w:rsidR="00C6606B" w:rsidRPr="00597F93">
        <w:rPr>
          <w:sz w:val="28"/>
          <w:szCs w:val="28"/>
        </w:rPr>
        <w:t>о</w:t>
      </w:r>
      <w:r w:rsidR="00C6606B" w:rsidRPr="00597F93">
        <w:rPr>
          <w:sz w:val="28"/>
          <w:szCs w:val="28"/>
        </w:rPr>
        <w:t>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</w:t>
      </w:r>
      <w:r w:rsidRPr="00597F93">
        <w:rPr>
          <w:sz w:val="28"/>
          <w:szCs w:val="28"/>
        </w:rPr>
        <w:t>я</w:t>
      </w:r>
      <w:r w:rsidRPr="00597F93">
        <w:rPr>
          <w:sz w:val="28"/>
          <w:szCs w:val="28"/>
        </w:rPr>
        <w:t>зательны для исполнения всеми юридическими лицами независимо от их орг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низационно-правовых форм и форм собственности, их представительствами, филиалами и иными обособленными подразделениями (далее – организации), лицами, осуществляющими предпринимательскую деятельность без образов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ния</w:t>
      </w:r>
      <w:proofErr w:type="gramEnd"/>
      <w:r w:rsidRPr="00597F93">
        <w:rPr>
          <w:sz w:val="28"/>
          <w:szCs w:val="28"/>
        </w:rPr>
        <w:t xml:space="preserve"> юридического лица (далее – предприниматели), а так же гражданами.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1.2. </w:t>
      </w:r>
      <w:proofErr w:type="gramStart"/>
      <w:r w:rsidRPr="00597F93">
        <w:rPr>
          <w:sz w:val="28"/>
          <w:szCs w:val="28"/>
        </w:rPr>
        <w:t>Организация работ по уборке и благоустройству, надлежащему сан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тарному содержанию, поддержанию чистоты и порядка на занимаемых земел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t>ных участках, обеспечению надлежащего технического состояния, а также пр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ведению в соответствие с настоящими Правилами внешнего облика зданий, строений и сооружений, ограждений и иных объемно-пространственных мат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риальных объектов, расположенных на территории поселения, обеспечивается собственниками и (или) уполномоченными ими лицами, являющимися вл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дельцами и (или) пользователями таких земельных участков</w:t>
      </w:r>
      <w:proofErr w:type="gramEnd"/>
      <w:r w:rsidRPr="00597F93">
        <w:rPr>
          <w:sz w:val="28"/>
          <w:szCs w:val="28"/>
        </w:rPr>
        <w:t xml:space="preserve"> и объектов.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1.2.1. Методическое обеспечение работ по благоустройству территории п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селения в части улучшения облика, колористических решений, дизайна зданий, строений, сооружений, ограждений и иных объемно-пространственных матер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lastRenderedPageBreak/>
        <w:t xml:space="preserve">альных объектов и ландшафтной </w:t>
      </w:r>
      <w:r w:rsidR="00EB0C96" w:rsidRPr="00597F93">
        <w:rPr>
          <w:sz w:val="28"/>
          <w:szCs w:val="28"/>
        </w:rPr>
        <w:t>арх</w:t>
      </w:r>
      <w:r w:rsidR="00EB0C96" w:rsidRPr="00597F93">
        <w:rPr>
          <w:sz w:val="28"/>
          <w:szCs w:val="28"/>
        </w:rPr>
        <w:t>и</w:t>
      </w:r>
      <w:r w:rsidR="00EB0C96" w:rsidRPr="00597F93">
        <w:rPr>
          <w:sz w:val="28"/>
          <w:szCs w:val="28"/>
        </w:rPr>
        <w:t>тектуры</w:t>
      </w:r>
      <w:r w:rsidRPr="00597F93">
        <w:rPr>
          <w:sz w:val="28"/>
          <w:szCs w:val="28"/>
        </w:rPr>
        <w:t xml:space="preserve"> возлагается на администра</w:t>
      </w:r>
      <w:r w:rsidR="00EB0C96" w:rsidRPr="00597F93">
        <w:rPr>
          <w:sz w:val="28"/>
          <w:szCs w:val="28"/>
        </w:rPr>
        <w:t>цию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1.2.2. Координацию работ по благоустройству и санитарной                       очистке, уборке территорий, обеспечению чистоты и порядка на территории поселения осуществляет администраци</w:t>
      </w:r>
      <w:r w:rsidR="00EB0C96" w:rsidRPr="00597F93">
        <w:rPr>
          <w:sz w:val="28"/>
          <w:szCs w:val="28"/>
        </w:rPr>
        <w:t>я</w:t>
      </w:r>
      <w:r w:rsidRPr="00597F93">
        <w:rPr>
          <w:sz w:val="28"/>
          <w:szCs w:val="28"/>
        </w:rPr>
        <w:t xml:space="preserve"> Тимашевского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1.3. В настоящих Правилах применяются следующие                                  термины и определения: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1) Газон - озелененная территория, занятая преимущественно ест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ственно произрастающей или засеянной травянистой растительностью,                              обычно коротко и ровно подстригаемой;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2) Дерево – многолетнее растение с четко                                           </w:t>
      </w:r>
      <w:r w:rsidR="004A0E7C" w:rsidRPr="00597F93">
        <w:rPr>
          <w:sz w:val="28"/>
          <w:szCs w:val="28"/>
        </w:rPr>
        <w:t xml:space="preserve">             </w:t>
      </w:r>
      <w:r w:rsidRPr="00597F93">
        <w:rPr>
          <w:sz w:val="28"/>
          <w:szCs w:val="28"/>
        </w:rPr>
        <w:t xml:space="preserve">  выраженным стволом, несущими боковыми ветвями и верхушечным побегом;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3) Договор на вывоз ТКО (КГМ) - письменное соглашение, имеющее юридическую силу, заключенное между заказчиком                                </w:t>
      </w:r>
      <w:r w:rsidR="004A0E7C" w:rsidRPr="00597F93">
        <w:rPr>
          <w:sz w:val="28"/>
          <w:szCs w:val="28"/>
        </w:rPr>
        <w:t xml:space="preserve">                </w:t>
      </w:r>
      <w:r w:rsidRPr="00597F93">
        <w:rPr>
          <w:sz w:val="28"/>
          <w:szCs w:val="28"/>
        </w:rPr>
        <w:t xml:space="preserve">    (физическим, юридическим лицом) и подрядной </w:t>
      </w:r>
      <w:proofErr w:type="spellStart"/>
      <w:r w:rsidRPr="00597F93">
        <w:rPr>
          <w:sz w:val="28"/>
          <w:szCs w:val="28"/>
        </w:rPr>
        <w:t>мусоровывозящей</w:t>
      </w:r>
      <w:proofErr w:type="spellEnd"/>
      <w:r w:rsidRPr="00597F93">
        <w:rPr>
          <w:sz w:val="28"/>
          <w:szCs w:val="28"/>
        </w:rPr>
        <w:t xml:space="preserve"> организац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ей на вывоз ТКО (КГМ);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4) Жидкие бытовые отходы (ЖБО) – хозяйственно-бытовые                     сточные воды, образующиеся в результате жизнедеятельности                          населения и сбрасываемые в сооружения и устройства,                                               не подключенные (технологически не присоединенные) к централизованной системе водоотведения и предназначенные для приема и                                   накопления сточных вод; 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5) Земляные работы - работы, связанные с выемкой, укладкой грунта, с нарушением усовершенствованного или грунтового покрытия                          городской территории либо с устройством (укладкой) усовершенствованного покрытия дорог и тротуаров;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6) Клумба – участок (ограниченная территория) на котором          </w:t>
      </w:r>
      <w:r w:rsidR="004A0E7C" w:rsidRPr="00597F93">
        <w:rPr>
          <w:sz w:val="28"/>
          <w:szCs w:val="28"/>
        </w:rPr>
        <w:t xml:space="preserve">            </w:t>
      </w:r>
      <w:r w:rsidRPr="00597F93">
        <w:rPr>
          <w:sz w:val="28"/>
          <w:szCs w:val="28"/>
        </w:rPr>
        <w:t xml:space="preserve">      произрастают зеленые насаждения;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7) Компенсационное озеленение - деятельность администрации </w:t>
      </w:r>
      <w:r w:rsidR="00CA0DAD" w:rsidRPr="00597F93">
        <w:rPr>
          <w:sz w:val="28"/>
          <w:szCs w:val="28"/>
        </w:rPr>
        <w:t>Новол</w:t>
      </w:r>
      <w:r w:rsidR="00CA0DAD" w:rsidRPr="00597F93">
        <w:rPr>
          <w:sz w:val="28"/>
          <w:szCs w:val="28"/>
        </w:rPr>
        <w:t>е</w:t>
      </w:r>
      <w:r w:rsidR="00CA0DAD" w:rsidRPr="00597F93">
        <w:rPr>
          <w:sz w:val="28"/>
          <w:szCs w:val="28"/>
        </w:rPr>
        <w:t>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                                 </w:t>
      </w:r>
      <w:r w:rsidR="004A0E7C" w:rsidRPr="00597F93">
        <w:rPr>
          <w:sz w:val="28"/>
          <w:szCs w:val="28"/>
        </w:rPr>
        <w:t xml:space="preserve">                 </w:t>
      </w:r>
      <w:r w:rsidRPr="00597F93">
        <w:rPr>
          <w:sz w:val="28"/>
          <w:szCs w:val="28"/>
        </w:rPr>
        <w:t xml:space="preserve">       по созданию зеленых насаждений взамен уничтоженных и их сохранению до полной приживаемости на территориях поселения;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8) Компенсационная стоимость зеленых насаждений - денежная                           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9) Контейнер – мусоросборник, предназначенный для складирования твердых коммунальных отходов, за исключением крупногабаритных отходов;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10) Контейнерная площадка - место накопления ТКО, обустроенное в с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ответствии с требованиями законодательства РФ в области охраны окружа</w:t>
      </w:r>
      <w:r w:rsidRPr="00597F93">
        <w:rPr>
          <w:sz w:val="28"/>
          <w:szCs w:val="28"/>
        </w:rPr>
        <w:t>ю</w:t>
      </w:r>
      <w:r w:rsidRPr="00597F93">
        <w:rPr>
          <w:sz w:val="28"/>
          <w:szCs w:val="28"/>
        </w:rPr>
        <w:t>щей среды и законодательства РФ в области обеспечения санитарно-эпидемиологического благополучия населения и предназначенное для разм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щения контейнеров и бункеров;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11) Крупногабаритный мусор (КГМ) - отходы потребления и хозяйстве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ной деятельности (бытовая техника, мебель и др.), утратившие свои потреб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lastRenderedPageBreak/>
        <w:t>тельские свойства, загрузка которых (по своим размерам и характеру) не может производиться в контейнер;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12) Ливневая канализация (</w:t>
      </w:r>
      <w:proofErr w:type="spellStart"/>
      <w:r w:rsidRPr="00597F93">
        <w:rPr>
          <w:sz w:val="28"/>
          <w:szCs w:val="28"/>
        </w:rPr>
        <w:t>ливневка</w:t>
      </w:r>
      <w:proofErr w:type="spellEnd"/>
      <w:r w:rsidRPr="00597F93">
        <w:rPr>
          <w:sz w:val="28"/>
          <w:szCs w:val="28"/>
        </w:rPr>
        <w:t>) - комплекс технологически связа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ных между собой инженерных сооружений (желобов, дождеприемников, ло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>ков и труб), или специальных каналов в земляном исполнении, предназначе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ных для транспортировки поверхностных (ливневых, талых), поливомоечных и дренажных вод;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13) Порубочный билет - разрешительный документ, выданный уполном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ченным органом местного самоуправления, дающий право на выполнение р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бот по вырубке (уничтожению), санитарной рубке, санитарной, омолажива</w:t>
      </w:r>
      <w:r w:rsidRPr="00597F93">
        <w:rPr>
          <w:sz w:val="28"/>
          <w:szCs w:val="28"/>
        </w:rPr>
        <w:t>ю</w:t>
      </w:r>
      <w:r w:rsidRPr="00597F93">
        <w:rPr>
          <w:sz w:val="28"/>
          <w:szCs w:val="28"/>
        </w:rPr>
        <w:t>щей или формовочной обрезке зеленых насаждений;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14) 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597F93">
        <w:rPr>
          <w:sz w:val="28"/>
          <w:szCs w:val="28"/>
        </w:rPr>
        <w:t>границы</w:t>
      </w:r>
      <w:proofErr w:type="gramEnd"/>
      <w:r w:rsidRPr="00597F93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образования. 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Границы прилегающих территорий определяются в соответствии с п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 xml:space="preserve">рядком, определенным статьей 3 Закона Краснодарского края              </w:t>
      </w:r>
      <w:r w:rsidR="004A0E7C" w:rsidRPr="00597F93">
        <w:rPr>
          <w:sz w:val="28"/>
          <w:szCs w:val="28"/>
        </w:rPr>
        <w:t xml:space="preserve">            </w:t>
      </w:r>
      <w:r w:rsidRPr="00597F93">
        <w:rPr>
          <w:sz w:val="28"/>
          <w:szCs w:val="28"/>
        </w:rPr>
        <w:t xml:space="preserve">           от 21 декабря 2018 г. № 3952-КЗ «О порядке определения органами местного самоуправления в Краснодарском крае границ прилегающих территорий»: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а) к многоквартирным домам, под которыми образованы земельные участки - 10 метров;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б) в отношении некапитальных объектов временной уличной торговли, объектов мелкорозничной торговли (торговых павильонов, палаток, киосков), бытового обслуживания, общественного питания - 5 метров;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в) в отношении капитальных объектов - 10 метров;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г) в отношении земельных участков и территорий индивидуальных дом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владений - 5 метров;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д) в отношении садовых земельных участков - 3 метра;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е) в отношении территорий, прилегающих к автозаправочным станциям, станциям технического обслуживания, местам мойки автотранспорта, автоз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 xml:space="preserve">правочных комплексов, к въездам и выездам автозаправочных комплексов, </w:t>
      </w:r>
      <w:proofErr w:type="spellStart"/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в</w:t>
      </w:r>
      <w:r w:rsidRPr="00597F93">
        <w:rPr>
          <w:sz w:val="28"/>
          <w:szCs w:val="28"/>
        </w:rPr>
        <w:t>томоечных</w:t>
      </w:r>
      <w:proofErr w:type="spellEnd"/>
      <w:r w:rsidRPr="00597F93">
        <w:rPr>
          <w:sz w:val="28"/>
          <w:szCs w:val="28"/>
        </w:rPr>
        <w:t xml:space="preserve"> постов - 10 метров;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В случае пересечения прилегающей территории с дорогой общего пол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t>зования, размер прилегающей территории устанавливается до пересечения с дорожным бордюром. При отсутствии дорожного бордюра размер прилега</w:t>
      </w:r>
      <w:r w:rsidRPr="00597F93">
        <w:rPr>
          <w:sz w:val="28"/>
          <w:szCs w:val="28"/>
        </w:rPr>
        <w:t>ю</w:t>
      </w:r>
      <w:r w:rsidRPr="00597F93">
        <w:rPr>
          <w:sz w:val="28"/>
          <w:szCs w:val="28"/>
        </w:rPr>
        <w:t xml:space="preserve">щей территории определяется до непосредственного пересечения с дорогой общего пользования. </w:t>
      </w:r>
    </w:p>
    <w:p w:rsidR="005C5056" w:rsidRPr="00597F93" w:rsidRDefault="005C5056" w:rsidP="005C5056">
      <w:pPr>
        <w:widowControl w:val="0"/>
        <w:ind w:firstLine="708"/>
        <w:contextualSpacing/>
        <w:jc w:val="both"/>
        <w:outlineLvl w:val="0"/>
        <w:rPr>
          <w:sz w:val="28"/>
          <w:szCs w:val="28"/>
        </w:rPr>
      </w:pPr>
      <w:r w:rsidRPr="00597F93">
        <w:rPr>
          <w:sz w:val="28"/>
          <w:szCs w:val="28"/>
        </w:rPr>
        <w:t>Доведение информации о границах прилегающих территорий до сведения собственников и (или) иных законных владельцев зданий, строений, сооруж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 xml:space="preserve">ний, земельных участков, а также лиц, ответственных за эксплуатацию зданий, строений, сооружений, осуществляется размещением на официальном сайте администрации </w:t>
      </w:r>
      <w:r w:rsidR="00C6606B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 в информационно-телекоммуникационной сети «Интернет»;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97F93">
        <w:rPr>
          <w:sz w:val="28"/>
          <w:szCs w:val="28"/>
        </w:rPr>
        <w:t>15) Строительный мусор - остатки сырья и материалов образующиеся при строительстве, разрушении, сносе, разборке, реконструкции, ремонте зданий, строений, сооружений;</w:t>
      </w:r>
      <w:proofErr w:type="gramEnd"/>
    </w:p>
    <w:p w:rsidR="005C5056" w:rsidRPr="00597F93" w:rsidRDefault="005C5056" w:rsidP="005C5056">
      <w:pPr>
        <w:shd w:val="clear" w:color="auto" w:fill="FFFFFF"/>
        <w:ind w:firstLine="709"/>
        <w:jc w:val="both"/>
        <w:rPr>
          <w:rStyle w:val="blk"/>
          <w:rFonts w:eastAsiaTheme="majorEastAsia"/>
        </w:rPr>
      </w:pPr>
      <w:r w:rsidRPr="00597F93">
        <w:rPr>
          <w:sz w:val="28"/>
          <w:szCs w:val="28"/>
        </w:rPr>
        <w:lastRenderedPageBreak/>
        <w:t xml:space="preserve">16) </w:t>
      </w:r>
      <w:r w:rsidRPr="00597F93">
        <w:rPr>
          <w:rStyle w:val="blk"/>
          <w:rFonts w:eastAsiaTheme="majorEastAsia"/>
          <w:sz w:val="28"/>
          <w:szCs w:val="28"/>
        </w:rPr>
        <w:t>Твердые коммунальные о</w:t>
      </w:r>
      <w:r w:rsidRPr="00597F93">
        <w:rPr>
          <w:rStyle w:val="blk"/>
          <w:rFonts w:eastAsiaTheme="majorEastAsia"/>
          <w:sz w:val="28"/>
          <w:szCs w:val="28"/>
        </w:rPr>
        <w:t>т</w:t>
      </w:r>
      <w:r w:rsidRPr="00597F93">
        <w:rPr>
          <w:rStyle w:val="blk"/>
          <w:rFonts w:eastAsiaTheme="majorEastAsia"/>
          <w:sz w:val="28"/>
          <w:szCs w:val="28"/>
        </w:rPr>
        <w:t>ходы (ТКО) - отходы, образующиеся в жилых помещениях в процессе потребления физическими лицами, а также т</w:t>
      </w:r>
      <w:r w:rsidRPr="00597F93">
        <w:rPr>
          <w:rStyle w:val="blk"/>
          <w:rFonts w:eastAsiaTheme="majorEastAsia"/>
          <w:sz w:val="28"/>
          <w:szCs w:val="28"/>
        </w:rPr>
        <w:t>о</w:t>
      </w:r>
      <w:r w:rsidRPr="00597F93">
        <w:rPr>
          <w:rStyle w:val="blk"/>
          <w:rFonts w:eastAsiaTheme="majorEastAsia"/>
          <w:sz w:val="28"/>
          <w:szCs w:val="28"/>
        </w:rPr>
        <w:t>вары, утратившие свои потребительские свойства в процессе их использования физ</w:t>
      </w:r>
      <w:r w:rsidRPr="00597F93">
        <w:rPr>
          <w:rStyle w:val="blk"/>
          <w:rFonts w:eastAsiaTheme="majorEastAsia"/>
          <w:sz w:val="28"/>
          <w:szCs w:val="28"/>
        </w:rPr>
        <w:t>и</w:t>
      </w:r>
      <w:r w:rsidRPr="00597F93">
        <w:rPr>
          <w:rStyle w:val="blk"/>
          <w:rFonts w:eastAsiaTheme="majorEastAsia"/>
          <w:sz w:val="28"/>
          <w:szCs w:val="28"/>
        </w:rPr>
        <w:t>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</w:t>
      </w:r>
      <w:r w:rsidRPr="00597F93">
        <w:rPr>
          <w:rStyle w:val="blk"/>
          <w:rFonts w:eastAsiaTheme="majorEastAsia"/>
          <w:sz w:val="28"/>
          <w:szCs w:val="28"/>
        </w:rPr>
        <w:t>е</w:t>
      </w:r>
      <w:r w:rsidRPr="00597F93">
        <w:rPr>
          <w:rStyle w:val="blk"/>
          <w:rFonts w:eastAsiaTheme="majorEastAsia"/>
          <w:sz w:val="28"/>
          <w:szCs w:val="28"/>
        </w:rPr>
        <w:t>щениях в процессе потребления физическими лицами</w:t>
      </w:r>
      <w:r w:rsidRPr="00597F93">
        <w:rPr>
          <w:rStyle w:val="blk"/>
          <w:rFonts w:eastAsiaTheme="majorEastAsia"/>
        </w:rPr>
        <w:t>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17) Территории общего пользования - территории, которыми беспрепя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>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rStyle w:val="blk"/>
          <w:rFonts w:eastAsiaTheme="majorEastAsia"/>
          <w:sz w:val="28"/>
          <w:szCs w:val="28"/>
        </w:rPr>
        <w:t>18) Региональный оператор по обращению с твердыми коммунальными отходами (далее региональный оператор) - оператор по обращению с твердыми коммунальными отходами - юридическое лицо, которое обязано заключить д</w:t>
      </w:r>
      <w:r w:rsidRPr="00597F93">
        <w:rPr>
          <w:rStyle w:val="blk"/>
          <w:rFonts w:eastAsiaTheme="majorEastAsia"/>
          <w:sz w:val="28"/>
          <w:szCs w:val="28"/>
        </w:rPr>
        <w:t>о</w:t>
      </w:r>
      <w:r w:rsidRPr="00597F93">
        <w:rPr>
          <w:rStyle w:val="blk"/>
          <w:rFonts w:eastAsiaTheme="majorEastAsia"/>
          <w:sz w:val="28"/>
          <w:szCs w:val="28"/>
        </w:rPr>
        <w:t xml:space="preserve">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597F93">
        <w:rPr>
          <w:rStyle w:val="blk"/>
          <w:rFonts w:eastAsiaTheme="majorEastAsia"/>
          <w:sz w:val="28"/>
          <w:szCs w:val="28"/>
        </w:rPr>
        <w:t>места</w:t>
      </w:r>
      <w:proofErr w:type="gramEnd"/>
      <w:r w:rsidRPr="00597F93">
        <w:rPr>
          <w:rStyle w:val="blk"/>
          <w:rFonts w:eastAsiaTheme="majorEastAsia"/>
          <w:sz w:val="28"/>
          <w:szCs w:val="28"/>
        </w:rPr>
        <w:t xml:space="preserve"> накопления которых находятся в зоне деятельности регионального оператора.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97F93">
        <w:rPr>
          <w:sz w:val="28"/>
          <w:szCs w:val="28"/>
        </w:rPr>
        <w:t>1.3 Правила обеспечивают требования охраны здоровья человека (прот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 xml:space="preserve">тории </w:t>
      </w:r>
      <w:r w:rsidR="00C6606B" w:rsidRPr="00597F93">
        <w:rPr>
          <w:sz w:val="28"/>
          <w:szCs w:val="28"/>
        </w:rPr>
        <w:t>Новоленинского сельского</w:t>
      </w:r>
      <w:r w:rsidRPr="00597F93">
        <w:rPr>
          <w:sz w:val="28"/>
          <w:szCs w:val="28"/>
        </w:rPr>
        <w:t xml:space="preserve"> поселения Тимашевского района.</w:t>
      </w:r>
      <w:proofErr w:type="gramEnd"/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1.4. </w:t>
      </w:r>
      <w:proofErr w:type="gramStart"/>
      <w:r w:rsidRPr="00597F93">
        <w:rPr>
          <w:sz w:val="28"/>
          <w:szCs w:val="28"/>
        </w:rPr>
        <w:t>Действие настоящих Правил распространяется на отношения в части охраны зеленых насаждений, расположенных на территории поселения, незав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симо от формы собственности, за исключением земельных участков, отнесе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ных к территориальным зонам специального назначения, зонам военных объе</w:t>
      </w:r>
      <w:r w:rsidRPr="00597F93">
        <w:rPr>
          <w:sz w:val="28"/>
          <w:szCs w:val="28"/>
        </w:rPr>
        <w:t>к</w:t>
      </w:r>
      <w:r w:rsidRPr="00597F93">
        <w:rPr>
          <w:sz w:val="28"/>
          <w:szCs w:val="28"/>
        </w:rPr>
        <w:t>тов, а также земельных участков, предоставленных гражданам для индивид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>ального жилищного строительства, ведения личного подсобного хозяйства, и участков, предоставленных садоводческим или огородническим некоммерч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ским товариществам, земельных участков, расположенных на особо охраня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мых</w:t>
      </w:r>
      <w:proofErr w:type="gramEnd"/>
      <w:r w:rsidRPr="00597F93">
        <w:rPr>
          <w:sz w:val="28"/>
          <w:szCs w:val="28"/>
        </w:rPr>
        <w:t xml:space="preserve"> </w:t>
      </w:r>
      <w:proofErr w:type="gramStart"/>
      <w:r w:rsidRPr="00597F93">
        <w:rPr>
          <w:sz w:val="28"/>
          <w:szCs w:val="28"/>
        </w:rPr>
        <w:t>природных территориях и землях лесного фонда, земельных участков в с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ставе зон сельскохозяйственного использования, занятых многолетними плод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во-ягодными насаждениями всех видов (деревья, кустарники), чайными пла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тациями, питомниками древесных и кустарниковых растений.</w:t>
      </w:r>
      <w:proofErr w:type="gramEnd"/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597F93">
        <w:rPr>
          <w:sz w:val="28"/>
          <w:szCs w:val="28"/>
        </w:rPr>
        <w:t>уходных</w:t>
      </w:r>
      <w:proofErr w:type="spellEnd"/>
      <w:r w:rsidRPr="00597F93">
        <w:rPr>
          <w:sz w:val="28"/>
          <w:szCs w:val="28"/>
        </w:rPr>
        <w:t xml:space="preserve"> работ за зелеными насаждениями (санитарная рубка, обрезка зеленых насаждений, заделка дупел и трещин).</w:t>
      </w:r>
    </w:p>
    <w:p w:rsidR="005C5056" w:rsidRPr="00597F93" w:rsidRDefault="005C5056" w:rsidP="005C5056">
      <w:pPr>
        <w:pStyle w:val="ConsPlusNormal"/>
        <w:ind w:firstLine="36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1.5. Настоящие правила могут быть дополнены и изменены по мере необх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димости.</w:t>
      </w:r>
    </w:p>
    <w:p w:rsidR="005C5056" w:rsidRPr="00597F93" w:rsidRDefault="005C5056" w:rsidP="005C5056">
      <w:pPr>
        <w:pStyle w:val="ConsPlusTitle"/>
        <w:rPr>
          <w:sz w:val="28"/>
          <w:szCs w:val="28"/>
        </w:rPr>
      </w:pPr>
    </w:p>
    <w:p w:rsidR="005C5056" w:rsidRPr="00597F93" w:rsidRDefault="005C5056" w:rsidP="005C5056">
      <w:pPr>
        <w:pStyle w:val="ConsPlusTitle"/>
        <w:numPr>
          <w:ilvl w:val="0"/>
          <w:numId w:val="7"/>
        </w:numPr>
        <w:jc w:val="center"/>
        <w:rPr>
          <w:sz w:val="28"/>
          <w:szCs w:val="28"/>
        </w:rPr>
      </w:pPr>
      <w:r w:rsidRPr="00597F93">
        <w:rPr>
          <w:sz w:val="28"/>
          <w:szCs w:val="28"/>
        </w:rPr>
        <w:t>Правила содержания и охраны зеленых насаждений</w:t>
      </w:r>
    </w:p>
    <w:p w:rsidR="005C5056" w:rsidRPr="00597F93" w:rsidRDefault="005C5056" w:rsidP="005C5056">
      <w:pPr>
        <w:pStyle w:val="ConsPlusTitle"/>
        <w:ind w:left="720"/>
        <w:rPr>
          <w:sz w:val="28"/>
          <w:szCs w:val="28"/>
        </w:rPr>
      </w:pP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lastRenderedPageBreak/>
        <w:t>2.1. Зеленые насаждения, расп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ложенные на придомовых территор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ях, находятся на обслуживании управляющих организаций, товариществ со</w:t>
      </w:r>
      <w:r w:rsidRPr="00597F93">
        <w:rPr>
          <w:sz w:val="28"/>
          <w:szCs w:val="28"/>
        </w:rPr>
        <w:t>б</w:t>
      </w:r>
      <w:r w:rsidRPr="00597F93">
        <w:rPr>
          <w:sz w:val="28"/>
          <w:szCs w:val="28"/>
        </w:rPr>
        <w:t>ственников жилья, жилищных кооперативов или иных специализированных п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требительских кооперативов, а также собственников помещений многоква</w:t>
      </w:r>
      <w:r w:rsidRPr="00597F93">
        <w:rPr>
          <w:sz w:val="28"/>
          <w:szCs w:val="28"/>
        </w:rPr>
        <w:t>р</w:t>
      </w:r>
      <w:r w:rsidRPr="00597F93">
        <w:rPr>
          <w:sz w:val="28"/>
          <w:szCs w:val="28"/>
        </w:rPr>
        <w:t>тирных домов при непосредственном управлении многоквартирным домом.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2.2. Зеленые насаждения, расположенные на земельных участках, осно</w:t>
      </w:r>
      <w:r w:rsidRPr="00597F93">
        <w:rPr>
          <w:sz w:val="28"/>
          <w:szCs w:val="28"/>
        </w:rPr>
        <w:t>в</w:t>
      </w:r>
      <w:r w:rsidRPr="00597F93">
        <w:rPr>
          <w:sz w:val="28"/>
          <w:szCs w:val="28"/>
        </w:rPr>
        <w:t>ных территориях, принадлежащих физическим, юридическим лицам, индив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дуальным предпринимателям, иным хозяйствующим субъектам, находятся на обслуживании этих лиц. Рекомендуе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>ся обеспечивать обслуживание зеленых насаждений, расположенных на прилегающих территориях.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2.3. Ответственность за качество ухода за зелеными насаждениями общего пользования и выполнение работ в соответствии с технологией содержания з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леных насаждений возлагается на подрядные организации, определенные по р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зультатам торгов, которые выполняют работы по текущему содержанию и к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питальному ремонту объектов зеленого хозяйства.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2.4. Участки озеленения на территориях мест отдыха и массового пребыв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</w:t>
      </w:r>
      <w:r w:rsidRPr="00597F93">
        <w:t>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2.5. В отношении зеленых насаждений выполняются следующие виды р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бот по их содержанию: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1) вырубка сухих, аварийных и потерявших декоративный вид деревьев и кустарников с корчевкой пней;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2) подготовка посадочных мест с заменой растительного грунта и внесен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ем органических и минеральных удобрений, посадка деревьев и кустарников, устройство новых цветников;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3) устройство газонов с подсыпкой растительной земли и посевом газо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ных трав;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4) подсев газонов в отдельных местах и подсадка однолетних и многоле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 xml:space="preserve">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597F93">
        <w:rPr>
          <w:sz w:val="28"/>
          <w:szCs w:val="28"/>
        </w:rPr>
        <w:t>кронирование</w:t>
      </w:r>
      <w:proofErr w:type="spellEnd"/>
      <w:r w:rsidRPr="00597F93">
        <w:rPr>
          <w:sz w:val="28"/>
          <w:szCs w:val="28"/>
        </w:rPr>
        <w:t xml:space="preserve"> ж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вой изгороди, лечение ран; выкапывание, очистка, сортировка луковиц, клу</w:t>
      </w:r>
      <w:r w:rsidRPr="00597F93">
        <w:rPr>
          <w:sz w:val="28"/>
          <w:szCs w:val="28"/>
        </w:rPr>
        <w:t>б</w:t>
      </w:r>
      <w:r w:rsidRPr="00597F93">
        <w:rPr>
          <w:sz w:val="28"/>
          <w:szCs w:val="28"/>
        </w:rPr>
        <w:t>нелуковиц, корневищ;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5) </w:t>
      </w:r>
      <w:proofErr w:type="spellStart"/>
      <w:r w:rsidRPr="00597F93">
        <w:rPr>
          <w:sz w:val="28"/>
          <w:szCs w:val="28"/>
        </w:rPr>
        <w:t>уходные</w:t>
      </w:r>
      <w:proofErr w:type="spellEnd"/>
      <w:r w:rsidRPr="00597F93">
        <w:rPr>
          <w:sz w:val="28"/>
          <w:szCs w:val="28"/>
        </w:rPr>
        <w:t xml:space="preserve"> работы за зелеными насаждениями - обрезка, с обязательной обработкой срезов ранозаживляющими материалами, подкормка, полив, ры</w:t>
      </w:r>
      <w:r w:rsidRPr="00597F93">
        <w:rPr>
          <w:sz w:val="28"/>
          <w:szCs w:val="28"/>
        </w:rPr>
        <w:t>х</w:t>
      </w:r>
      <w:r w:rsidRPr="00597F93">
        <w:rPr>
          <w:sz w:val="28"/>
          <w:szCs w:val="28"/>
        </w:rPr>
        <w:t>ление, прополка, защита растений, утепление корневой системы, связывание и развязывание кустов неморозостойких пород, укрытие и покрытие теплолюб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вых растений;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97F93">
        <w:rPr>
          <w:sz w:val="28"/>
          <w:szCs w:val="28"/>
        </w:rPr>
        <w:t>6) работы по уходу за газонами - прочесывание, рыхление, подкормка, п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лив, прополка, сбор мусора, опавших листьев, землевание, обрезка растител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t>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7) поднятие и укладка металлических решеток на лунках деревьев; пр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чистка и промывка газонного борта;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8) работы по уходу за цветниками - посев семян, посадка рассады и лук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 xml:space="preserve">виц, полив, рыхление, прополка, подкормка, защита растений, </w:t>
      </w:r>
      <w:r w:rsidR="004B783E" w:rsidRPr="00597F93">
        <w:rPr>
          <w:sz w:val="28"/>
          <w:szCs w:val="28"/>
        </w:rPr>
        <w:t xml:space="preserve">                                 </w:t>
      </w:r>
      <w:r w:rsidRPr="00597F93">
        <w:rPr>
          <w:sz w:val="28"/>
          <w:szCs w:val="28"/>
        </w:rPr>
        <w:lastRenderedPageBreak/>
        <w:t>сбор мусора и другие сопутствующие работы;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9) работы по уходу за цветочными вазами.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2.6. Физические и юридические лица, получившие порубочный билет, об</w:t>
      </w:r>
      <w:r w:rsidRPr="00597F93">
        <w:rPr>
          <w:sz w:val="28"/>
          <w:szCs w:val="28"/>
        </w:rPr>
        <w:t>я</w:t>
      </w:r>
      <w:r w:rsidRPr="00597F93">
        <w:rPr>
          <w:sz w:val="28"/>
          <w:szCs w:val="28"/>
        </w:rPr>
        <w:t xml:space="preserve">заны обеспечить наличие данного документа на месте производства </w:t>
      </w:r>
      <w:r w:rsidR="004B783E" w:rsidRPr="00597F93">
        <w:rPr>
          <w:sz w:val="28"/>
          <w:szCs w:val="28"/>
        </w:rPr>
        <w:t xml:space="preserve">                         </w:t>
      </w:r>
      <w:r w:rsidRPr="00597F93">
        <w:rPr>
          <w:sz w:val="28"/>
          <w:szCs w:val="28"/>
        </w:rPr>
        <w:t>работ по вырубке и обрезке зеленых насаждений.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2.7. В случае необходимости проведения </w:t>
      </w:r>
      <w:proofErr w:type="spellStart"/>
      <w:r w:rsidRPr="00597F93">
        <w:rPr>
          <w:sz w:val="28"/>
          <w:szCs w:val="28"/>
        </w:rPr>
        <w:t>уходных</w:t>
      </w:r>
      <w:proofErr w:type="spellEnd"/>
      <w:r w:rsidRPr="00597F93">
        <w:rPr>
          <w:sz w:val="28"/>
          <w:szCs w:val="28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</w:t>
      </w:r>
      <w:r w:rsidR="004B783E" w:rsidRPr="00597F93">
        <w:rPr>
          <w:sz w:val="28"/>
          <w:szCs w:val="28"/>
        </w:rPr>
        <w:t xml:space="preserve">                                            </w:t>
      </w:r>
      <w:r w:rsidRPr="00597F93">
        <w:rPr>
          <w:sz w:val="28"/>
          <w:szCs w:val="28"/>
        </w:rPr>
        <w:t xml:space="preserve">землепользователи, землевладельцы и арендаторы земельных участков </w:t>
      </w:r>
      <w:r w:rsidR="004B783E" w:rsidRPr="00597F93">
        <w:rPr>
          <w:sz w:val="28"/>
          <w:szCs w:val="28"/>
        </w:rPr>
        <w:t xml:space="preserve">                       </w:t>
      </w:r>
      <w:r w:rsidRPr="00597F93">
        <w:rPr>
          <w:sz w:val="28"/>
          <w:szCs w:val="28"/>
        </w:rPr>
        <w:t xml:space="preserve">согласовывают проведение указанных работ с уполномоченным </w:t>
      </w:r>
      <w:r w:rsidR="004B783E" w:rsidRPr="00597F93">
        <w:rPr>
          <w:sz w:val="28"/>
          <w:szCs w:val="28"/>
        </w:rPr>
        <w:t xml:space="preserve">                             </w:t>
      </w:r>
      <w:r w:rsidRPr="00597F93">
        <w:rPr>
          <w:sz w:val="28"/>
          <w:szCs w:val="28"/>
        </w:rPr>
        <w:t>органом, в ведении которого находится особо охраняемая природная террит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 xml:space="preserve">рия. 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2.8. На озелененных территориях запрещается:</w:t>
      </w:r>
    </w:p>
    <w:p w:rsidR="005C5056" w:rsidRPr="00597F93" w:rsidRDefault="005C5056" w:rsidP="005C5056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1) повреждать и уничтожать клумбы, цветники, газоны деревья и куста</w:t>
      </w:r>
      <w:r w:rsidRPr="00597F93">
        <w:rPr>
          <w:sz w:val="28"/>
          <w:szCs w:val="28"/>
        </w:rPr>
        <w:t>р</w:t>
      </w:r>
      <w:r w:rsidRPr="00597F93">
        <w:rPr>
          <w:sz w:val="28"/>
          <w:szCs w:val="28"/>
        </w:rPr>
        <w:t>ники.</w:t>
      </w:r>
    </w:p>
    <w:p w:rsidR="005C5056" w:rsidRPr="00597F93" w:rsidRDefault="005C5056" w:rsidP="005C5056">
      <w:pPr>
        <w:pStyle w:val="ConsPlusNormal"/>
        <w:shd w:val="clear" w:color="auto" w:fill="FFFFFF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2)</w:t>
      </w:r>
      <w:r w:rsidRPr="00597F93">
        <w:rPr>
          <w:b/>
          <w:sz w:val="28"/>
          <w:szCs w:val="28"/>
        </w:rPr>
        <w:t xml:space="preserve"> </w:t>
      </w:r>
      <w:r w:rsidRPr="00597F93">
        <w:rPr>
          <w:sz w:val="28"/>
          <w:szCs w:val="28"/>
        </w:rPr>
        <w:t>засорять клумбы, цветники, газоны, дорожки и водоемы;</w:t>
      </w:r>
    </w:p>
    <w:p w:rsidR="005C5056" w:rsidRPr="00597F93" w:rsidRDefault="005C5056" w:rsidP="005C5056">
      <w:pPr>
        <w:shd w:val="clear" w:color="auto" w:fill="FFFFFF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3) на клумбах, цветниках, газонах ездить на велосипедах, мотоциклах, л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шадях, тракторах, автомашинах и на других транспортных средствах;</w:t>
      </w:r>
    </w:p>
    <w:p w:rsidR="005C5056" w:rsidRPr="00597F93" w:rsidRDefault="005C5056" w:rsidP="005C5056">
      <w:pPr>
        <w:shd w:val="clear" w:color="auto" w:fill="FFFFFF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4) производить вырубку (уничтожение) зеленых насаждений </w:t>
      </w:r>
      <w:r w:rsidR="004B783E" w:rsidRPr="00597F93">
        <w:rPr>
          <w:sz w:val="28"/>
          <w:szCs w:val="28"/>
        </w:rPr>
        <w:t xml:space="preserve">                            </w:t>
      </w:r>
      <w:r w:rsidRPr="00597F93">
        <w:rPr>
          <w:sz w:val="28"/>
          <w:szCs w:val="28"/>
        </w:rPr>
        <w:t>без получения порубочного билета;</w:t>
      </w:r>
    </w:p>
    <w:p w:rsidR="005C5056" w:rsidRPr="00597F93" w:rsidRDefault="005C5056" w:rsidP="005C5056">
      <w:pPr>
        <w:shd w:val="clear" w:color="auto" w:fill="FFFFFF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5) производить посадку многолетних растений на землях общего пользов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 xml:space="preserve">ния без согласования с владельцами подземных коммуникаций </w:t>
      </w:r>
      <w:r w:rsidR="004B783E" w:rsidRPr="00597F93">
        <w:rPr>
          <w:sz w:val="28"/>
          <w:szCs w:val="28"/>
        </w:rPr>
        <w:t xml:space="preserve">                             </w:t>
      </w:r>
      <w:r w:rsidRPr="00597F93">
        <w:rPr>
          <w:sz w:val="28"/>
          <w:szCs w:val="28"/>
        </w:rPr>
        <w:t>и воздушных сетей;</w:t>
      </w:r>
    </w:p>
    <w:p w:rsidR="005C5056" w:rsidRPr="00597F93" w:rsidRDefault="005C5056" w:rsidP="005C5056">
      <w:pPr>
        <w:shd w:val="clear" w:color="auto" w:fill="FFFFFF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6) производить посадки деревьев в пределах треугольников видимости, на разделительных полосах автодорог шириной до 5 метров </w:t>
      </w:r>
      <w:r w:rsidR="004B783E" w:rsidRPr="00597F93">
        <w:rPr>
          <w:sz w:val="28"/>
          <w:szCs w:val="28"/>
        </w:rPr>
        <w:t xml:space="preserve">                                        </w:t>
      </w:r>
      <w:r w:rsidRPr="00597F93">
        <w:rPr>
          <w:sz w:val="28"/>
          <w:szCs w:val="28"/>
        </w:rPr>
        <w:t>(кроме кустарника, высотой не более 0,5 м и цветников);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2.9. Планирование хозяйственной и иной деятельности на территориях, з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нятых зелеными насаждениями, должно предусматривать проведение меропр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ятий по сохранению зеленых насаждений в соответствии с</w:t>
      </w:r>
      <w:r w:rsidR="004B783E" w:rsidRPr="00597F93">
        <w:rPr>
          <w:sz w:val="28"/>
          <w:szCs w:val="28"/>
        </w:rPr>
        <w:t xml:space="preserve">                               </w:t>
      </w:r>
      <w:r w:rsidRPr="00597F93">
        <w:rPr>
          <w:sz w:val="28"/>
          <w:szCs w:val="28"/>
        </w:rPr>
        <w:t xml:space="preserve">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</w:t>
      </w:r>
      <w:r w:rsidR="004B783E" w:rsidRPr="00597F93">
        <w:rPr>
          <w:sz w:val="28"/>
          <w:szCs w:val="28"/>
        </w:rPr>
        <w:t xml:space="preserve">                            </w:t>
      </w:r>
      <w:r w:rsidRPr="00597F93">
        <w:rPr>
          <w:sz w:val="28"/>
          <w:szCs w:val="28"/>
        </w:rPr>
        <w:t>плату за проведение компенсационного озеленения при уничтожении зеленых насаждений на территории поселения (далее - плата), которая</w:t>
      </w:r>
      <w:r w:rsidR="004B783E" w:rsidRPr="00597F93">
        <w:rPr>
          <w:sz w:val="28"/>
          <w:szCs w:val="28"/>
        </w:rPr>
        <w:t xml:space="preserve">                                </w:t>
      </w:r>
      <w:r w:rsidRPr="00597F93">
        <w:rPr>
          <w:sz w:val="28"/>
          <w:szCs w:val="28"/>
        </w:rPr>
        <w:t xml:space="preserve"> исчисляется в порядке, установленном Законом Краснодарского края. 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2.10. Оформление, выдача и учет порубочных билетов производятся</w:t>
      </w:r>
      <w:r w:rsidR="004B783E" w:rsidRPr="00597F93">
        <w:rPr>
          <w:sz w:val="28"/>
          <w:szCs w:val="28"/>
        </w:rPr>
        <w:t xml:space="preserve">                      </w:t>
      </w:r>
      <w:r w:rsidRPr="00597F93">
        <w:rPr>
          <w:sz w:val="28"/>
          <w:szCs w:val="28"/>
        </w:rPr>
        <w:t xml:space="preserve"> в соответствии с административным регламентом предоставления муниципал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t>ной услуги "Выдача порубочного билета», утвержденным постановлением а</w:t>
      </w:r>
      <w:r w:rsidRPr="00597F93">
        <w:rPr>
          <w:sz w:val="28"/>
          <w:szCs w:val="28"/>
        </w:rPr>
        <w:t>д</w:t>
      </w:r>
      <w:r w:rsidRPr="00597F93">
        <w:rPr>
          <w:sz w:val="28"/>
          <w:szCs w:val="28"/>
        </w:rPr>
        <w:t xml:space="preserve">министрации </w:t>
      </w:r>
      <w:r w:rsidR="00CA0DAD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района.</w:t>
      </w:r>
    </w:p>
    <w:p w:rsidR="005C5056" w:rsidRPr="00597F93" w:rsidRDefault="005C5056" w:rsidP="004B783E">
      <w:pPr>
        <w:pStyle w:val="ConsPlusNormal"/>
        <w:jc w:val="both"/>
        <w:rPr>
          <w:sz w:val="28"/>
          <w:szCs w:val="28"/>
        </w:rPr>
      </w:pPr>
    </w:p>
    <w:p w:rsidR="005C5056" w:rsidRPr="00597F93" w:rsidRDefault="005C5056" w:rsidP="005C5056">
      <w:pPr>
        <w:pStyle w:val="ConsPlusNormal"/>
        <w:jc w:val="center"/>
        <w:outlineLvl w:val="2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>4. Ограждения</w:t>
      </w:r>
    </w:p>
    <w:p w:rsidR="005C5056" w:rsidRPr="00597F93" w:rsidRDefault="005C5056" w:rsidP="005C5056">
      <w:pPr>
        <w:pStyle w:val="ConsPlusNormal"/>
        <w:ind w:firstLine="540"/>
        <w:jc w:val="center"/>
        <w:outlineLvl w:val="2"/>
        <w:rPr>
          <w:b/>
          <w:sz w:val="28"/>
          <w:szCs w:val="28"/>
        </w:rPr>
      </w:pP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4.1. В целях благоустройства на территории </w:t>
      </w:r>
      <w:r w:rsidR="00C6606B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 xml:space="preserve">селения Тимашевского района предусмотрено применение различных видов ограждений, которые различаются: по назначению, высоте, виду материала, степени проницаемости, степени стационарности  в соответствии с Правилами </w:t>
      </w:r>
      <w:r w:rsidRPr="00597F93">
        <w:rPr>
          <w:sz w:val="28"/>
          <w:szCs w:val="28"/>
        </w:rPr>
        <w:lastRenderedPageBreak/>
        <w:t xml:space="preserve">землепользования и застройки </w:t>
      </w:r>
      <w:r w:rsidR="00C6606B" w:rsidRPr="00597F93">
        <w:rPr>
          <w:sz w:val="28"/>
          <w:szCs w:val="28"/>
        </w:rPr>
        <w:t>Новол</w:t>
      </w:r>
      <w:r w:rsidR="00C6606B" w:rsidRPr="00597F93">
        <w:rPr>
          <w:sz w:val="28"/>
          <w:szCs w:val="28"/>
        </w:rPr>
        <w:t>е</w:t>
      </w:r>
      <w:r w:rsidR="00C6606B" w:rsidRPr="00597F93">
        <w:rPr>
          <w:sz w:val="28"/>
          <w:szCs w:val="28"/>
        </w:rPr>
        <w:t>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шевского района.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4.2. Проектирование ограждений производится в зависимости от их назн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чения.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4.3. На территории </w:t>
      </w:r>
      <w:r w:rsidR="00C6606B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 ограждения следует проектировать с соблюдением требований госуда</w:t>
      </w:r>
      <w:r w:rsidRPr="00597F93">
        <w:rPr>
          <w:sz w:val="28"/>
          <w:szCs w:val="28"/>
        </w:rPr>
        <w:t>р</w:t>
      </w:r>
      <w:r w:rsidRPr="00597F93">
        <w:rPr>
          <w:sz w:val="28"/>
          <w:szCs w:val="28"/>
        </w:rPr>
        <w:t>ственных и национальных стандартов, технических норм и правил. Ограждения строительных площадок следует выполнять в соответствии с требованиями ГОСТ 23407-78.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4.4. Не допускается установка сплошного ограждения многоквартирных домов  без обеспечения проезда  спецтранспорта.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4.5. Запрещается установка ограждений и иных конструкций для обознач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ния (выделения) мест в целях размещения, остановки, стоянки транспортных средств на проезжей части автомобильных дорог, в местах расширения прое</w:t>
      </w:r>
      <w:r w:rsidRPr="00597F93">
        <w:rPr>
          <w:sz w:val="28"/>
          <w:szCs w:val="28"/>
        </w:rPr>
        <w:t>з</w:t>
      </w:r>
      <w:r w:rsidRPr="00597F93">
        <w:rPr>
          <w:sz w:val="28"/>
          <w:szCs w:val="28"/>
        </w:rPr>
        <w:t>жей части автомобильных дорог, на тротуарах, территориях общего пользов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ния.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4.6. Запрещается установка ограждений, объектов вспомогательного назн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чения, строительство объектов капитального строительства в береговой полосе водного объекта общего пользования.</w:t>
      </w:r>
    </w:p>
    <w:p w:rsidR="005C5056" w:rsidRPr="00597F93" w:rsidRDefault="005C5056" w:rsidP="005C5056">
      <w:pPr>
        <w:pStyle w:val="ConsPlusNormal"/>
        <w:jc w:val="both"/>
        <w:rPr>
          <w:sz w:val="28"/>
          <w:szCs w:val="28"/>
        </w:rPr>
      </w:pPr>
    </w:p>
    <w:p w:rsidR="005C5056" w:rsidRPr="00597F93" w:rsidRDefault="005C5056" w:rsidP="005C5056">
      <w:pPr>
        <w:pStyle w:val="ConsPlusNormal"/>
        <w:ind w:firstLine="540"/>
        <w:jc w:val="center"/>
        <w:outlineLvl w:val="2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>5. Малые архитектурные формы</w:t>
      </w:r>
    </w:p>
    <w:p w:rsidR="005C5056" w:rsidRPr="00597F93" w:rsidRDefault="005C5056" w:rsidP="005C5056">
      <w:pPr>
        <w:pStyle w:val="ConsPlusNormal"/>
        <w:ind w:firstLine="540"/>
        <w:jc w:val="center"/>
        <w:outlineLvl w:val="2"/>
        <w:rPr>
          <w:b/>
          <w:sz w:val="28"/>
          <w:szCs w:val="28"/>
        </w:rPr>
      </w:pP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К малым архитектурным формам относятся: элементы монументально-декоративного оформления, водные устройства, городская мебель, уличное коммунально-бытовое и уличное техническое оборудование.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5.1. Водные устройства.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К водным устройствам относятся фонтаны, родники, декоративные водо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</w:t>
      </w:r>
      <w:r w:rsidRPr="00597F93">
        <w:rPr>
          <w:sz w:val="28"/>
          <w:szCs w:val="28"/>
        </w:rPr>
        <w:t>ы</w:t>
      </w:r>
      <w:r w:rsidRPr="00597F93">
        <w:rPr>
          <w:sz w:val="28"/>
          <w:szCs w:val="28"/>
        </w:rPr>
        <w:t>ток воды в дренажную сеть и ливневую канализацию.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Строительство фонтанов осуществляется на основании </w:t>
      </w:r>
      <w:proofErr w:type="gramStart"/>
      <w:r w:rsidRPr="00597F93">
        <w:rPr>
          <w:sz w:val="28"/>
          <w:szCs w:val="28"/>
        </w:rPr>
        <w:t>индивидуальных проектов</w:t>
      </w:r>
      <w:proofErr w:type="gramEnd"/>
      <w:r w:rsidRPr="00597F93">
        <w:rPr>
          <w:sz w:val="28"/>
          <w:szCs w:val="28"/>
        </w:rPr>
        <w:t>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ми, древесно-кустарниковыми посадками. Дно водоема должно быть гладким, удобным для очистки. Рекомендуется использование приемов цветового и св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тового оформления.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5.2. Городская мебель.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К городской мебели относятся: различные виды скамей отдыха, размеща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Установка скамей производится на твердые виды покрытия или фунд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мент. В зонах отдыха, лесопарках, детских площадках допускается установка скамей на мягкие виды покрытия. При наличии фундамента не допускается в</w:t>
      </w:r>
      <w:r w:rsidRPr="00597F93">
        <w:rPr>
          <w:sz w:val="28"/>
          <w:szCs w:val="28"/>
        </w:rPr>
        <w:t>ы</w:t>
      </w:r>
      <w:r w:rsidRPr="00597F93">
        <w:rPr>
          <w:sz w:val="28"/>
          <w:szCs w:val="28"/>
        </w:rPr>
        <w:t>ступление его части над поверхностью земли.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lastRenderedPageBreak/>
        <w:t xml:space="preserve">На территории особо охраняемых природных </w:t>
      </w:r>
      <w:proofErr w:type="gramStart"/>
      <w:r w:rsidRPr="00597F93">
        <w:rPr>
          <w:sz w:val="28"/>
          <w:szCs w:val="28"/>
        </w:rPr>
        <w:t>территорий</w:t>
      </w:r>
      <w:proofErr w:type="gramEnd"/>
      <w:r w:rsidRPr="00597F93">
        <w:rPr>
          <w:sz w:val="28"/>
          <w:szCs w:val="28"/>
        </w:rPr>
        <w:t xml:space="preserve"> возможно в</w:t>
      </w:r>
      <w:r w:rsidRPr="00597F93">
        <w:rPr>
          <w:sz w:val="28"/>
          <w:szCs w:val="28"/>
        </w:rPr>
        <w:t>ы</w:t>
      </w:r>
      <w:r w:rsidRPr="00597F93">
        <w:rPr>
          <w:sz w:val="28"/>
          <w:szCs w:val="28"/>
        </w:rPr>
        <w:t>полнять скамьи и столы из древесных пней-срубов, бревен и плах, не имеющих сколов и острых углов.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Количество размещаемой мебели определяется в зависимости от функци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нального назначения территории и количества посетителей на этой территории.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5.3. Уличное коммунально-бытовое и техническое оборудование.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597F93">
        <w:rPr>
          <w:sz w:val="28"/>
          <w:szCs w:val="28"/>
        </w:rPr>
        <w:t>экологичность</w:t>
      </w:r>
      <w:proofErr w:type="spellEnd"/>
      <w:r w:rsidRPr="00597F93">
        <w:rPr>
          <w:sz w:val="28"/>
          <w:szCs w:val="28"/>
        </w:rPr>
        <w:t>, безопа</w:t>
      </w:r>
      <w:r w:rsidRPr="00597F93">
        <w:rPr>
          <w:sz w:val="28"/>
          <w:szCs w:val="28"/>
        </w:rPr>
        <w:t>с</w:t>
      </w:r>
      <w:r w:rsidRPr="00597F93">
        <w:rPr>
          <w:sz w:val="28"/>
          <w:szCs w:val="28"/>
        </w:rPr>
        <w:t>ность (отсутствие острых углов), удобство в пользовании, легкость очистки, привлекательный внешний вид.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597F93">
        <w:rPr>
          <w:sz w:val="28"/>
          <w:szCs w:val="28"/>
        </w:rPr>
        <w:t>дождеприемных</w:t>
      </w:r>
      <w:proofErr w:type="spellEnd"/>
      <w:r w:rsidRPr="00597F93">
        <w:rPr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t>ным нормам и правилам.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5.4. Самовольно установленные малые архитектурные формы подлежат демонтажу в принудительном порядке в соответствии с действующей норм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тивной правовой документацией, а занятые земельные участки - освобождению на основании предписаний, выданных соответствующими государственными органами и органами местного самоуправления.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5.5. Владельцы малых архитектурных форм обязаны содержать свои об</w:t>
      </w:r>
      <w:r w:rsidRPr="00597F93">
        <w:rPr>
          <w:sz w:val="28"/>
          <w:szCs w:val="28"/>
        </w:rPr>
        <w:t>ъ</w:t>
      </w:r>
      <w:r w:rsidRPr="00597F93">
        <w:rPr>
          <w:sz w:val="28"/>
          <w:szCs w:val="28"/>
        </w:rPr>
        <w:t>екты в образцовом санитарно-эстетическом состоянии и своевременно прои</w:t>
      </w:r>
      <w:r w:rsidRPr="00597F93">
        <w:rPr>
          <w:sz w:val="28"/>
          <w:szCs w:val="28"/>
        </w:rPr>
        <w:t>з</w:t>
      </w:r>
      <w:r w:rsidRPr="00597F93">
        <w:rPr>
          <w:sz w:val="28"/>
          <w:szCs w:val="28"/>
        </w:rPr>
        <w:t xml:space="preserve">водить их ремонт и окраску. </w:t>
      </w:r>
    </w:p>
    <w:p w:rsidR="005C5056" w:rsidRPr="00597F93" w:rsidRDefault="005C5056" w:rsidP="005C5056">
      <w:pPr>
        <w:pStyle w:val="ConsPlusNormal"/>
        <w:ind w:firstLine="540"/>
        <w:jc w:val="both"/>
        <w:outlineLvl w:val="2"/>
        <w:rPr>
          <w:sz w:val="28"/>
          <w:szCs w:val="28"/>
        </w:rPr>
      </w:pPr>
    </w:p>
    <w:p w:rsidR="005C5056" w:rsidRPr="00597F93" w:rsidRDefault="005C5056" w:rsidP="005C5056">
      <w:pPr>
        <w:pStyle w:val="ConsPlusNormal"/>
        <w:ind w:firstLine="540"/>
        <w:jc w:val="center"/>
        <w:outlineLvl w:val="2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>6. Площадки</w:t>
      </w:r>
    </w:p>
    <w:p w:rsidR="005C5056" w:rsidRPr="00597F93" w:rsidRDefault="005C5056" w:rsidP="005C5056">
      <w:pPr>
        <w:pStyle w:val="ConsPlusNormal"/>
        <w:ind w:firstLine="540"/>
        <w:jc w:val="center"/>
        <w:outlineLvl w:val="2"/>
        <w:rPr>
          <w:b/>
          <w:sz w:val="28"/>
          <w:szCs w:val="28"/>
        </w:rPr>
      </w:pP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6.1. На территории </w:t>
      </w:r>
      <w:r w:rsidR="00C6606B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 размещаются следующие виды площадок: для игр детей, отдыха взро</w:t>
      </w:r>
      <w:r w:rsidRPr="00597F93">
        <w:rPr>
          <w:sz w:val="28"/>
          <w:szCs w:val="28"/>
        </w:rPr>
        <w:t>с</w:t>
      </w:r>
      <w:r w:rsidRPr="00597F93">
        <w:rPr>
          <w:sz w:val="28"/>
          <w:szCs w:val="28"/>
        </w:rPr>
        <w:t>лых, занятий спортом и для выгула собак.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6.1.2. Придомовые территории следует обеспечивать детскими игровыми и спортивными площадками. 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6.1.3. Игровое оборудование на площадках для игр детей должно соотве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>ствовать требованиям санитарно-гигиенических норм, охраны жизни и здор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вья ребенка, быть удобным в технической эксплуатации, эстетически привлек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тельным.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6.1.4.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</w:t>
      </w:r>
      <w:r w:rsidRPr="00597F93">
        <w:rPr>
          <w:sz w:val="28"/>
          <w:szCs w:val="28"/>
        </w:rPr>
        <w:t>р</w:t>
      </w:r>
      <w:r w:rsidRPr="00597F93">
        <w:rPr>
          <w:sz w:val="28"/>
          <w:szCs w:val="28"/>
        </w:rPr>
        <w:t>ных снарядов и тренажеров должно быть заводского изготовления, быть серт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фицированным и соответствовать всем требованиям, установленным для да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ного оборудования.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lastRenderedPageBreak/>
        <w:t>6.1.5. Запрещается размещать на земельных участках  игровое и спо</w:t>
      </w:r>
      <w:r w:rsidRPr="00597F93">
        <w:rPr>
          <w:sz w:val="28"/>
          <w:szCs w:val="28"/>
        </w:rPr>
        <w:t>р</w:t>
      </w:r>
      <w:r w:rsidRPr="00597F93">
        <w:rPr>
          <w:sz w:val="28"/>
          <w:szCs w:val="28"/>
        </w:rPr>
        <w:t xml:space="preserve">тивное оборудование без согласования с администрацией </w:t>
      </w:r>
      <w:r w:rsidR="00CA0DAD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района. 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6.1.6. </w:t>
      </w:r>
      <w:proofErr w:type="gramStart"/>
      <w:r w:rsidRPr="00597F93">
        <w:rPr>
          <w:sz w:val="28"/>
          <w:szCs w:val="28"/>
        </w:rPr>
        <w:t>Расстояние от границ площадок до промышленных объектов и пр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 xml:space="preserve">изводств, объектов транспорта, связи, сельского хозяйства, 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человека, следует принимать согласно </w:t>
      </w:r>
      <w:r w:rsidR="004A0E7C" w:rsidRPr="00597F93">
        <w:rPr>
          <w:sz w:val="28"/>
          <w:szCs w:val="28"/>
        </w:rPr>
        <w:t xml:space="preserve">                     </w:t>
      </w:r>
      <w:hyperlink r:id="rId9" w:history="1">
        <w:r w:rsidRPr="00597F93">
          <w:rPr>
            <w:sz w:val="28"/>
            <w:szCs w:val="28"/>
          </w:rPr>
          <w:t>СанПиН 2.2.1/2.1.1.1200-03</w:t>
        </w:r>
      </w:hyperlink>
      <w:r w:rsidRPr="00597F93">
        <w:rPr>
          <w:sz w:val="28"/>
          <w:szCs w:val="28"/>
        </w:rPr>
        <w:t xml:space="preserve"> «Санитарно-защитные зоны и санитарная класс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фикация предприятий, сооружений и иных объектов».</w:t>
      </w:r>
      <w:proofErr w:type="gramEnd"/>
    </w:p>
    <w:p w:rsidR="005C5056" w:rsidRPr="00597F93" w:rsidRDefault="005C5056" w:rsidP="005C5056">
      <w:pPr>
        <w:pStyle w:val="ConsPlusNormal"/>
        <w:ind w:firstLine="540"/>
        <w:jc w:val="center"/>
        <w:outlineLvl w:val="2"/>
        <w:rPr>
          <w:b/>
          <w:sz w:val="28"/>
          <w:szCs w:val="28"/>
        </w:rPr>
      </w:pPr>
    </w:p>
    <w:p w:rsidR="005C5056" w:rsidRPr="00597F93" w:rsidRDefault="005C5056" w:rsidP="005C5056">
      <w:pPr>
        <w:pStyle w:val="ConsPlusNormal"/>
        <w:ind w:firstLine="540"/>
        <w:jc w:val="center"/>
        <w:outlineLvl w:val="2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 xml:space="preserve">7. Освещение территории </w:t>
      </w:r>
      <w:r w:rsidR="00C6606B" w:rsidRPr="00597F93">
        <w:rPr>
          <w:b/>
          <w:sz w:val="28"/>
          <w:szCs w:val="28"/>
        </w:rPr>
        <w:t>Новоленинского</w:t>
      </w:r>
      <w:r w:rsidRPr="00597F93">
        <w:rPr>
          <w:b/>
          <w:sz w:val="28"/>
          <w:szCs w:val="28"/>
        </w:rPr>
        <w:t xml:space="preserve"> </w:t>
      </w:r>
      <w:r w:rsidR="00C6606B" w:rsidRPr="00597F93">
        <w:rPr>
          <w:b/>
          <w:sz w:val="28"/>
          <w:szCs w:val="28"/>
        </w:rPr>
        <w:t>сельского</w:t>
      </w:r>
      <w:r w:rsidRPr="00597F93">
        <w:rPr>
          <w:b/>
          <w:sz w:val="28"/>
          <w:szCs w:val="28"/>
        </w:rPr>
        <w:t xml:space="preserve"> поселения Т</w:t>
      </w:r>
      <w:r w:rsidRPr="00597F93">
        <w:rPr>
          <w:b/>
          <w:sz w:val="28"/>
          <w:szCs w:val="28"/>
        </w:rPr>
        <w:t>и</w:t>
      </w:r>
      <w:r w:rsidRPr="00597F93">
        <w:rPr>
          <w:b/>
          <w:sz w:val="28"/>
          <w:szCs w:val="28"/>
        </w:rPr>
        <w:t>машевского района</w:t>
      </w:r>
    </w:p>
    <w:p w:rsidR="005C5056" w:rsidRPr="00597F93" w:rsidRDefault="005C5056" w:rsidP="005C5056">
      <w:pPr>
        <w:pStyle w:val="ConsPlusNormal"/>
        <w:ind w:firstLine="540"/>
        <w:jc w:val="center"/>
        <w:outlineLvl w:val="2"/>
        <w:rPr>
          <w:b/>
          <w:sz w:val="28"/>
          <w:szCs w:val="28"/>
        </w:rPr>
      </w:pP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7.1. На территории </w:t>
      </w:r>
      <w:r w:rsidR="00C6606B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 осветительные установки должны обеспечивать: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а) количественные и качественные показатели, предусмотренные действ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>ющими нормами искусственного освещения селитебных территорий и нару</w:t>
      </w:r>
      <w:r w:rsidRPr="00597F93">
        <w:rPr>
          <w:sz w:val="28"/>
          <w:szCs w:val="28"/>
        </w:rPr>
        <w:t>ж</w:t>
      </w:r>
      <w:r w:rsidRPr="00597F93">
        <w:rPr>
          <w:sz w:val="28"/>
          <w:szCs w:val="28"/>
        </w:rPr>
        <w:t xml:space="preserve">ного архитектурного освещения (Приказ Министерства регионального развития Российской Федерации от 27.12.2010 N 783 </w:t>
      </w:r>
      <w:r w:rsidR="00C6606B" w:rsidRPr="00597F93">
        <w:rPr>
          <w:sz w:val="28"/>
          <w:szCs w:val="28"/>
        </w:rPr>
        <w:t>«</w:t>
      </w:r>
      <w:r w:rsidRPr="00597F93">
        <w:rPr>
          <w:sz w:val="28"/>
          <w:szCs w:val="28"/>
        </w:rPr>
        <w:t xml:space="preserve">СП 52.13330.2011. Свод правил. Естественное и искусственное освещение. </w:t>
      </w:r>
      <w:proofErr w:type="gramStart"/>
      <w:r w:rsidRPr="00597F93">
        <w:rPr>
          <w:sz w:val="28"/>
          <w:szCs w:val="28"/>
        </w:rPr>
        <w:t xml:space="preserve">Актуализированная </w:t>
      </w:r>
      <w:r w:rsidR="004A0E7C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редак</w:t>
      </w:r>
      <w:r w:rsidR="00C6606B" w:rsidRPr="00597F93">
        <w:rPr>
          <w:sz w:val="28"/>
          <w:szCs w:val="28"/>
        </w:rPr>
        <w:t>ция СНиП 23-05-95»</w:t>
      </w:r>
      <w:r w:rsidRPr="00597F93">
        <w:rPr>
          <w:sz w:val="28"/>
          <w:szCs w:val="28"/>
        </w:rPr>
        <w:t>);</w:t>
      </w:r>
      <w:proofErr w:type="gramEnd"/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б) надежность работы установок согласно Правилам устройства электр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установок (ПУЭ), безопасность населения, обслуживающего персонала и, в н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обходимых случаях, защищенность от вандализма;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в) экономичность и </w:t>
      </w:r>
      <w:proofErr w:type="spellStart"/>
      <w:r w:rsidRPr="00597F93">
        <w:rPr>
          <w:sz w:val="28"/>
          <w:szCs w:val="28"/>
        </w:rPr>
        <w:t>энергоэффективность</w:t>
      </w:r>
      <w:proofErr w:type="spellEnd"/>
      <w:r w:rsidRPr="00597F93">
        <w:rPr>
          <w:sz w:val="28"/>
          <w:szCs w:val="28"/>
        </w:rPr>
        <w:t xml:space="preserve"> применяемых установок, раци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нальное распределение и использование электроэнергии;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г) эстетика элементов осветительных установок, их дизайн, качество мат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риалов и изделий с учетом восприятия в дневное и ночное время;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д) удобство обслуживания и управления при разных режимах работы уст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новок.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7.2. На территории </w:t>
      </w:r>
      <w:r w:rsidR="00C6606B" w:rsidRPr="00597F93">
        <w:rPr>
          <w:sz w:val="28"/>
          <w:szCs w:val="28"/>
        </w:rPr>
        <w:t>Новоленинского сельского</w:t>
      </w:r>
      <w:r w:rsidRPr="00597F93">
        <w:rPr>
          <w:sz w:val="28"/>
          <w:szCs w:val="28"/>
        </w:rPr>
        <w:t xml:space="preserve"> поселения Тимашевского района предусмотрены следующие режимы работы осветительных установок: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а) вечерний будничный режим, когда функционируют все стационарные установки, за исключением систем праздничного освещения;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б) ночной дежурный режим, когда отключается часть осветительных пр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боров, допускаемая нормами освещенности;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в) праздничный режим, когда функционируют все осветительные устано</w:t>
      </w:r>
      <w:r w:rsidRPr="00597F93">
        <w:rPr>
          <w:sz w:val="28"/>
          <w:szCs w:val="28"/>
        </w:rPr>
        <w:t>в</w:t>
      </w:r>
      <w:r w:rsidRPr="00597F93">
        <w:rPr>
          <w:sz w:val="28"/>
          <w:szCs w:val="28"/>
        </w:rPr>
        <w:t>ки и системы праздничного освещения в часы суток и дни недели, определе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 xml:space="preserve">ные администрацией </w:t>
      </w:r>
      <w:r w:rsidR="00C6606B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</w:t>
      </w:r>
      <w:r w:rsidRPr="00597F93">
        <w:rPr>
          <w:sz w:val="28"/>
          <w:szCs w:val="28"/>
        </w:rPr>
        <w:t>й</w:t>
      </w:r>
      <w:r w:rsidRPr="00597F93">
        <w:rPr>
          <w:sz w:val="28"/>
          <w:szCs w:val="28"/>
        </w:rPr>
        <w:t>она.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7.3. Включение осветительн</w:t>
      </w:r>
      <w:r w:rsidR="00C6606B" w:rsidRPr="00597F93">
        <w:rPr>
          <w:sz w:val="28"/>
          <w:szCs w:val="28"/>
        </w:rPr>
        <w:t>ых установок независимо от их</w:t>
      </w:r>
      <w:r w:rsidR="000B1457" w:rsidRPr="00597F93">
        <w:rPr>
          <w:sz w:val="28"/>
          <w:szCs w:val="28"/>
        </w:rPr>
        <w:t xml:space="preserve">  </w:t>
      </w:r>
      <w:r w:rsidRPr="00597F93">
        <w:rPr>
          <w:sz w:val="28"/>
          <w:szCs w:val="28"/>
        </w:rPr>
        <w:t xml:space="preserve">ведомственной принадлежности должно производиться при снижении уровня естественной освещенности до 20 </w:t>
      </w:r>
      <w:proofErr w:type="spellStart"/>
      <w:r w:rsidRPr="00597F93">
        <w:rPr>
          <w:sz w:val="28"/>
          <w:szCs w:val="28"/>
        </w:rPr>
        <w:t>лк</w:t>
      </w:r>
      <w:proofErr w:type="spellEnd"/>
      <w:r w:rsidRPr="00597F93">
        <w:rPr>
          <w:sz w:val="28"/>
          <w:szCs w:val="28"/>
        </w:rPr>
        <w:t>.</w:t>
      </w:r>
    </w:p>
    <w:p w:rsidR="005C5056" w:rsidRPr="00597F93" w:rsidRDefault="005C5056" w:rsidP="005C5056">
      <w:pPr>
        <w:pStyle w:val="ConsPlusNormal"/>
        <w:ind w:firstLine="540"/>
        <w:jc w:val="both"/>
      </w:pPr>
      <w:r w:rsidRPr="00597F93">
        <w:rPr>
          <w:sz w:val="28"/>
          <w:szCs w:val="28"/>
        </w:rPr>
        <w:t xml:space="preserve">Отключение установок функционального освещения следует производить утром при повышении освещенности до 10 </w:t>
      </w:r>
      <w:proofErr w:type="spellStart"/>
      <w:r w:rsidRPr="00597F93">
        <w:rPr>
          <w:sz w:val="28"/>
          <w:szCs w:val="28"/>
        </w:rPr>
        <w:t>лк</w:t>
      </w:r>
      <w:proofErr w:type="spellEnd"/>
      <w:r w:rsidRPr="00597F93">
        <w:rPr>
          <w:sz w:val="28"/>
          <w:szCs w:val="28"/>
        </w:rPr>
        <w:t>. Время</w:t>
      </w:r>
      <w:r w:rsidR="000B1457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 xml:space="preserve">возможного отключения </w:t>
      </w:r>
      <w:r w:rsidRPr="00597F93">
        <w:rPr>
          <w:sz w:val="28"/>
          <w:szCs w:val="28"/>
        </w:rPr>
        <w:lastRenderedPageBreak/>
        <w:t>части уличных светильников при</w:t>
      </w:r>
      <w:r w:rsidR="000B1457" w:rsidRPr="00597F93">
        <w:rPr>
          <w:sz w:val="28"/>
          <w:szCs w:val="28"/>
        </w:rPr>
        <w:t xml:space="preserve">  </w:t>
      </w:r>
      <w:r w:rsidRPr="00597F93">
        <w:rPr>
          <w:sz w:val="28"/>
          <w:szCs w:val="28"/>
        </w:rPr>
        <w:t>п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 xml:space="preserve">реходе с вечернего на ночной режим устанавливается администрацией </w:t>
      </w:r>
      <w:r w:rsidR="00C6606B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 xml:space="preserve">Тимашевского </w:t>
      </w:r>
      <w:r w:rsidRPr="00597F93">
        <w:rPr>
          <w:sz w:val="28"/>
          <w:szCs w:val="28"/>
        </w:rPr>
        <w:t>района.</w:t>
      </w:r>
      <w:r w:rsidRPr="00597F93">
        <w:t xml:space="preserve"> 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7.4. Площади, улицы, проезды, автомобильные дороги, скверы, пляжи, парки, другие территории общего пользования должны освещаться в темное время суток.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7.5. Не допускается самовольное подсоединение и подключение проводов и кабелей к сетям и устройствам наружного освещения.</w:t>
      </w:r>
    </w:p>
    <w:p w:rsidR="005C5056" w:rsidRPr="00597F93" w:rsidRDefault="005C5056" w:rsidP="005C5056">
      <w:pPr>
        <w:pStyle w:val="ConsPlusTitle"/>
      </w:pPr>
    </w:p>
    <w:p w:rsidR="005C5056" w:rsidRPr="00597F93" w:rsidRDefault="005C5056" w:rsidP="005C5056">
      <w:pPr>
        <w:pStyle w:val="ConsPlusTitle"/>
        <w:numPr>
          <w:ilvl w:val="0"/>
          <w:numId w:val="10"/>
        </w:numPr>
        <w:jc w:val="center"/>
        <w:rPr>
          <w:sz w:val="28"/>
          <w:szCs w:val="28"/>
        </w:rPr>
      </w:pPr>
      <w:r w:rsidRPr="00597F93">
        <w:rPr>
          <w:sz w:val="28"/>
          <w:szCs w:val="28"/>
        </w:rPr>
        <w:t>Организация уборки</w:t>
      </w:r>
    </w:p>
    <w:p w:rsidR="005C5056" w:rsidRPr="00597F93" w:rsidRDefault="005C5056" w:rsidP="005C5056">
      <w:pPr>
        <w:pStyle w:val="ConsPlusTitle"/>
        <w:ind w:left="720"/>
        <w:rPr>
          <w:sz w:val="28"/>
          <w:szCs w:val="28"/>
        </w:rPr>
      </w:pPr>
    </w:p>
    <w:p w:rsidR="005C5056" w:rsidRPr="00597F93" w:rsidRDefault="005C5056" w:rsidP="005C5056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5"/>
      <w:bookmarkEnd w:id="0"/>
      <w:r w:rsidRPr="00597F93">
        <w:rPr>
          <w:rFonts w:ascii="Times New Roman" w:hAnsi="Times New Roman" w:cs="Times New Roman"/>
          <w:sz w:val="28"/>
          <w:szCs w:val="28"/>
        </w:rPr>
        <w:t>8.1. Организацию уборки территорий общего пользования, в том числе земельных участков, занятых площадями, улицами, переулками, проездами, а</w:t>
      </w:r>
      <w:r w:rsidRPr="00597F93">
        <w:rPr>
          <w:rFonts w:ascii="Times New Roman" w:hAnsi="Times New Roman" w:cs="Times New Roman"/>
          <w:sz w:val="28"/>
          <w:szCs w:val="28"/>
        </w:rPr>
        <w:t>в</w:t>
      </w:r>
      <w:r w:rsidRPr="00597F93">
        <w:rPr>
          <w:rFonts w:ascii="Times New Roman" w:hAnsi="Times New Roman" w:cs="Times New Roman"/>
          <w:sz w:val="28"/>
          <w:szCs w:val="28"/>
        </w:rPr>
        <w:t>томобильными дорогами, парками, скверами, газонами, пляжами, склонами, прибрежной полосой, инженерными объектами и прочими объектами, ос</w:t>
      </w:r>
      <w:r w:rsidRPr="00597F93">
        <w:rPr>
          <w:rFonts w:ascii="Times New Roman" w:hAnsi="Times New Roman" w:cs="Times New Roman"/>
          <w:sz w:val="28"/>
          <w:szCs w:val="28"/>
        </w:rPr>
        <w:t>у</w:t>
      </w:r>
      <w:r w:rsidRPr="00597F93">
        <w:rPr>
          <w:rFonts w:ascii="Times New Roman" w:hAnsi="Times New Roman" w:cs="Times New Roman"/>
          <w:sz w:val="28"/>
          <w:szCs w:val="28"/>
        </w:rPr>
        <w:t xml:space="preserve">ществляет администрация </w:t>
      </w:r>
      <w:r w:rsidR="00C6606B" w:rsidRPr="00597F93">
        <w:rPr>
          <w:rFonts w:ascii="Times New Roman" w:hAnsi="Times New Roman" w:cs="Times New Roman"/>
          <w:sz w:val="28"/>
          <w:szCs w:val="28"/>
        </w:rPr>
        <w:t>Новоленинского</w:t>
      </w:r>
      <w:r w:rsidRPr="00597F93">
        <w:rPr>
          <w:rFonts w:ascii="Times New Roman" w:hAnsi="Times New Roman" w:cs="Times New Roman"/>
          <w:sz w:val="28"/>
          <w:szCs w:val="28"/>
        </w:rPr>
        <w:t xml:space="preserve"> </w:t>
      </w:r>
      <w:r w:rsidR="00C6606B" w:rsidRPr="00597F93">
        <w:rPr>
          <w:rFonts w:ascii="Times New Roman" w:hAnsi="Times New Roman" w:cs="Times New Roman"/>
          <w:sz w:val="28"/>
          <w:szCs w:val="28"/>
        </w:rPr>
        <w:t>сельского</w:t>
      </w:r>
      <w:r w:rsidRPr="00597F93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 в пределах средств, предусмотренных на эти цели в бюджете </w:t>
      </w:r>
      <w:r w:rsidR="00C6606B" w:rsidRPr="00597F93">
        <w:rPr>
          <w:rFonts w:ascii="Times New Roman" w:hAnsi="Times New Roman" w:cs="Times New Roman"/>
          <w:sz w:val="28"/>
          <w:szCs w:val="28"/>
        </w:rPr>
        <w:t>Новол</w:t>
      </w:r>
      <w:r w:rsidR="00C6606B" w:rsidRPr="00597F93">
        <w:rPr>
          <w:rFonts w:ascii="Times New Roman" w:hAnsi="Times New Roman" w:cs="Times New Roman"/>
          <w:sz w:val="28"/>
          <w:szCs w:val="28"/>
        </w:rPr>
        <w:t>е</w:t>
      </w:r>
      <w:r w:rsidR="00C6606B" w:rsidRPr="00597F93">
        <w:rPr>
          <w:rFonts w:ascii="Times New Roman" w:hAnsi="Times New Roman" w:cs="Times New Roman"/>
          <w:sz w:val="28"/>
          <w:szCs w:val="28"/>
        </w:rPr>
        <w:t>нинского</w:t>
      </w:r>
      <w:r w:rsidRPr="00597F93">
        <w:rPr>
          <w:rFonts w:ascii="Times New Roman" w:hAnsi="Times New Roman" w:cs="Times New Roman"/>
          <w:sz w:val="28"/>
          <w:szCs w:val="28"/>
        </w:rPr>
        <w:t xml:space="preserve"> </w:t>
      </w:r>
      <w:r w:rsidR="00C6606B" w:rsidRPr="00597F93">
        <w:rPr>
          <w:rFonts w:ascii="Times New Roman" w:hAnsi="Times New Roman" w:cs="Times New Roman"/>
          <w:sz w:val="28"/>
          <w:szCs w:val="28"/>
        </w:rPr>
        <w:t>сельского</w:t>
      </w:r>
      <w:r w:rsidRPr="00597F93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района. </w:t>
      </w:r>
    </w:p>
    <w:p w:rsidR="005C5056" w:rsidRPr="00597F93" w:rsidRDefault="005C5056" w:rsidP="005C5056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8.2.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участков. </w:t>
      </w:r>
    </w:p>
    <w:p w:rsidR="005C5056" w:rsidRPr="00597F93" w:rsidRDefault="005C5056" w:rsidP="005C5056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8.3. Железнодорожные пути, проходящие на территории </w:t>
      </w:r>
      <w:r w:rsidR="00C6606B" w:rsidRPr="00597F93">
        <w:rPr>
          <w:rFonts w:ascii="Times New Roman" w:hAnsi="Times New Roman" w:cs="Times New Roman"/>
          <w:sz w:val="28"/>
          <w:szCs w:val="28"/>
        </w:rPr>
        <w:t>сельского</w:t>
      </w:r>
      <w:r w:rsidRPr="00597F93">
        <w:rPr>
          <w:rFonts w:ascii="Times New Roman" w:hAnsi="Times New Roman" w:cs="Times New Roman"/>
          <w:sz w:val="28"/>
          <w:szCs w:val="28"/>
        </w:rPr>
        <w:t xml:space="preserve"> пос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>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5C5056" w:rsidRPr="00597F93" w:rsidRDefault="005C5056" w:rsidP="005C5056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8.4. На территории поселения запрещается накапливать и размещать о</w:t>
      </w:r>
      <w:r w:rsidRPr="00597F93">
        <w:rPr>
          <w:rFonts w:ascii="Times New Roman" w:hAnsi="Times New Roman" w:cs="Times New Roman"/>
          <w:sz w:val="28"/>
          <w:szCs w:val="28"/>
        </w:rPr>
        <w:t>т</w:t>
      </w:r>
      <w:r w:rsidRPr="00597F93">
        <w:rPr>
          <w:rFonts w:ascii="Times New Roman" w:hAnsi="Times New Roman" w:cs="Times New Roman"/>
          <w:sz w:val="28"/>
          <w:szCs w:val="28"/>
        </w:rPr>
        <w:t>ходы производства и потребления в несанкционированных местах.</w:t>
      </w:r>
    </w:p>
    <w:p w:rsidR="005C5056" w:rsidRPr="00597F93" w:rsidRDefault="005C5056" w:rsidP="005C5056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</w:t>
      </w:r>
      <w:r w:rsidRPr="00597F93">
        <w:rPr>
          <w:rFonts w:ascii="Times New Roman" w:hAnsi="Times New Roman" w:cs="Times New Roman"/>
          <w:sz w:val="28"/>
          <w:szCs w:val="28"/>
        </w:rPr>
        <w:t>и</w:t>
      </w:r>
      <w:r w:rsidRPr="00597F93">
        <w:rPr>
          <w:rFonts w:ascii="Times New Roman" w:hAnsi="Times New Roman" w:cs="Times New Roman"/>
          <w:sz w:val="28"/>
          <w:szCs w:val="28"/>
        </w:rPr>
        <w:t>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5C5056" w:rsidRPr="00597F93" w:rsidRDefault="005C5056" w:rsidP="005C5056">
      <w:pPr>
        <w:pStyle w:val="ConsPlusNormal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8.5. Собственники твердых коммунальных отходов обязаны заключить договор на оказание услуг по обращению с твердыми коммунальными отход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ми с региональным оператором, в зоне деятельности которого образуются твердые коммунальные отходы  и находятся места их накопления.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8.6. Крупногабаритный мусор и все виды мусора, не </w:t>
      </w:r>
      <w:r w:rsidR="00DB3FE3" w:rsidRPr="00597F93">
        <w:rPr>
          <w:sz w:val="28"/>
          <w:szCs w:val="28"/>
        </w:rPr>
        <w:t xml:space="preserve">к </w:t>
      </w:r>
      <w:r w:rsidRPr="00597F93">
        <w:rPr>
          <w:sz w:val="28"/>
          <w:szCs w:val="28"/>
        </w:rPr>
        <w:t>ТКО, вывозятся специализированными предприятиями за дополнительную плату на договорной основе. Уборка просыпавшегося после погрузки в спецтехнику мусора прои</w:t>
      </w:r>
      <w:r w:rsidRPr="00597F93">
        <w:rPr>
          <w:sz w:val="28"/>
          <w:szCs w:val="28"/>
        </w:rPr>
        <w:t>з</w:t>
      </w:r>
      <w:r w:rsidRPr="00597F93">
        <w:rPr>
          <w:sz w:val="28"/>
          <w:szCs w:val="28"/>
        </w:rPr>
        <w:t>водится немедленно силами владельца спецтехники.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8.7. </w:t>
      </w:r>
      <w:proofErr w:type="gramStart"/>
      <w:r w:rsidRPr="00597F93">
        <w:rPr>
          <w:sz w:val="28"/>
          <w:szCs w:val="28"/>
        </w:rPr>
        <w:t>Всем юридическим и физическим лицам необходимо поддерживать предоставленные территории (независимо от форм землепользования</w:t>
      </w:r>
      <w:r w:rsidR="00DB3FE3" w:rsidRPr="00597F93">
        <w:rPr>
          <w:sz w:val="28"/>
          <w:szCs w:val="28"/>
        </w:rPr>
        <w:t xml:space="preserve"> и </w:t>
      </w:r>
      <w:r w:rsidRPr="00597F93">
        <w:rPr>
          <w:sz w:val="28"/>
          <w:szCs w:val="28"/>
        </w:rPr>
        <w:t>прил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гающие территории в должном санитарном, противопожарном и эстетическом состоянии, а именно:</w:t>
      </w:r>
      <w:proofErr w:type="gramEnd"/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а) производить своевременную уборку и вывоз мусора, </w:t>
      </w:r>
      <w:r w:rsidR="00DB3FE3" w:rsidRPr="00597F93">
        <w:rPr>
          <w:sz w:val="28"/>
          <w:szCs w:val="28"/>
        </w:rPr>
        <w:t>л</w:t>
      </w:r>
      <w:r w:rsidRPr="00597F93">
        <w:rPr>
          <w:sz w:val="28"/>
          <w:szCs w:val="28"/>
        </w:rPr>
        <w:t>иствы, веток, льда, снега и т.п.;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lastRenderedPageBreak/>
        <w:t>б) своевременно выполнять м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 xml:space="preserve">роприятия по борьбе </w:t>
      </w:r>
      <w:r w:rsidR="00DB3FE3" w:rsidRPr="00597F93">
        <w:rPr>
          <w:sz w:val="28"/>
          <w:szCs w:val="28"/>
        </w:rPr>
        <w:t>с</w:t>
      </w:r>
      <w:r w:rsidRPr="00597F93">
        <w:rPr>
          <w:sz w:val="28"/>
          <w:szCs w:val="28"/>
        </w:rPr>
        <w:t>орными и к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ранти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ными травами, вредителями зеленых насаждений (покос, иные сезонные раб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ты);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в) своевременно производить санитарную обрезку деревьев на </w:t>
      </w:r>
      <w:hyperlink w:anchor="sub_5" w:history="1">
        <w:r w:rsidRPr="00597F93">
          <w:rPr>
            <w:sz w:val="28"/>
            <w:szCs w:val="28"/>
          </w:rPr>
          <w:t>прилег</w:t>
        </w:r>
        <w:r w:rsidRPr="00597F93">
          <w:rPr>
            <w:sz w:val="28"/>
            <w:szCs w:val="28"/>
          </w:rPr>
          <w:t>а</w:t>
        </w:r>
        <w:r w:rsidRPr="00597F93">
          <w:rPr>
            <w:sz w:val="28"/>
            <w:szCs w:val="28"/>
          </w:rPr>
          <w:t>ющей территории</w:t>
        </w:r>
      </w:hyperlink>
      <w:r w:rsidRPr="00597F93">
        <w:rPr>
          <w:sz w:val="28"/>
          <w:szCs w:val="28"/>
        </w:rPr>
        <w:t xml:space="preserve"> в целях предотвращения </w:t>
      </w:r>
      <w:r w:rsidR="00DB3FE3" w:rsidRPr="00597F93">
        <w:rPr>
          <w:sz w:val="28"/>
          <w:szCs w:val="28"/>
        </w:rPr>
        <w:t>в</w:t>
      </w:r>
      <w:r w:rsidRPr="00597F93">
        <w:rPr>
          <w:sz w:val="28"/>
          <w:szCs w:val="28"/>
        </w:rPr>
        <w:t>оздушных сетей, обеспечения бе</w:t>
      </w:r>
      <w:r w:rsidRPr="00597F93">
        <w:rPr>
          <w:sz w:val="28"/>
          <w:szCs w:val="28"/>
        </w:rPr>
        <w:t>з</w:t>
      </w:r>
      <w:r w:rsidRPr="00597F93">
        <w:rPr>
          <w:sz w:val="28"/>
          <w:szCs w:val="28"/>
        </w:rPr>
        <w:t>опасности дорожного движения, объектов и граждан. Санитарную обрезку з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леных насаждений в охранной зоне магистральных надземных сетей инжене</w:t>
      </w:r>
      <w:r w:rsidRPr="00597F93">
        <w:rPr>
          <w:sz w:val="28"/>
          <w:szCs w:val="28"/>
        </w:rPr>
        <w:t>р</w:t>
      </w:r>
      <w:r w:rsidRPr="00597F93">
        <w:rPr>
          <w:sz w:val="28"/>
          <w:szCs w:val="28"/>
        </w:rPr>
        <w:t>ных коммуникаций производят балансодержатели этих сетей либо обслужив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ющие сети предприятия, организации с обязательным немедленным вывозом обрезанного материала;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г) производить своевременную очистку канав, труб и дренажей, предн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д) 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тонные покрытия, бордюрные камни, лавки, турникеты и т.д.).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8.8. Собственники, арендаторы и иные владельцы зданий</w:t>
      </w:r>
      <w:r w:rsidR="00DB3FE3" w:rsidRPr="00597F93">
        <w:rPr>
          <w:sz w:val="28"/>
          <w:szCs w:val="28"/>
        </w:rPr>
        <w:t xml:space="preserve"> с</w:t>
      </w:r>
      <w:r w:rsidRPr="00597F93">
        <w:rPr>
          <w:sz w:val="28"/>
          <w:szCs w:val="28"/>
        </w:rPr>
        <w:t>троений и с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оружений обязаны своевременно, в соответствии с техническим и эстетическим состоянием, производить очистку, окраску и побелку: заборов, ограждений, ф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садов и цоколей зда</w:t>
      </w:r>
      <w:r w:rsidR="00DB3FE3" w:rsidRPr="00597F93">
        <w:rPr>
          <w:sz w:val="28"/>
          <w:szCs w:val="28"/>
        </w:rPr>
        <w:t>ний, сооружений (по</w:t>
      </w:r>
      <w:r w:rsidRPr="00597F93">
        <w:rPr>
          <w:sz w:val="28"/>
          <w:szCs w:val="28"/>
        </w:rPr>
        <w:t xml:space="preserve"> согласованию с соответствующими органами и службами), а также мойку окон и наружных дверей, навесов и т.п. При необходимости  выполнять косметический ремонт объектов, находящихся в их пользовании.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8.9. Уборка территории в весенне-летний период: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8.9.1. Уборка территории в весенне-летний период предусматривает: мойку, поливку, очистку го</w:t>
      </w:r>
      <w:r w:rsidR="00DB3FE3" w:rsidRPr="00597F93">
        <w:rPr>
          <w:sz w:val="28"/>
          <w:szCs w:val="28"/>
        </w:rPr>
        <w:t xml:space="preserve">родских территорий от мусора,  </w:t>
      </w:r>
      <w:r w:rsidRPr="00597F93">
        <w:rPr>
          <w:sz w:val="28"/>
          <w:szCs w:val="28"/>
        </w:rPr>
        <w:t>грязи, упавшей листвы.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8.9.2. Механизированная у</w:t>
      </w:r>
      <w:r w:rsidR="00DB3FE3" w:rsidRPr="00597F93">
        <w:rPr>
          <w:sz w:val="28"/>
          <w:szCs w:val="28"/>
        </w:rPr>
        <w:t xml:space="preserve">борка покрытий проезжей части </w:t>
      </w:r>
      <w:r w:rsidRPr="00597F93">
        <w:rPr>
          <w:sz w:val="28"/>
          <w:szCs w:val="28"/>
        </w:rPr>
        <w:t>улиц, дорог, тротуаров, площ</w:t>
      </w:r>
      <w:r w:rsidR="00DB3FE3" w:rsidRPr="00597F93">
        <w:rPr>
          <w:sz w:val="28"/>
          <w:szCs w:val="28"/>
        </w:rPr>
        <w:t xml:space="preserve">адей, мойка дорожного покрытия </w:t>
      </w:r>
      <w:r w:rsidRPr="00597F93">
        <w:rPr>
          <w:sz w:val="28"/>
          <w:szCs w:val="28"/>
        </w:rPr>
        <w:t>проводится в порядке и в сроки</w:t>
      </w:r>
      <w:r w:rsidR="00DB3FE3" w:rsidRPr="00597F93">
        <w:rPr>
          <w:sz w:val="28"/>
          <w:szCs w:val="28"/>
        </w:rPr>
        <w:t xml:space="preserve">, установленные постановлением </w:t>
      </w:r>
      <w:r w:rsidRPr="00597F93">
        <w:rPr>
          <w:sz w:val="28"/>
          <w:szCs w:val="28"/>
        </w:rPr>
        <w:t xml:space="preserve"> администрации </w:t>
      </w:r>
      <w:r w:rsidR="00DB3FE3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</w:t>
      </w:r>
      <w:r w:rsidR="00C6606B" w:rsidRPr="00597F93">
        <w:rPr>
          <w:sz w:val="28"/>
          <w:szCs w:val="28"/>
        </w:rPr>
        <w:t>ь</w:t>
      </w:r>
      <w:r w:rsidR="00C6606B" w:rsidRPr="00597F93">
        <w:rPr>
          <w:sz w:val="28"/>
          <w:szCs w:val="28"/>
        </w:rPr>
        <w:t>ского</w:t>
      </w:r>
      <w:r w:rsidRPr="00597F93">
        <w:rPr>
          <w:sz w:val="28"/>
          <w:szCs w:val="28"/>
        </w:rPr>
        <w:t xml:space="preserve"> поселения Тимашевского района.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8.9.3. Ручная уборка тротуаров и дворовых территорий проводится с 20.00 до 7.30</w:t>
      </w:r>
      <w:r w:rsidRPr="00597F93">
        <w:t>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8.9.4. Покос сорной и карантинной растительности производится при ее высоте более 20 см.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8.10.</w:t>
      </w:r>
      <w:r w:rsidRPr="00597F93">
        <w:t xml:space="preserve"> </w:t>
      </w:r>
      <w:r w:rsidRPr="00597F93">
        <w:rPr>
          <w:sz w:val="28"/>
          <w:szCs w:val="28"/>
        </w:rPr>
        <w:t>Уборка территории в осенне-зимний период: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8.10.1. Уборка территории в осенне-зимний период предусматривает очистку от мусора, грязи, упавшей листвы, снега и льда. Проводится обработка проезжей части улиц и тротуаров </w:t>
      </w:r>
      <w:proofErr w:type="spellStart"/>
      <w:r w:rsidRPr="00597F93">
        <w:rPr>
          <w:sz w:val="28"/>
          <w:szCs w:val="28"/>
        </w:rPr>
        <w:t>противогололедной</w:t>
      </w:r>
      <w:proofErr w:type="spellEnd"/>
      <w:r w:rsidRPr="00597F93">
        <w:rPr>
          <w:sz w:val="28"/>
          <w:szCs w:val="28"/>
        </w:rPr>
        <w:t xml:space="preserve"> смесью.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8.10.2. 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рывно до окончания снегопада.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8.10.3. Очистка крыш от снега и удаление ледяных наростов на карнизах, крышах и водосточных трубах производится по мере необходимости силами и </w:t>
      </w:r>
      <w:r w:rsidRPr="00597F93">
        <w:rPr>
          <w:sz w:val="28"/>
          <w:szCs w:val="28"/>
        </w:rPr>
        <w:lastRenderedPageBreak/>
        <w:t>средствами собственников зданий, строений, сооружений. Снег, сбр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шенный с крыш, счищается с тротуаров на обочину проезжей части улицы л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цами, ос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>ществившими его сброс, откуда убирается снегоуборочной техникой подрядной организации, выигравшей торги на проведение соответствующих видов работ.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8.10.4. Укладка выпавшего снега в валы и кучи разрешается в зависим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сти от ширины проезжей части улиц и характера движения на них на рассто</w:t>
      </w:r>
      <w:r w:rsidRPr="00597F93">
        <w:rPr>
          <w:sz w:val="28"/>
          <w:szCs w:val="28"/>
        </w:rPr>
        <w:t>я</w:t>
      </w:r>
      <w:r w:rsidRPr="00597F93">
        <w:rPr>
          <w:sz w:val="28"/>
          <w:szCs w:val="28"/>
        </w:rPr>
        <w:t>нии 0,5 метра от бордюра вдоль тротуара. Собранный снег разрешается выв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зить в специально отведенные места.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8.10.5. Посыпка проезжей части дороги песчано-соляной смесью прои</w:t>
      </w:r>
      <w:r w:rsidRPr="00597F93">
        <w:rPr>
          <w:sz w:val="28"/>
          <w:szCs w:val="28"/>
        </w:rPr>
        <w:t>з</w:t>
      </w:r>
      <w:r w:rsidRPr="00597F93">
        <w:rPr>
          <w:sz w:val="28"/>
          <w:szCs w:val="28"/>
        </w:rPr>
        <w:t>водится при появлении гололеда. Все тротуары, дворы, лотки проезжей части улиц, площадей, набережных, рыночных площадей и других участков с асфал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t>тобетонным и бетонным покрытием должны очищаться от снега, облед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нелого наката под скребок или посыпаться песком.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8.10.6. При гололеде в первую оч</w:t>
      </w:r>
      <w:r w:rsidR="00DB3FE3" w:rsidRPr="00597F93">
        <w:rPr>
          <w:sz w:val="28"/>
          <w:szCs w:val="28"/>
        </w:rPr>
        <w:t>ередь посыпаются песком спуски,</w:t>
      </w:r>
      <w:r w:rsidR="00DD72E8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под</w:t>
      </w:r>
      <w:r w:rsidRPr="00597F93">
        <w:rPr>
          <w:sz w:val="28"/>
          <w:szCs w:val="28"/>
        </w:rPr>
        <w:t>ъ</w:t>
      </w:r>
      <w:r w:rsidRPr="00597F93">
        <w:rPr>
          <w:sz w:val="28"/>
          <w:szCs w:val="28"/>
        </w:rPr>
        <w:t>емы, перекрестки, места остановок общественного транспорта, пешеходные п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 xml:space="preserve">реходы, тротуары силами организаций, ответственных за их </w:t>
      </w:r>
      <w:r w:rsidR="00DD72E8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содержание.</w:t>
      </w:r>
    </w:p>
    <w:p w:rsidR="005C5056" w:rsidRPr="00597F93" w:rsidRDefault="005C5056" w:rsidP="005C5056">
      <w:pPr>
        <w:shd w:val="clear" w:color="auto" w:fill="FFFFFF"/>
        <w:ind w:firstLine="709"/>
        <w:jc w:val="both"/>
      </w:pPr>
      <w:r w:rsidRPr="00597F93">
        <w:rPr>
          <w:sz w:val="28"/>
          <w:szCs w:val="28"/>
        </w:rPr>
        <w:t xml:space="preserve">8.11. В целях обеспечения </w:t>
      </w:r>
      <w:r w:rsidR="00DB3FE3" w:rsidRPr="00597F93">
        <w:rPr>
          <w:sz w:val="28"/>
          <w:szCs w:val="28"/>
        </w:rPr>
        <w:t>чистоты и порядка на территории</w:t>
      </w:r>
      <w:r w:rsidR="00DD72E8" w:rsidRPr="00597F93">
        <w:rPr>
          <w:sz w:val="28"/>
          <w:szCs w:val="28"/>
        </w:rPr>
        <w:t xml:space="preserve"> </w:t>
      </w:r>
      <w:r w:rsidR="00DB3FE3" w:rsidRPr="00597F93">
        <w:rPr>
          <w:sz w:val="28"/>
          <w:szCs w:val="28"/>
        </w:rPr>
        <w:t>Новолени</w:t>
      </w:r>
      <w:r w:rsidR="00DB3FE3" w:rsidRPr="00597F93">
        <w:rPr>
          <w:sz w:val="28"/>
          <w:szCs w:val="28"/>
        </w:rPr>
        <w:t>н</w:t>
      </w:r>
      <w:r w:rsidR="00DB3FE3" w:rsidRPr="00597F93">
        <w:rPr>
          <w:sz w:val="28"/>
          <w:szCs w:val="28"/>
        </w:rPr>
        <w:t>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 запрещается</w:t>
      </w:r>
      <w:r w:rsidRPr="00597F93">
        <w:t>: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1) сорить на улицах, площадях, парках, пляжах, во дворах,</w:t>
      </w:r>
      <w:r w:rsidR="00DD72E8" w:rsidRPr="00597F93">
        <w:rPr>
          <w:sz w:val="28"/>
          <w:szCs w:val="28"/>
        </w:rPr>
        <w:t xml:space="preserve">                               </w:t>
      </w:r>
      <w:r w:rsidRPr="00597F93">
        <w:rPr>
          <w:sz w:val="28"/>
          <w:szCs w:val="28"/>
        </w:rPr>
        <w:t xml:space="preserve"> подъездах и в других местах общего пользования, выставлять тару </w:t>
      </w:r>
      <w:r w:rsidR="00DD72E8" w:rsidRPr="00597F93">
        <w:rPr>
          <w:sz w:val="28"/>
          <w:szCs w:val="28"/>
        </w:rPr>
        <w:t xml:space="preserve">                           </w:t>
      </w:r>
      <w:r w:rsidRPr="00597F93">
        <w:rPr>
          <w:sz w:val="28"/>
          <w:szCs w:val="28"/>
        </w:rPr>
        <w:t>с мусором и отходами на улицах;</w:t>
      </w:r>
    </w:p>
    <w:p w:rsidR="005C5056" w:rsidRPr="00597F93" w:rsidRDefault="005C5056" w:rsidP="005C5056">
      <w:pPr>
        <w:shd w:val="clear" w:color="auto" w:fill="FFFFFF"/>
        <w:ind w:firstLine="709"/>
        <w:jc w:val="both"/>
      </w:pPr>
      <w:r w:rsidRPr="00597F93">
        <w:rPr>
          <w:sz w:val="28"/>
          <w:szCs w:val="28"/>
        </w:rPr>
        <w:t xml:space="preserve">2) использовать колодцы и </w:t>
      </w:r>
      <w:proofErr w:type="spellStart"/>
      <w:r w:rsidRPr="00597F93">
        <w:rPr>
          <w:sz w:val="28"/>
          <w:szCs w:val="28"/>
        </w:rPr>
        <w:t>дождеприемные</w:t>
      </w:r>
      <w:proofErr w:type="spellEnd"/>
      <w:r w:rsidRPr="00597F93">
        <w:rPr>
          <w:sz w:val="28"/>
          <w:szCs w:val="28"/>
        </w:rPr>
        <w:t xml:space="preserve"> решетки ливневой канализ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 xml:space="preserve">ции для слива жидких бытовых отходов, горюче-смазочных </w:t>
      </w:r>
      <w:r w:rsidR="00DD72E8" w:rsidRPr="00597F93">
        <w:rPr>
          <w:sz w:val="28"/>
          <w:szCs w:val="28"/>
        </w:rPr>
        <w:t xml:space="preserve">                                  </w:t>
      </w:r>
      <w:r w:rsidRPr="00597F93">
        <w:rPr>
          <w:sz w:val="28"/>
          <w:szCs w:val="28"/>
        </w:rPr>
        <w:t xml:space="preserve">материалов, а также пользоваться поглощающими ямами, </w:t>
      </w:r>
      <w:r w:rsidR="00DD72E8" w:rsidRPr="00597F93">
        <w:rPr>
          <w:sz w:val="28"/>
          <w:szCs w:val="28"/>
        </w:rPr>
        <w:t xml:space="preserve">                                           </w:t>
      </w:r>
      <w:r w:rsidRPr="00597F93">
        <w:rPr>
          <w:sz w:val="28"/>
          <w:szCs w:val="28"/>
        </w:rPr>
        <w:t>закапывать отходы в землю и засыпать колодцы бытовым мусором</w:t>
      </w:r>
      <w:r w:rsidRPr="00597F93">
        <w:t>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3) сметать мусор на проезжую часть улицы, в </w:t>
      </w:r>
      <w:r w:rsidR="00DD72E8" w:rsidRPr="00597F93">
        <w:rPr>
          <w:sz w:val="28"/>
          <w:szCs w:val="28"/>
        </w:rPr>
        <w:t xml:space="preserve">                                          </w:t>
      </w:r>
      <w:proofErr w:type="spellStart"/>
      <w:r w:rsidRPr="00597F93">
        <w:rPr>
          <w:sz w:val="28"/>
          <w:szCs w:val="28"/>
        </w:rPr>
        <w:t>дождеприемные</w:t>
      </w:r>
      <w:proofErr w:type="spellEnd"/>
      <w:r w:rsidRPr="00597F93">
        <w:rPr>
          <w:sz w:val="28"/>
          <w:szCs w:val="28"/>
        </w:rPr>
        <w:t xml:space="preserve"> решетки ливневой канализации;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4) сбрасывать в реку, водоемы, балки, овраги отходы любого типа;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5) складировать строительные материалы без соответствующего </w:t>
      </w:r>
      <w:r w:rsidR="00DD72E8" w:rsidRPr="00597F93">
        <w:rPr>
          <w:sz w:val="28"/>
          <w:szCs w:val="28"/>
        </w:rPr>
        <w:t xml:space="preserve">                     </w:t>
      </w:r>
      <w:r w:rsidRPr="00597F93">
        <w:rPr>
          <w:sz w:val="28"/>
          <w:szCs w:val="28"/>
        </w:rPr>
        <w:t>разрешения на территориях общего пользования;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6) сжигать промышленные и бытовые отходы, производственный и быт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вой мусор, листву, обрезки деревьев, порубочные остатки на улицах, площадях, в парках, в скверах, на пляжах, на свалках, в контейнерах, во дворах предпри</w:t>
      </w:r>
      <w:r w:rsidRPr="00597F93">
        <w:rPr>
          <w:sz w:val="28"/>
          <w:szCs w:val="28"/>
        </w:rPr>
        <w:t>я</w:t>
      </w:r>
      <w:r w:rsidRPr="00597F93">
        <w:rPr>
          <w:sz w:val="28"/>
          <w:szCs w:val="28"/>
        </w:rPr>
        <w:t xml:space="preserve">тий, учреждений и организациях, во дворах индивидуальных домовладений и многоквартирных жилых домов; 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7) вывозить твердые коммунальные отходы, крупногабаритный мусор и грунт в места, не предназначенные для этих целей;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8) складировать в урны для мусора отходы из жилищ и организаций;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9) производить расклейку афиш, объявлений, агитационных печатных м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териалов на столбах, деревьях, опорах наружного освещения и распределител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t>ных щитах, других объектах, не предназначенных для этих целей;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10) наносить надписи на стены зданий, сооружений, малые архитекту</w:t>
      </w:r>
      <w:r w:rsidRPr="00597F93">
        <w:rPr>
          <w:sz w:val="28"/>
          <w:szCs w:val="28"/>
        </w:rPr>
        <w:t>р</w:t>
      </w:r>
      <w:r w:rsidRPr="00597F93">
        <w:rPr>
          <w:sz w:val="28"/>
          <w:szCs w:val="28"/>
        </w:rPr>
        <w:t>ные формы, уличное коммунальное оборудование, тротуары и иные объекты, не предназначенные для этих целей;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lastRenderedPageBreak/>
        <w:t>11) размещать разукомплект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ванные транспортные средства в м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стах общего пользования, в том числе на земельных участках, относящихся к общ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му имуществу собственников помещений многоквартирных домов;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</w:pPr>
      <w:r w:rsidRPr="00597F93">
        <w:rPr>
          <w:sz w:val="28"/>
          <w:szCs w:val="28"/>
        </w:rPr>
        <w:t>12) размещать постоянно или временно механические транспортные средства на детских площадках.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13) устанавливать препятствия для проезда транспорта на территории общего пользования;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97F93">
        <w:rPr>
          <w:sz w:val="28"/>
          <w:szCs w:val="28"/>
        </w:rPr>
        <w:t>14) производить мойку автомобилей и любых иных транспортных средств, производить слив горюче-смазочных жидкостей, в том числе на терр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ториях индивидуальной (многоквартирной) жилой застройки, у открытых вод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емов, территориях гаражно-строительных кооперативов, автостоянок, на терр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ториях, прилегающих к объектам благоустройства всех видов, за исключением специально отведенных мест, оборудованных в соответствии с требован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ями действующего законодательства в области охраны окружающей среды;</w:t>
      </w:r>
      <w:proofErr w:type="gramEnd"/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15) стоянка грузовых транспортных средств, прицепов и полуприцепов к ним, за исключением специально отведенных для них мест (гаражи, автостоя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ка или автобаза);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16) перевозить сыпучие и другие грузы в транспортных средствах, не оборудованных для этих целей, согласно СанПиН;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17) сбрасывать в контейнеры для твердых коммунальных отходов - стр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 xml:space="preserve">ительный мусор, обрезки деревьев, порубочные остатки деревьев, </w:t>
      </w:r>
      <w:r w:rsidR="00DD72E8" w:rsidRPr="00597F93">
        <w:rPr>
          <w:sz w:val="28"/>
          <w:szCs w:val="28"/>
        </w:rPr>
        <w:t xml:space="preserve">                 </w:t>
      </w:r>
      <w:r w:rsidRPr="00597F93">
        <w:rPr>
          <w:sz w:val="28"/>
          <w:szCs w:val="28"/>
        </w:rPr>
        <w:t>крупногабаритный мусор и т.д., не относящийся к категории ТКО;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18) складировать твердые коммунальные отходы вне контейнеров</w:t>
      </w:r>
      <w:r w:rsidR="00DD72E8" w:rsidRPr="00597F93">
        <w:rPr>
          <w:sz w:val="28"/>
          <w:szCs w:val="28"/>
        </w:rPr>
        <w:t xml:space="preserve">                 </w:t>
      </w:r>
      <w:r w:rsidRPr="00597F93">
        <w:rPr>
          <w:sz w:val="28"/>
          <w:szCs w:val="28"/>
        </w:rPr>
        <w:t xml:space="preserve"> или в контейнеры, не предназначенные для таких видов отходов;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19) самовольно устанавливать контейнеры для твердых </w:t>
      </w:r>
      <w:r w:rsidR="00DD72E8" w:rsidRPr="00597F93">
        <w:rPr>
          <w:sz w:val="28"/>
          <w:szCs w:val="28"/>
        </w:rPr>
        <w:t xml:space="preserve">                            </w:t>
      </w:r>
      <w:r w:rsidRPr="00597F93">
        <w:rPr>
          <w:sz w:val="28"/>
          <w:szCs w:val="28"/>
        </w:rPr>
        <w:t>коммунальных отходов;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20) чинить препятствия при размещении службами жилищно-коммунального хозяйства контейнерных площадок и отдельных контейнеров на территории поселения, где их установка предусмотрена СанПиН и</w:t>
      </w:r>
      <w:r w:rsidR="00DD72E8" w:rsidRPr="00597F93">
        <w:rPr>
          <w:sz w:val="28"/>
          <w:szCs w:val="28"/>
        </w:rPr>
        <w:t xml:space="preserve">                          </w:t>
      </w:r>
      <w:r w:rsidRPr="00597F93">
        <w:rPr>
          <w:sz w:val="28"/>
          <w:szCs w:val="28"/>
        </w:rPr>
        <w:t xml:space="preserve"> настоящими правилами;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21) осуществлять сброс сточных вод с территории предприятий в водные объекты в отсутствие права пользования водными объектами в порядке, уст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новленном законодательством;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22) подключать фекальную канализацию жилых домов, предприятий, учреждений и организаций в ливневую канализацию и в водные объекты;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23) производить сброс ливневых вод на смежные земельные участки;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24) самовольно использовать земли общего пользования под огороды;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25) самовольно снимать, менять люки и решетки колодцев;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26) засыпать грунтом люки и решетки колодцев, лотки дорожных покр</w:t>
      </w:r>
      <w:r w:rsidRPr="00597F93">
        <w:rPr>
          <w:sz w:val="28"/>
          <w:szCs w:val="28"/>
        </w:rPr>
        <w:t>ы</w:t>
      </w:r>
      <w:r w:rsidRPr="00597F93">
        <w:rPr>
          <w:sz w:val="28"/>
          <w:szCs w:val="28"/>
        </w:rPr>
        <w:t>тий;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27) размещать павильоны, киоски, гаражи, объекты сезонной торговли, нестационарные объекты на земельных участках, не предоставленных для этих целей;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28) сброс сточных вод на земли общего пользования </w:t>
      </w:r>
    </w:p>
    <w:p w:rsidR="005C5056" w:rsidRPr="00597F93" w:rsidRDefault="005C5056" w:rsidP="005C5056">
      <w:pPr>
        <w:shd w:val="clear" w:color="auto" w:fill="FFFFFF"/>
        <w:ind w:firstLine="709"/>
        <w:jc w:val="both"/>
      </w:pPr>
      <w:r w:rsidRPr="00597F93">
        <w:rPr>
          <w:sz w:val="28"/>
          <w:szCs w:val="28"/>
        </w:rPr>
        <w:t>29) осуществлять откачивание, слив воды, сброс жидких бытовых отх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дов в водные объекты, ливневые стоки, на проезжую часть автомобильных д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lastRenderedPageBreak/>
        <w:t>рог, внутриквартальных проездов, на поверхность земли, а также каким-либо иным способом, без сброса в канализационные сети в установленном з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конод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тельством порядке</w:t>
      </w:r>
      <w:r w:rsidRPr="00597F93">
        <w:t>;</w:t>
      </w:r>
    </w:p>
    <w:p w:rsidR="005C5056" w:rsidRPr="00597F93" w:rsidRDefault="005C5056" w:rsidP="005C5056">
      <w:pPr>
        <w:shd w:val="clear" w:color="auto" w:fill="FFFFFF"/>
        <w:ind w:firstLine="709"/>
        <w:jc w:val="both"/>
      </w:pPr>
      <w:r w:rsidRPr="00597F93">
        <w:rPr>
          <w:sz w:val="28"/>
          <w:szCs w:val="28"/>
        </w:rPr>
        <w:t>30) самовольно устраивать различные пандусы и насыпи для въезда во дворы частных домовладений, а также поднимать уровень поверхности троту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ра, препятствующий естественному стоку ливневых вод</w:t>
      </w:r>
      <w:r w:rsidRPr="00597F93">
        <w:t>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31) повреждать и самовольно демонтировать лавочки, скамейки, декор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тивные ограждения;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32) купаться в фонтанах и декоративных водоемах, купать домашних ж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вотных;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33) самовольно занимать территорию общего пользования;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34) устанавливать заборы, шлагбаумы, заграждения и другие элементы, ограждающие территории, в том числе предназначенные для организации па</w:t>
      </w:r>
      <w:r w:rsidRPr="00597F93">
        <w:rPr>
          <w:sz w:val="28"/>
          <w:szCs w:val="28"/>
        </w:rPr>
        <w:t>р</w:t>
      </w:r>
      <w:r w:rsidRPr="00597F93">
        <w:rPr>
          <w:sz w:val="28"/>
          <w:szCs w:val="28"/>
        </w:rPr>
        <w:t>ковки автотранспортных средств, на территориях общего пользования;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35) препятствовать в доступе (самовольно устанавливать запирающие устройства) к детским и спортивным площадкам общего доступа;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36) парковать и заезжать механическими транспортными средствами, сельскохозяйственной техникой на тротуары, клумбы, наезжать на бордюрные ограждения;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37) у киосков, палаток, павильонов мелкорозничной торговли, магазинов, кафе и т.д. складировать тару, выносить продукцию и запасы товаров, а также использовать для складирования отходов прилегающие к ним территории.</w:t>
      </w:r>
    </w:p>
    <w:p w:rsidR="005C5056" w:rsidRPr="00597F93" w:rsidRDefault="005C5056" w:rsidP="005C5056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38). Запрещается демонстрация товаров на прилегающей территории.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</w:pPr>
      <w:r w:rsidRPr="00597F93">
        <w:rPr>
          <w:sz w:val="28"/>
          <w:szCs w:val="28"/>
        </w:rPr>
        <w:t xml:space="preserve">8.12. </w:t>
      </w:r>
      <w:proofErr w:type="gramStart"/>
      <w:r w:rsidRPr="00597F93">
        <w:rPr>
          <w:sz w:val="28"/>
          <w:szCs w:val="28"/>
        </w:rPr>
        <w:t>Порядок осуществления накопления, сбора (в том числе раздельного сбора), транспортирования, обработки, утилизации, обезвреживания, захорон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ния твердых коммунальных отходов, организация контейнерных площадок р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 xml:space="preserve">гламентируется </w:t>
      </w:r>
      <w:hyperlink r:id="rId10" w:history="1">
        <w:r w:rsidRPr="00597F93">
          <w:rPr>
            <w:rStyle w:val="af0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12.11.2016 № 1156 </w:t>
        </w:r>
        <w:r w:rsidR="00AF3ED5" w:rsidRPr="00597F93">
          <w:rPr>
            <w:rStyle w:val="af0"/>
            <w:color w:val="auto"/>
            <w:sz w:val="28"/>
            <w:szCs w:val="28"/>
            <w:u w:val="none"/>
          </w:rPr>
          <w:t>«</w:t>
        </w:r>
        <w:r w:rsidRPr="00597F93">
          <w:rPr>
            <w:rStyle w:val="af0"/>
            <w:color w:val="auto"/>
            <w:sz w:val="28"/>
            <w:szCs w:val="28"/>
            <w:u w:val="none"/>
          </w:rPr>
          <w:t>Об обращении с твердыми коммунальными отходами и внесении изменения в постановление Правительства Российской Федерации от 25 августа 2008 г. № 641</w:t>
        </w:r>
        <w:r w:rsidR="00AF3ED5" w:rsidRPr="00597F93">
          <w:rPr>
            <w:rStyle w:val="af0"/>
            <w:color w:val="auto"/>
            <w:sz w:val="28"/>
            <w:szCs w:val="28"/>
            <w:u w:val="none"/>
          </w:rPr>
          <w:t>»</w:t>
        </w:r>
      </w:hyperlink>
      <w:r w:rsidRPr="00597F93">
        <w:rPr>
          <w:sz w:val="28"/>
          <w:szCs w:val="28"/>
        </w:rPr>
        <w:t xml:space="preserve">, </w:t>
      </w:r>
      <w:hyperlink r:id="rId11" w:history="1">
        <w:r w:rsidRPr="00597F93">
          <w:rPr>
            <w:rStyle w:val="af0"/>
            <w:color w:val="auto"/>
            <w:sz w:val="28"/>
            <w:szCs w:val="28"/>
            <w:u w:val="none"/>
          </w:rPr>
          <w:t xml:space="preserve">постановлением главы администрации (губернатора) Краснодарского края от 20.01.2017 № 48 </w:t>
        </w:r>
        <w:r w:rsidR="00AF3ED5" w:rsidRPr="00597F93">
          <w:rPr>
            <w:rStyle w:val="af0"/>
            <w:color w:val="auto"/>
            <w:sz w:val="28"/>
            <w:szCs w:val="28"/>
            <w:u w:val="none"/>
          </w:rPr>
          <w:t>«</w:t>
        </w:r>
        <w:r w:rsidRPr="00597F93">
          <w:rPr>
            <w:rStyle w:val="af0"/>
            <w:color w:val="auto"/>
            <w:sz w:val="28"/>
            <w:szCs w:val="28"/>
            <w:u w:val="none"/>
          </w:rPr>
          <w:t>Об утверждении Порядка</w:t>
        </w:r>
        <w:proofErr w:type="gramEnd"/>
        <w:r w:rsidRPr="00597F93">
          <w:rPr>
            <w:rStyle w:val="af0"/>
            <w:color w:val="auto"/>
            <w:sz w:val="28"/>
            <w:szCs w:val="28"/>
            <w:u w:val="none"/>
          </w:rPr>
          <w:t xml:space="preserve"> сбора (в том числе раздельного) твердых коммунальных отходов на территории Красн</w:t>
        </w:r>
        <w:r w:rsidRPr="00597F93">
          <w:rPr>
            <w:rStyle w:val="af0"/>
            <w:color w:val="auto"/>
            <w:sz w:val="28"/>
            <w:szCs w:val="28"/>
            <w:u w:val="none"/>
          </w:rPr>
          <w:t>о</w:t>
        </w:r>
        <w:r w:rsidRPr="00597F93">
          <w:rPr>
            <w:rStyle w:val="af0"/>
            <w:color w:val="auto"/>
            <w:sz w:val="28"/>
            <w:szCs w:val="28"/>
            <w:u w:val="none"/>
          </w:rPr>
          <w:t>дарского края</w:t>
        </w:r>
        <w:r w:rsidR="00AF3ED5" w:rsidRPr="00597F93">
          <w:rPr>
            <w:rStyle w:val="af0"/>
            <w:color w:val="auto"/>
            <w:sz w:val="28"/>
            <w:szCs w:val="28"/>
            <w:u w:val="none"/>
          </w:rPr>
          <w:t>»</w:t>
        </w:r>
      </w:hyperlink>
      <w:r w:rsidRPr="00597F93">
        <w:t>.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8.13. На территории </w:t>
      </w:r>
      <w:r w:rsidR="00AF3ED5" w:rsidRPr="00597F93">
        <w:rPr>
          <w:sz w:val="28"/>
          <w:szCs w:val="28"/>
        </w:rPr>
        <w:t>Новоленинского сельского</w:t>
      </w:r>
      <w:r w:rsidRPr="00597F93">
        <w:rPr>
          <w:sz w:val="28"/>
          <w:szCs w:val="28"/>
        </w:rPr>
        <w:t xml:space="preserve">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>шению прав граждан в области санитарно-эпидемиологического благополучия населения и обеспечения охраны окружающей среды.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8.14. Сбор жидких отходов от предприятий, организаций, учреждений и индивидуальных жилых домов осуществляется в соответствии с санитарными правилами и нормами СанПиН 42-128-4690-88 </w:t>
      </w:r>
      <w:r w:rsidR="00AF3ED5" w:rsidRPr="00597F93">
        <w:rPr>
          <w:sz w:val="28"/>
          <w:szCs w:val="28"/>
        </w:rPr>
        <w:t>«</w:t>
      </w:r>
      <w:r w:rsidRPr="00597F93">
        <w:rPr>
          <w:sz w:val="28"/>
          <w:szCs w:val="28"/>
        </w:rPr>
        <w:t>Санитарные правила содерж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ния территорий населенных мест</w:t>
      </w:r>
      <w:r w:rsidR="00AF3ED5" w:rsidRPr="00597F93">
        <w:rPr>
          <w:sz w:val="28"/>
          <w:szCs w:val="28"/>
        </w:rPr>
        <w:t>»</w:t>
      </w:r>
      <w:r w:rsidRPr="00597F93">
        <w:rPr>
          <w:sz w:val="28"/>
          <w:szCs w:val="28"/>
        </w:rPr>
        <w:t>, утвержденными Главным государственным санитарным врачом СССР от 05.08.88 N 4690-88, в канализационную сеть с п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следующей очисткой на очистных сооружениях.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lastRenderedPageBreak/>
        <w:t>8.14.1. Вывоз жидких отходов производится специализированными организациями, осуществляющими деятельность в соответствии с законод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тельством Российской Федерации, на договорной основе.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8.14.2. Для сбора жидких отходов (сточных вод) не канализованных д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 xml:space="preserve">мовладений на территории </w:t>
      </w:r>
      <w:r w:rsidR="00CA0DAD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 устраиваются водонепроницаемые выгребы (септики) в соответствии с установленными нормами. 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8.14.3. Минимальное расположение септика на участке: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1. расстояние до ближайшего жилого здания – 5 м;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2. расстояние до границы участка – 3 м;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3. расстояние до края дороги – 5 м;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4. расстояние до проточного источника воды (река, ручей) – 10;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5 расстояние до водоема со стоячей водой (озеро, пруд) – 30 м;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6. расстояние до деревьев – 3 м;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7. расстояние до кустов – 1 м; 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8. расстояние до газопроводной подземной трубы – 5 м. 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9. расстояние до выгребных ям – 10 м.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8.15. Сбор трупов павших животных, отходов боен и других биологич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ских отходов должен производиться в соответствии с ветеринарно-санитарными правилами сбора, утилизации и уничтожения биологических о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 xml:space="preserve">ходов, утвержденными </w:t>
      </w:r>
      <w:hyperlink r:id="rId12" w:history="1">
        <w:r w:rsidRPr="00597F93">
          <w:rPr>
            <w:rStyle w:val="af0"/>
            <w:color w:val="auto"/>
            <w:sz w:val="28"/>
            <w:szCs w:val="28"/>
            <w:u w:val="none"/>
          </w:rPr>
          <w:t>Главным государственным ветеринарным инспектором Российской Федерации от 04</w:t>
        </w:r>
        <w:r w:rsidR="00AF3ED5" w:rsidRPr="00597F93">
          <w:rPr>
            <w:rStyle w:val="af0"/>
            <w:color w:val="auto"/>
            <w:sz w:val="28"/>
            <w:szCs w:val="28"/>
            <w:u w:val="none"/>
          </w:rPr>
          <w:t xml:space="preserve"> декабря 19</w:t>
        </w:r>
        <w:r w:rsidRPr="00597F93">
          <w:rPr>
            <w:rStyle w:val="af0"/>
            <w:color w:val="auto"/>
            <w:sz w:val="28"/>
            <w:szCs w:val="28"/>
            <w:u w:val="none"/>
          </w:rPr>
          <w:t>95</w:t>
        </w:r>
        <w:r w:rsidR="00AF3ED5" w:rsidRPr="00597F93">
          <w:rPr>
            <w:rStyle w:val="af0"/>
            <w:color w:val="auto"/>
            <w:sz w:val="28"/>
            <w:szCs w:val="28"/>
            <w:u w:val="none"/>
          </w:rPr>
          <w:t xml:space="preserve"> г.</w:t>
        </w:r>
        <w:r w:rsidRPr="00597F93"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="00AF3ED5" w:rsidRPr="00597F93">
          <w:rPr>
            <w:rStyle w:val="af0"/>
            <w:color w:val="auto"/>
            <w:sz w:val="28"/>
            <w:szCs w:val="28"/>
            <w:u w:val="none"/>
          </w:rPr>
          <w:t>№</w:t>
        </w:r>
        <w:r w:rsidRPr="00597F93">
          <w:rPr>
            <w:rStyle w:val="af0"/>
            <w:color w:val="auto"/>
            <w:sz w:val="28"/>
            <w:szCs w:val="28"/>
            <w:u w:val="none"/>
          </w:rPr>
          <w:t xml:space="preserve"> 13-7-2/469</w:t>
        </w:r>
      </w:hyperlink>
      <w:r w:rsidRPr="00597F93">
        <w:rPr>
          <w:sz w:val="28"/>
          <w:szCs w:val="28"/>
        </w:rPr>
        <w:t>.</w:t>
      </w:r>
    </w:p>
    <w:p w:rsidR="005C5056" w:rsidRPr="00597F93" w:rsidRDefault="005C5056" w:rsidP="005C5056">
      <w:pPr>
        <w:shd w:val="clear" w:color="auto" w:fill="FFFFFF"/>
        <w:ind w:firstLine="709"/>
        <w:jc w:val="both"/>
      </w:pPr>
      <w:r w:rsidRPr="00597F93">
        <w:rPr>
          <w:sz w:val="28"/>
          <w:szCs w:val="28"/>
        </w:rPr>
        <w:t>8.16. Сбор отходов лечебно-профилактических учреждений с классами опасности</w:t>
      </w:r>
      <w:proofErr w:type="gramStart"/>
      <w:r w:rsidRPr="00597F93">
        <w:rPr>
          <w:sz w:val="28"/>
          <w:szCs w:val="28"/>
        </w:rPr>
        <w:t xml:space="preserve"> А</w:t>
      </w:r>
      <w:proofErr w:type="gramEnd"/>
      <w:r w:rsidRPr="00597F93">
        <w:rPr>
          <w:sz w:val="28"/>
          <w:szCs w:val="28"/>
        </w:rPr>
        <w:t xml:space="preserve">, Б, В, Г, Д должен осуществляться в соответствии с санитарными правилами и нормами СанПиН 2.1.7.2790-10 </w:t>
      </w:r>
      <w:r w:rsidR="00AF3ED5" w:rsidRPr="00597F93">
        <w:rPr>
          <w:sz w:val="28"/>
          <w:szCs w:val="28"/>
        </w:rPr>
        <w:t>«</w:t>
      </w:r>
      <w:r w:rsidRPr="00597F93">
        <w:rPr>
          <w:sz w:val="28"/>
          <w:szCs w:val="28"/>
        </w:rPr>
        <w:t>Санитарно-эпидемиологические требования к обращению с медицинскими отходами</w:t>
      </w:r>
      <w:r w:rsidR="00AF3ED5" w:rsidRPr="00597F93">
        <w:rPr>
          <w:sz w:val="28"/>
          <w:szCs w:val="28"/>
        </w:rPr>
        <w:t>»</w:t>
      </w:r>
      <w:r w:rsidRPr="00597F93">
        <w:rPr>
          <w:sz w:val="28"/>
          <w:szCs w:val="28"/>
        </w:rPr>
        <w:t xml:space="preserve">, утвержденными </w:t>
      </w:r>
      <w:hyperlink r:id="rId13" w:history="1">
        <w:r w:rsidRPr="00597F93">
          <w:rPr>
            <w:rStyle w:val="af0"/>
            <w:color w:val="auto"/>
            <w:sz w:val="28"/>
            <w:szCs w:val="28"/>
            <w:u w:val="none"/>
          </w:rPr>
          <w:t>пост</w:t>
        </w:r>
        <w:r w:rsidRPr="00597F93">
          <w:rPr>
            <w:rStyle w:val="af0"/>
            <w:color w:val="auto"/>
            <w:sz w:val="28"/>
            <w:szCs w:val="28"/>
            <w:u w:val="none"/>
          </w:rPr>
          <w:t>а</w:t>
        </w:r>
        <w:r w:rsidRPr="00597F93">
          <w:rPr>
            <w:rStyle w:val="af0"/>
            <w:color w:val="auto"/>
            <w:sz w:val="28"/>
            <w:szCs w:val="28"/>
            <w:u w:val="none"/>
          </w:rPr>
          <w:t>новлением Главного государственного санитарного врача Российской Федер</w:t>
        </w:r>
        <w:r w:rsidRPr="00597F93">
          <w:rPr>
            <w:rStyle w:val="af0"/>
            <w:color w:val="auto"/>
            <w:sz w:val="28"/>
            <w:szCs w:val="28"/>
            <w:u w:val="none"/>
          </w:rPr>
          <w:t>а</w:t>
        </w:r>
        <w:r w:rsidRPr="00597F93">
          <w:rPr>
            <w:rStyle w:val="af0"/>
            <w:color w:val="auto"/>
            <w:sz w:val="28"/>
            <w:szCs w:val="28"/>
            <w:u w:val="none"/>
          </w:rPr>
          <w:t>ции от 09.12.2010 N 163</w:t>
        </w:r>
      </w:hyperlink>
      <w:r w:rsidRPr="00597F93">
        <w:t>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8.17. В парках, садах, зонах отдыха, учреждениях образования, здрав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охранения и др. местах массового посещения населения, на улицах, у каждого подъезда жилых домов, на остановках пассажирского транспорта, на посадо</w:t>
      </w:r>
      <w:r w:rsidRPr="00597F93">
        <w:rPr>
          <w:sz w:val="28"/>
          <w:szCs w:val="28"/>
        </w:rPr>
        <w:t>ч</w:t>
      </w:r>
      <w:r w:rsidRPr="00597F93">
        <w:rPr>
          <w:sz w:val="28"/>
          <w:szCs w:val="28"/>
        </w:rPr>
        <w:t>ных остановках (перронах) вокзалов, у входа в торговые объекты должны быть установлены урны.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На остановках пассажирского транспорта и у входов в торговые объекты - в количестве не менее одной.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8.18. Очистка урн производится владельцами домовладений и территорий по мере их заполнения. Мойка урн производится по мере загрязнения. Урны, расположенные на остановках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пассажирского транспорта, очищаются и промываются организациями, осуществляющими уборку остановок, а урны, установленные у торговых объектов – лицами, осуществляющими деятельность в указанных объектах.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Покраска урн осуществляется их владельцами по мере необходимости.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8.19. Общественные туалеты должны быть присоединены канализова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ным путем к общей канализационной сети. При отсутствии централизованной канализационной сети туалеты должны устраиваться с водонепроницаемым в</w:t>
      </w:r>
      <w:r w:rsidRPr="00597F93">
        <w:rPr>
          <w:sz w:val="28"/>
          <w:szCs w:val="28"/>
        </w:rPr>
        <w:t>ы</w:t>
      </w:r>
      <w:r w:rsidRPr="00597F93">
        <w:rPr>
          <w:sz w:val="28"/>
          <w:szCs w:val="28"/>
        </w:rPr>
        <w:t>гребом, объем которого рассчитывают, исходя из численности населения, пол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lastRenderedPageBreak/>
        <w:t xml:space="preserve">зующегося туалетом. Туалеты должны иметь надземную часть и выгреб. Надземные помещения сооружают из плотно пригнанных материалов (досок, кирпичей, блоков и т. д.).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597F93">
          <w:rPr>
            <w:sz w:val="28"/>
            <w:szCs w:val="28"/>
          </w:rPr>
          <w:t>3 м</w:t>
        </w:r>
      </w:smartTag>
      <w:r w:rsidRPr="00597F93">
        <w:rPr>
          <w:sz w:val="28"/>
          <w:szCs w:val="28"/>
        </w:rPr>
        <w:t xml:space="preserve">. Не допускается наполнение выгреба нечистотами выше, чем до </w:t>
      </w:r>
      <w:smartTag w:uri="urn:schemas-microsoft-com:office:smarttags" w:element="metricconverter">
        <w:smartTagPr>
          <w:attr w:name="ProductID" w:val="0,35 м"/>
        </w:smartTagPr>
        <w:r w:rsidRPr="00597F93">
          <w:rPr>
            <w:sz w:val="28"/>
            <w:szCs w:val="28"/>
          </w:rPr>
          <w:t>0,35 м</w:t>
        </w:r>
      </w:smartTag>
      <w:r w:rsidRPr="00597F93">
        <w:rPr>
          <w:sz w:val="28"/>
          <w:szCs w:val="28"/>
        </w:rPr>
        <w:t xml:space="preserve"> от поверхности земли. Выгреб следует очищать по мере его заполнения, но не реже одного раза в полгода.</w:t>
      </w:r>
    </w:p>
    <w:p w:rsidR="005C5056" w:rsidRPr="00597F93" w:rsidRDefault="005C5056" w:rsidP="005C5056">
      <w:pPr>
        <w:pStyle w:val="ConsPlusNormal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8.20.</w:t>
      </w:r>
      <w:r w:rsidRPr="00597F93">
        <w:t xml:space="preserve"> </w:t>
      </w:r>
      <w:r w:rsidRPr="00597F93">
        <w:rPr>
          <w:sz w:val="28"/>
          <w:szCs w:val="28"/>
        </w:rPr>
        <w:t>Уборка и санитарное содержание пляжей.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8.20.1. Вопросы организации и содержания пляжей (мест купания)</w:t>
      </w:r>
      <w:r w:rsidR="00DD72E8" w:rsidRPr="00597F93">
        <w:rPr>
          <w:sz w:val="28"/>
          <w:szCs w:val="28"/>
        </w:rPr>
        <w:t xml:space="preserve">                </w:t>
      </w:r>
      <w:r w:rsidRPr="00597F93">
        <w:rPr>
          <w:sz w:val="28"/>
          <w:szCs w:val="28"/>
        </w:rPr>
        <w:t xml:space="preserve"> определяет администрация </w:t>
      </w:r>
      <w:r w:rsidR="00987871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поселения Тимашевского района. </w:t>
      </w:r>
      <w:r w:rsidR="00DD72E8" w:rsidRPr="00597F93">
        <w:rPr>
          <w:sz w:val="28"/>
          <w:szCs w:val="28"/>
        </w:rPr>
        <w:t xml:space="preserve">                 </w:t>
      </w:r>
      <w:r w:rsidRPr="00597F93">
        <w:rPr>
          <w:sz w:val="28"/>
          <w:szCs w:val="28"/>
        </w:rPr>
        <w:t>Открытие пляжа производится после получения положительного санитарно-эпидемиологического заключения о соответствии пляжа санитарно-эпидемиологическим правилам и нормам.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8.20.2. Ежегодно на пляж необходимо подсыпать чистый песок или гал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t xml:space="preserve">ку, производить чистку дна от донных отложений и водорослей, </w:t>
      </w:r>
      <w:r w:rsidR="00DD72E8" w:rsidRPr="00597F93">
        <w:rPr>
          <w:sz w:val="28"/>
          <w:szCs w:val="28"/>
        </w:rPr>
        <w:t xml:space="preserve">                            </w:t>
      </w:r>
      <w:r w:rsidRPr="00597F93">
        <w:rPr>
          <w:sz w:val="28"/>
          <w:szCs w:val="28"/>
        </w:rPr>
        <w:t>берега от сорной растительности.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8.20.3. Ответственность за содержание пляжей несут </w:t>
      </w:r>
      <w:r w:rsidR="00DD72E8" w:rsidRPr="00597F93">
        <w:rPr>
          <w:sz w:val="28"/>
          <w:szCs w:val="28"/>
        </w:rPr>
        <w:t xml:space="preserve">                                       </w:t>
      </w:r>
      <w:r w:rsidRPr="00597F93">
        <w:rPr>
          <w:sz w:val="28"/>
          <w:szCs w:val="28"/>
        </w:rPr>
        <w:t>лица или организации, определяемые администрацией поселения.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5056" w:rsidRPr="00597F93" w:rsidRDefault="005C5056" w:rsidP="005C5056">
      <w:pPr>
        <w:numPr>
          <w:ilvl w:val="0"/>
          <w:numId w:val="10"/>
        </w:numPr>
        <w:shd w:val="clear" w:color="auto" w:fill="FFFFFF"/>
        <w:jc w:val="center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>Содержание животных</w:t>
      </w:r>
    </w:p>
    <w:p w:rsidR="005C5056" w:rsidRPr="00597F93" w:rsidRDefault="005C5056" w:rsidP="005C5056">
      <w:pPr>
        <w:shd w:val="clear" w:color="auto" w:fill="FFFFFF"/>
        <w:ind w:left="720"/>
        <w:rPr>
          <w:b/>
          <w:sz w:val="28"/>
          <w:szCs w:val="28"/>
        </w:rPr>
      </w:pP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9.1. Администрация </w:t>
      </w:r>
      <w:r w:rsidR="00987871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района: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</w:pPr>
      <w:r w:rsidRPr="00597F93">
        <w:rPr>
          <w:sz w:val="28"/>
          <w:szCs w:val="28"/>
        </w:rPr>
        <w:t xml:space="preserve">9.1.1. Определяет места на территории </w:t>
      </w:r>
      <w:r w:rsidR="00987871" w:rsidRPr="00597F93">
        <w:rPr>
          <w:sz w:val="28"/>
          <w:szCs w:val="28"/>
        </w:rPr>
        <w:t xml:space="preserve">Новоленинского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 xml:space="preserve">ления, в которых допускается или запрещается выгул домашних </w:t>
      </w:r>
      <w:r w:rsidR="00DD72E8" w:rsidRPr="00597F93">
        <w:rPr>
          <w:sz w:val="28"/>
          <w:szCs w:val="28"/>
        </w:rPr>
        <w:t xml:space="preserve">                                 </w:t>
      </w:r>
      <w:r w:rsidRPr="00597F93">
        <w:rPr>
          <w:sz w:val="28"/>
          <w:szCs w:val="28"/>
        </w:rPr>
        <w:t>животных</w:t>
      </w:r>
      <w:r w:rsidRPr="00597F93">
        <w:t>.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9.1.2. Обеспечивает предоставление владельцам домашних </w:t>
      </w:r>
      <w:r w:rsidR="00DD72E8" w:rsidRPr="00597F93">
        <w:rPr>
          <w:sz w:val="28"/>
          <w:szCs w:val="28"/>
        </w:rPr>
        <w:t xml:space="preserve">                            </w:t>
      </w:r>
      <w:r w:rsidRPr="00597F93">
        <w:rPr>
          <w:sz w:val="28"/>
          <w:szCs w:val="28"/>
        </w:rPr>
        <w:t>животных, другим заинтересованным лицам информации о порядке регистр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ции, об условиях содержания и разведения домашних животных.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9.1.3. Совместно с ветеринарными службами организует</w:t>
      </w:r>
      <w:r w:rsidR="00DD72E8" w:rsidRPr="00597F93">
        <w:rPr>
          <w:sz w:val="28"/>
          <w:szCs w:val="28"/>
        </w:rPr>
        <w:t xml:space="preserve">                                </w:t>
      </w:r>
      <w:r w:rsidRPr="00597F93">
        <w:rPr>
          <w:sz w:val="28"/>
          <w:szCs w:val="28"/>
        </w:rPr>
        <w:t xml:space="preserve"> работы по вакцинированию домашних животных. 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9.1.4. Организует отлов безнадзорных животных по договорам со специ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лизированными организациями в пределах средств, предусмотренных в мес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>ном бюджете на эти цели.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9.1.5.  Определяет порядок выпаса сельскохозяйственных животных</w:t>
      </w:r>
      <w:r w:rsidRPr="00597F93">
        <w:t>.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9.2.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>ющие санитарно-гигиенические и ветеринарные правила.</w:t>
      </w:r>
    </w:p>
    <w:p w:rsidR="005C5056" w:rsidRPr="00597F93" w:rsidRDefault="005C5056" w:rsidP="005C5056">
      <w:pPr>
        <w:shd w:val="clear" w:color="auto" w:fill="FFFFFF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9.3. Расстояния от помещений (сооружений) для содержания и разведения животных до объектов жилой застройки, в зависимости от количества голов, устанавливаются требованиями СанПиН 2.2.1/2.1.1.1200-03 </w:t>
      </w:r>
      <w:r w:rsidR="00AF3ED5" w:rsidRPr="00597F93">
        <w:rPr>
          <w:sz w:val="28"/>
          <w:szCs w:val="28"/>
        </w:rPr>
        <w:t>«</w:t>
      </w:r>
      <w:r w:rsidRPr="00597F93">
        <w:rPr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 w:rsidR="00AF3ED5" w:rsidRPr="00597F93">
        <w:rPr>
          <w:sz w:val="28"/>
          <w:szCs w:val="28"/>
        </w:rPr>
        <w:t>»</w:t>
      </w:r>
      <w:r w:rsidRPr="00597F93">
        <w:rPr>
          <w:sz w:val="28"/>
          <w:szCs w:val="28"/>
        </w:rPr>
        <w:t>:</w:t>
      </w:r>
    </w:p>
    <w:p w:rsidR="00DD72E8" w:rsidRPr="00597F93" w:rsidRDefault="00DD72E8" w:rsidP="005C5056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7"/>
        <w:gridCol w:w="1127"/>
        <w:gridCol w:w="1127"/>
        <w:gridCol w:w="1047"/>
        <w:gridCol w:w="1276"/>
        <w:gridCol w:w="992"/>
        <w:gridCol w:w="1134"/>
        <w:gridCol w:w="1134"/>
      </w:tblGrid>
      <w:tr w:rsidR="005C5056" w:rsidRPr="00597F93" w:rsidTr="00DD72E8">
        <w:trPr>
          <w:trHeight w:val="676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lastRenderedPageBreak/>
              <w:t>Норм</w:t>
            </w:r>
            <w:r w:rsidRPr="00597F93">
              <w:rPr>
                <w:sz w:val="28"/>
                <w:szCs w:val="28"/>
              </w:rPr>
              <w:t>а</w:t>
            </w:r>
            <w:r w:rsidRPr="00597F93">
              <w:rPr>
                <w:sz w:val="28"/>
                <w:szCs w:val="28"/>
              </w:rPr>
              <w:t>тивный разрыв</w:t>
            </w:r>
          </w:p>
        </w:tc>
        <w:tc>
          <w:tcPr>
            <w:tcW w:w="78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Поголовье (шт.)</w:t>
            </w:r>
          </w:p>
        </w:tc>
      </w:tr>
      <w:tr w:rsidR="005C5056" w:rsidRPr="00597F93" w:rsidTr="00DD72E8">
        <w:trPr>
          <w:trHeight w:val="687"/>
        </w:trPr>
        <w:tc>
          <w:tcPr>
            <w:tcW w:w="1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</w:p>
          <w:p w:rsidR="005C5056" w:rsidRPr="00597F93" w:rsidRDefault="005C5056" w:rsidP="00DD72E8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Свиньи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Коровы, бычки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Кролики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Лошади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Нутрии</w:t>
            </w:r>
          </w:p>
        </w:tc>
      </w:tr>
      <w:tr w:rsidR="005C5056" w:rsidRPr="00597F93" w:rsidTr="00DD72E8">
        <w:trPr>
          <w:trHeight w:val="337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597F93">
                <w:rPr>
                  <w:sz w:val="28"/>
                  <w:szCs w:val="28"/>
                </w:rPr>
                <w:t>10 м</w:t>
              </w:r>
            </w:smartTag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5</w:t>
            </w:r>
          </w:p>
        </w:tc>
      </w:tr>
      <w:tr w:rsidR="005C5056" w:rsidRPr="00597F93" w:rsidTr="00DD72E8">
        <w:trPr>
          <w:trHeight w:val="337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597F93">
                <w:rPr>
                  <w:sz w:val="28"/>
                  <w:szCs w:val="28"/>
                </w:rPr>
                <w:t>20 м</w:t>
              </w:r>
            </w:smartTag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8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8</w:t>
            </w:r>
          </w:p>
        </w:tc>
      </w:tr>
      <w:tr w:rsidR="005C5056" w:rsidRPr="00597F93" w:rsidTr="00DD72E8">
        <w:trPr>
          <w:trHeight w:val="349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597F93">
                <w:rPr>
                  <w:sz w:val="28"/>
                  <w:szCs w:val="28"/>
                </w:rPr>
                <w:t>30 м</w:t>
              </w:r>
            </w:smartTag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10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10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10</w:t>
            </w:r>
          </w:p>
        </w:tc>
      </w:tr>
      <w:tr w:rsidR="005C5056" w:rsidRPr="00597F93" w:rsidTr="00DD72E8">
        <w:trPr>
          <w:trHeight w:val="337"/>
        </w:trPr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597F93">
                <w:rPr>
                  <w:sz w:val="28"/>
                  <w:szCs w:val="28"/>
                </w:rPr>
                <w:t>40 м</w:t>
              </w:r>
            </w:smartTag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15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15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056" w:rsidRPr="00597F93" w:rsidRDefault="005C5056" w:rsidP="00DD7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97F93">
              <w:rPr>
                <w:sz w:val="28"/>
                <w:szCs w:val="28"/>
              </w:rPr>
              <w:t>до 15</w:t>
            </w:r>
          </w:p>
        </w:tc>
      </w:tr>
    </w:tbl>
    <w:p w:rsidR="005C5056" w:rsidRPr="00597F93" w:rsidRDefault="005C5056" w:rsidP="005C5056">
      <w:pPr>
        <w:shd w:val="clear" w:color="auto" w:fill="FFFFFF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….</w:t>
      </w:r>
    </w:p>
    <w:p w:rsidR="005C5056" w:rsidRPr="00597F93" w:rsidRDefault="005C5056" w:rsidP="005C5056">
      <w:pPr>
        <w:shd w:val="clear" w:color="auto" w:fill="FFFFFF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9.3.1. Расстояние от хозяйственных построек для скота и птицы до шах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 xml:space="preserve">ных колодцев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597F93">
          <w:rPr>
            <w:sz w:val="28"/>
            <w:szCs w:val="28"/>
          </w:rPr>
          <w:t>20 м</w:t>
        </w:r>
      </w:smartTag>
      <w:r w:rsidRPr="00597F93">
        <w:rPr>
          <w:sz w:val="28"/>
          <w:szCs w:val="28"/>
        </w:rPr>
        <w:t>, до детских, лечебно-профилактических учреждений, школ, объектов питания и мест массового о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 xml:space="preserve">дыха населения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97F93">
          <w:rPr>
            <w:sz w:val="28"/>
            <w:szCs w:val="28"/>
          </w:rPr>
          <w:t>50 м</w:t>
        </w:r>
      </w:smartTag>
      <w:r w:rsidRPr="00597F93">
        <w:rPr>
          <w:sz w:val="28"/>
          <w:szCs w:val="28"/>
        </w:rPr>
        <w:t>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9.4. Запрещается выпас животных и птицы на придомовой и прилега</w:t>
      </w:r>
      <w:r w:rsidRPr="00597F93">
        <w:rPr>
          <w:sz w:val="28"/>
          <w:szCs w:val="28"/>
        </w:rPr>
        <w:t>ю</w:t>
      </w:r>
      <w:r w:rsidRPr="00597F93">
        <w:rPr>
          <w:sz w:val="28"/>
          <w:szCs w:val="28"/>
        </w:rPr>
        <w:t>щей к домовладению территории.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9.5. Не допускается складирование навоза на приусадебных участках, дворовых территориях, территориях, прилегающих к жилым домам. </w:t>
      </w:r>
      <w:r w:rsidR="00DD72E8" w:rsidRPr="00597F93">
        <w:rPr>
          <w:sz w:val="28"/>
          <w:szCs w:val="28"/>
        </w:rPr>
        <w:t xml:space="preserve">                    </w:t>
      </w:r>
      <w:r w:rsidRPr="00597F93">
        <w:rPr>
          <w:sz w:val="28"/>
          <w:szCs w:val="28"/>
        </w:rPr>
        <w:t>Обезвреживание навоза и помета в частном секторе осуществляется, в осно</w:t>
      </w:r>
      <w:r w:rsidRPr="00597F93">
        <w:rPr>
          <w:sz w:val="28"/>
          <w:szCs w:val="28"/>
        </w:rPr>
        <w:t>в</w:t>
      </w:r>
      <w:r w:rsidRPr="00597F93">
        <w:rPr>
          <w:sz w:val="28"/>
          <w:szCs w:val="28"/>
        </w:rPr>
        <w:t>ном, методом компостирования. Запрещается сбор навоза, павших животных и птицы в мусоросборники для ТКО.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9.6 Обезвреживание навоза и помета на фермах и животноводческих</w:t>
      </w:r>
      <w:r w:rsidR="00DD72E8" w:rsidRPr="00597F93">
        <w:rPr>
          <w:sz w:val="28"/>
          <w:szCs w:val="28"/>
        </w:rPr>
        <w:t xml:space="preserve">      </w:t>
      </w:r>
      <w:r w:rsidRPr="00597F93">
        <w:rPr>
          <w:sz w:val="28"/>
          <w:szCs w:val="28"/>
        </w:rPr>
        <w:t xml:space="preserve"> комплексах осуществляется в соответствии со специальными </w:t>
      </w:r>
      <w:r w:rsidR="00DD72E8" w:rsidRPr="00597F93">
        <w:rPr>
          <w:sz w:val="28"/>
          <w:szCs w:val="28"/>
        </w:rPr>
        <w:t xml:space="preserve">                                </w:t>
      </w:r>
      <w:r w:rsidRPr="00597F93">
        <w:rPr>
          <w:sz w:val="28"/>
          <w:szCs w:val="28"/>
        </w:rPr>
        <w:t>общественными нормами технологического проектирования.</w:t>
      </w:r>
    </w:p>
    <w:p w:rsidR="005C5056" w:rsidRPr="00597F93" w:rsidRDefault="005C5056" w:rsidP="005C5056">
      <w:pPr>
        <w:shd w:val="clear" w:color="auto" w:fill="FFFFFF"/>
        <w:jc w:val="both"/>
        <w:rPr>
          <w:sz w:val="28"/>
          <w:szCs w:val="28"/>
        </w:rPr>
      </w:pPr>
    </w:p>
    <w:p w:rsidR="005C5056" w:rsidRPr="00597F93" w:rsidRDefault="005C5056" w:rsidP="005C505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>10. Правила производства дорожных и земляных работ</w:t>
      </w:r>
    </w:p>
    <w:p w:rsidR="005C5056" w:rsidRPr="00597F93" w:rsidRDefault="005C5056" w:rsidP="005C5056">
      <w:pPr>
        <w:shd w:val="clear" w:color="auto" w:fill="FFFFFF"/>
        <w:rPr>
          <w:sz w:val="28"/>
          <w:szCs w:val="28"/>
        </w:rPr>
      </w:pPr>
    </w:p>
    <w:p w:rsidR="005C5056" w:rsidRPr="00597F93" w:rsidRDefault="005C5056" w:rsidP="005C5056">
      <w:pPr>
        <w:shd w:val="clear" w:color="auto" w:fill="FFFFFF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10.1. </w:t>
      </w:r>
      <w:proofErr w:type="gramStart"/>
      <w:r w:rsidRPr="00597F93">
        <w:rPr>
          <w:sz w:val="28"/>
          <w:szCs w:val="28"/>
        </w:rPr>
        <w:t xml:space="preserve">Работы, связанные с разрытием грунта или вскрытием </w:t>
      </w:r>
      <w:r w:rsidR="00DD72E8" w:rsidRPr="00597F93">
        <w:rPr>
          <w:sz w:val="28"/>
          <w:szCs w:val="28"/>
        </w:rPr>
        <w:t xml:space="preserve">                         </w:t>
      </w:r>
      <w:r w:rsidRPr="00597F93">
        <w:rPr>
          <w:sz w:val="28"/>
          <w:szCs w:val="28"/>
        </w:rPr>
        <w:t>дорожных покрытий (прокладка, реконструкция или ремонт подземных комм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 xml:space="preserve">никаций, забивка свай и шпунта, планировка грунта, буровые работы), </w:t>
      </w:r>
      <w:r w:rsidR="00DD72E8" w:rsidRPr="00597F93">
        <w:rPr>
          <w:sz w:val="28"/>
          <w:szCs w:val="28"/>
        </w:rPr>
        <w:t xml:space="preserve">                    </w:t>
      </w:r>
      <w:r w:rsidRPr="00597F93">
        <w:rPr>
          <w:sz w:val="28"/>
          <w:szCs w:val="28"/>
        </w:rPr>
        <w:t>производятся только при наличии разрешения на осуществление земляных р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 xml:space="preserve">бот, выданного администрацией </w:t>
      </w:r>
      <w:r w:rsidR="00987871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шевского района в соответствии с административным регламентом предоста</w:t>
      </w:r>
      <w:r w:rsidRPr="00597F93">
        <w:rPr>
          <w:sz w:val="28"/>
          <w:szCs w:val="28"/>
        </w:rPr>
        <w:t>в</w:t>
      </w:r>
      <w:r w:rsidRPr="00597F93">
        <w:rPr>
          <w:sz w:val="28"/>
          <w:szCs w:val="28"/>
        </w:rPr>
        <w:t xml:space="preserve">ления муниципальной услуги </w:t>
      </w:r>
      <w:r w:rsidR="00AF3ED5" w:rsidRPr="00597F93">
        <w:rPr>
          <w:sz w:val="28"/>
          <w:szCs w:val="28"/>
        </w:rPr>
        <w:t>«</w:t>
      </w:r>
      <w:r w:rsidRPr="00597F93">
        <w:rPr>
          <w:sz w:val="28"/>
          <w:szCs w:val="28"/>
        </w:rPr>
        <w:t>Предоставление разрешения на осуществление земляных работ</w:t>
      </w:r>
      <w:r w:rsidR="00AF3ED5" w:rsidRPr="00597F93">
        <w:rPr>
          <w:sz w:val="28"/>
          <w:szCs w:val="28"/>
        </w:rPr>
        <w:t>»</w:t>
      </w:r>
      <w:r w:rsidRPr="00597F93">
        <w:rPr>
          <w:sz w:val="28"/>
          <w:szCs w:val="28"/>
        </w:rPr>
        <w:t xml:space="preserve">, утвержденным постановлением администрации </w:t>
      </w:r>
      <w:r w:rsidR="00987871" w:rsidRPr="00597F93">
        <w:rPr>
          <w:sz w:val="28"/>
          <w:szCs w:val="28"/>
        </w:rPr>
        <w:t>Новолени</w:t>
      </w:r>
      <w:r w:rsidR="00987871" w:rsidRPr="00597F93">
        <w:rPr>
          <w:sz w:val="28"/>
          <w:szCs w:val="28"/>
        </w:rPr>
        <w:t>н</w:t>
      </w:r>
      <w:r w:rsidR="00987871" w:rsidRPr="00597F93">
        <w:rPr>
          <w:sz w:val="28"/>
          <w:szCs w:val="28"/>
        </w:rPr>
        <w:t>ского</w:t>
      </w:r>
      <w:r w:rsidRPr="00597F93">
        <w:rPr>
          <w:sz w:val="28"/>
          <w:szCs w:val="28"/>
        </w:rPr>
        <w:t xml:space="preserve"> поселения Тимашевского района.</w:t>
      </w:r>
      <w:proofErr w:type="gramEnd"/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10.2. Проектирование и подключение к водопроводным, канализацио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ным, тепловым, электрическим и газовым сетям производится только с разр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шения владельцев коммуникаций.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10.3. Руководители организаций и учреждений, эксплуатирующих по</w:t>
      </w:r>
      <w:r w:rsidRPr="00597F93">
        <w:rPr>
          <w:sz w:val="28"/>
          <w:szCs w:val="28"/>
        </w:rPr>
        <w:t>д</w:t>
      </w:r>
      <w:r w:rsidRPr="00597F93">
        <w:rPr>
          <w:sz w:val="28"/>
          <w:szCs w:val="28"/>
        </w:rPr>
        <w:t>земные сети и коммуникации, обязаны, при необходимости, обеспечивать сво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временную явку своих представителей на место производства работ.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10.4. В случае проведения срочных аварийных работ, требующих разр</w:t>
      </w:r>
      <w:r w:rsidRPr="00597F93">
        <w:rPr>
          <w:sz w:val="28"/>
          <w:szCs w:val="28"/>
        </w:rPr>
        <w:t>ы</w:t>
      </w:r>
      <w:r w:rsidRPr="00597F93">
        <w:rPr>
          <w:sz w:val="28"/>
          <w:szCs w:val="28"/>
        </w:rPr>
        <w:t xml:space="preserve">тия, разрешается приступить к производству работ до оформления разрешения, но с обязательным предварительным уведомлением организаций, </w:t>
      </w:r>
      <w:r w:rsidR="00DD72E8" w:rsidRPr="00597F93">
        <w:rPr>
          <w:sz w:val="28"/>
          <w:szCs w:val="28"/>
        </w:rPr>
        <w:t xml:space="preserve">                        </w:t>
      </w:r>
      <w:r w:rsidRPr="00597F93">
        <w:rPr>
          <w:sz w:val="28"/>
          <w:szCs w:val="28"/>
        </w:rPr>
        <w:lastRenderedPageBreak/>
        <w:t xml:space="preserve">чьи сети могут быть повреждены, а также администрации поселения. </w:t>
      </w:r>
      <w:r w:rsidR="00DD72E8" w:rsidRPr="00597F93">
        <w:rPr>
          <w:sz w:val="28"/>
          <w:szCs w:val="28"/>
        </w:rPr>
        <w:t xml:space="preserve">                         </w:t>
      </w:r>
      <w:r w:rsidRPr="00597F93">
        <w:rPr>
          <w:sz w:val="28"/>
          <w:szCs w:val="28"/>
        </w:rPr>
        <w:t>В этом случае в течение суток необходимо предоставить заявление на получ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ние разрешения на аварийное вскрытие с приложением документов после нач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ла работ.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10.5. В случае повреждения подземных коммуникаций при </w:t>
      </w:r>
      <w:r w:rsidR="00DD72E8" w:rsidRPr="00597F93">
        <w:rPr>
          <w:sz w:val="28"/>
          <w:szCs w:val="28"/>
        </w:rPr>
        <w:t xml:space="preserve">                                </w:t>
      </w:r>
      <w:r w:rsidRPr="00597F93">
        <w:rPr>
          <w:sz w:val="28"/>
          <w:szCs w:val="28"/>
        </w:rPr>
        <w:t>разрытии производящее работы юридическое или физическое лицо, обязано немедленно сообщить об этом их владельцам и в администрацию поселения, а также принять меры для быстрейшей ликвидации аварии.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10.6. Выполнение земляных работ на территориях </w:t>
      </w:r>
      <w:r w:rsidR="00C6606B" w:rsidRPr="00597F93">
        <w:rPr>
          <w:sz w:val="28"/>
          <w:szCs w:val="28"/>
        </w:rPr>
        <w:t>сельского</w:t>
      </w:r>
      <w:r w:rsidR="00DD72E8" w:rsidRPr="00597F93">
        <w:rPr>
          <w:sz w:val="28"/>
          <w:szCs w:val="28"/>
        </w:rPr>
        <w:t xml:space="preserve">                        </w:t>
      </w:r>
      <w:r w:rsidRPr="00597F93">
        <w:rPr>
          <w:sz w:val="28"/>
          <w:szCs w:val="28"/>
        </w:rPr>
        <w:t xml:space="preserve"> поселения должно производиться способами, указанными в разрешении, с п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следующим восстановлением разрытия в установленные сроки.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10.7. Засыпка котлованов, траншей, восстановление </w:t>
      </w:r>
      <w:r w:rsidR="00DD72E8" w:rsidRPr="00597F93">
        <w:rPr>
          <w:sz w:val="28"/>
          <w:szCs w:val="28"/>
        </w:rPr>
        <w:t xml:space="preserve">                                         </w:t>
      </w:r>
      <w:r w:rsidRPr="00597F93">
        <w:rPr>
          <w:sz w:val="28"/>
          <w:szCs w:val="28"/>
        </w:rPr>
        <w:t>покрытий должны производиться в срок, указанный в разрешении, с обязател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t>ным составлением акта при участии представителя администрации</w:t>
      </w:r>
      <w:r w:rsidR="00DD72E8" w:rsidRPr="00597F93">
        <w:rPr>
          <w:sz w:val="28"/>
          <w:szCs w:val="28"/>
        </w:rPr>
        <w:t xml:space="preserve">                          </w:t>
      </w:r>
      <w:r w:rsidRPr="00597F93">
        <w:rPr>
          <w:sz w:val="28"/>
          <w:szCs w:val="28"/>
        </w:rPr>
        <w:t xml:space="preserve"> поселения, выдавшего разрешение.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 w:rsidRPr="00597F93">
        <w:rPr>
          <w:sz w:val="28"/>
          <w:szCs w:val="28"/>
        </w:rPr>
        <w:t>10.8. До начала производства работ по разрытию необходимо: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left="708"/>
        <w:rPr>
          <w:sz w:val="28"/>
          <w:szCs w:val="28"/>
        </w:rPr>
      </w:pPr>
      <w:r w:rsidRPr="00597F93">
        <w:rPr>
          <w:sz w:val="28"/>
          <w:szCs w:val="28"/>
        </w:rPr>
        <w:t>а) Установить дорожные знаки в соответствии с согласованной схемой;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б) Оградить место производства работ, на ограждениях вывесить табли</w:t>
      </w:r>
      <w:r w:rsidRPr="00597F93">
        <w:rPr>
          <w:sz w:val="28"/>
          <w:szCs w:val="28"/>
        </w:rPr>
        <w:t>ч</w:t>
      </w:r>
      <w:r w:rsidRPr="00597F93">
        <w:rPr>
          <w:sz w:val="28"/>
          <w:szCs w:val="28"/>
        </w:rPr>
        <w:t>ку с наименованием организации, производящей работы, фамилией ответстве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ного за производство работ лица, номером телефона организации.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Ограждение следует содержать в опрятном виде. При производстве работ вблизи проезжей части необходимо обеспечить видимость для водителей и п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шеходов, в темное время суток - обозначить красными сигнальными фонарями.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Ограждение рекомендуется выполнять сплошным и надежным, предо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>вращающим попадание посторонних на стройплощадку;</w:t>
      </w:r>
    </w:p>
    <w:p w:rsidR="005C5056" w:rsidRPr="00597F93" w:rsidRDefault="005C5056" w:rsidP="005C505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в) На направлениях массовых пешеходных потоков через траншеи след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>ет устраивать мостки на расстоянии не менее чем 200 метров друг от друга.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10.9. В случаях, когда производство работ связано с закрытием, измен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нием маршрутов пассажирского транспорта, помещать соответствующие об</w:t>
      </w:r>
      <w:r w:rsidRPr="00597F93">
        <w:rPr>
          <w:sz w:val="28"/>
          <w:szCs w:val="28"/>
        </w:rPr>
        <w:t>ъ</w:t>
      </w:r>
      <w:r w:rsidRPr="00597F93">
        <w:rPr>
          <w:sz w:val="28"/>
          <w:szCs w:val="28"/>
        </w:rPr>
        <w:t>явления в СМИ с указанием сроков работ.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10.10. Оформлять при необходимости в установленном порядке порубо</w:t>
      </w:r>
      <w:r w:rsidRPr="00597F93">
        <w:rPr>
          <w:sz w:val="28"/>
          <w:szCs w:val="28"/>
        </w:rPr>
        <w:t>ч</w:t>
      </w:r>
      <w:r w:rsidRPr="00597F93">
        <w:rPr>
          <w:sz w:val="28"/>
          <w:szCs w:val="28"/>
        </w:rPr>
        <w:t>ный билет.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10.11. Разрешение на производство работ необходимо хранить на месте работ и предъявлять по первому требованию лиц, осуществляющих контроль. 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10.12. В случае обнаружения несанкционированного проведения работ, они должны быть немедленно прекращены, а виновные привлечены к отве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>ственности, согласно действующему законодательству.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10.13. Строительные площадки, объекты промышленности строительных материалов (заводы ЖБИ, растворные узлы и др.) в обязательном порядке должны оборудоваться пунктами очистки (мойки) колес автотранспорта. 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10.14. При проведении всех видов земляных и строительно-ремонтных работ запрещается: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а) заваливать грунтом, строительным материалом и строительным мус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ром газоны, тротуары, проезжую часть дорог, люки, канавы, лотки, геодезич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ские знаки, элементы внешнего благоустройства и т.п., а также повреждать з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леные насаждения;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lastRenderedPageBreak/>
        <w:t>б) изготавливать раствор, бетон и прочие строительные материалы на проезжей части улиц, тротуарах, газонах и т.п. вне специально оборудованных мест;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в) занимать излишние площади под складирование материалов, мусора, отстой техники и др., ограждать земельные участки сверх установленных гр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ниц;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г) загромождать проходы, проезды и выезды;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д) производить откачку воды из колодцев, траншей, котлованов неп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средственно на тротуары, газоны, проезжую часть улиц. Сброс воды допускае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>ся производить в имеющиеся системы закрытой и открытой ливневой канал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зации, а при отсутствии таковой - вывозить в емкостях;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е) выезд транспортных средств за пределы дорожного покрытия</w:t>
      </w:r>
      <w:r w:rsidR="00DD72E8" w:rsidRPr="00597F93">
        <w:rPr>
          <w:sz w:val="28"/>
          <w:szCs w:val="28"/>
        </w:rPr>
        <w:t xml:space="preserve">                      </w:t>
      </w:r>
      <w:r w:rsidRPr="00597F93">
        <w:rPr>
          <w:sz w:val="28"/>
          <w:szCs w:val="28"/>
        </w:rPr>
        <w:t xml:space="preserve"> (на газоны, через бордюры, на тротуары, участки открытого грунта и т.п.);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ж) выезд транспортных средств со строительных площадок на </w:t>
      </w:r>
      <w:r w:rsidR="00DD72E8" w:rsidRPr="00597F93">
        <w:rPr>
          <w:sz w:val="28"/>
          <w:szCs w:val="28"/>
        </w:rPr>
        <w:t xml:space="preserve">                            </w:t>
      </w:r>
      <w:r w:rsidRPr="00597F93">
        <w:rPr>
          <w:sz w:val="28"/>
          <w:szCs w:val="28"/>
        </w:rPr>
        <w:t>дороги с асфальтобетонным покрытием без очистки колес от налипшего грунта.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10.15. Складирование и хранение строительных материалов </w:t>
      </w:r>
      <w:r w:rsidR="00DD72E8" w:rsidRPr="00597F93">
        <w:rPr>
          <w:sz w:val="28"/>
          <w:szCs w:val="28"/>
        </w:rPr>
        <w:t xml:space="preserve">                        </w:t>
      </w:r>
      <w:r w:rsidRPr="00597F93">
        <w:rPr>
          <w:sz w:val="28"/>
          <w:szCs w:val="28"/>
        </w:rPr>
        <w:t xml:space="preserve">на территории Тимашевского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 ос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>ществляется на основании разрешения.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10.16. Выдача разрешений на временное складирование</w:t>
      </w:r>
      <w:r w:rsidR="00DD72E8" w:rsidRPr="00597F93">
        <w:rPr>
          <w:sz w:val="28"/>
          <w:szCs w:val="28"/>
        </w:rPr>
        <w:t xml:space="preserve">                               </w:t>
      </w:r>
      <w:r w:rsidRPr="00597F93">
        <w:rPr>
          <w:sz w:val="28"/>
          <w:szCs w:val="28"/>
        </w:rPr>
        <w:t xml:space="preserve"> строительных материалов производится сектором жилищно-коммунального х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 xml:space="preserve">зяйства администрации Тимашевского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</w:t>
      </w:r>
      <w:r w:rsidRPr="00597F93">
        <w:rPr>
          <w:sz w:val="28"/>
          <w:szCs w:val="28"/>
        </w:rPr>
        <w:t>й</w:t>
      </w:r>
      <w:r w:rsidRPr="00597F93">
        <w:rPr>
          <w:sz w:val="28"/>
          <w:szCs w:val="28"/>
        </w:rPr>
        <w:t>она.</w:t>
      </w:r>
    </w:p>
    <w:p w:rsidR="005C5056" w:rsidRPr="00597F93" w:rsidRDefault="005C5056" w:rsidP="005C5056">
      <w:pPr>
        <w:shd w:val="clear" w:color="auto" w:fill="FFFFFF"/>
        <w:jc w:val="both"/>
        <w:rPr>
          <w:sz w:val="28"/>
          <w:szCs w:val="28"/>
        </w:rPr>
      </w:pPr>
    </w:p>
    <w:p w:rsidR="005C5056" w:rsidRPr="00597F93" w:rsidRDefault="005C5056" w:rsidP="005C5056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>11. Конструкции павильонов ожидания общественного транспорта</w:t>
      </w:r>
    </w:p>
    <w:p w:rsidR="005C5056" w:rsidRPr="00597F93" w:rsidRDefault="005C5056" w:rsidP="005C5056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11.1. Размещение остановочных павильонов следует предусматривать в местах остановок пассажирского транспорта. Для установки павильона необх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димо предусматривать площадку с твердыми видами покрытия размером 2,0 x 5,0 м и более. При проектировании остановочных пунктов и размещении</w:t>
      </w:r>
      <w:r w:rsidR="00DD72E8" w:rsidRPr="00597F93">
        <w:rPr>
          <w:sz w:val="28"/>
          <w:szCs w:val="28"/>
        </w:rPr>
        <w:t xml:space="preserve">                </w:t>
      </w:r>
      <w:r w:rsidRPr="00597F93">
        <w:rPr>
          <w:sz w:val="28"/>
          <w:szCs w:val="28"/>
        </w:rPr>
        <w:t xml:space="preserve"> ограждений остановочных площадок соблюдать требования государственных и национальных стандартов, технических норм и правил.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11.2. Павильоны ожидания общественного транспорта должны быть не з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пылены, окрашены и помыты, очищены от несанкционированной информац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онно-печатной продукции, граффити. В зимний период должны быть очищены от снега, в том числе прилегающая территория.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11.3. Уборка павильонов ожидания общественного транспорта должна осуществляться в соответствии с требованиями настоящих Правил.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11.4. Конструкции павильонов ожидания общественного транспорта дол</w:t>
      </w:r>
      <w:r w:rsidRPr="00597F93">
        <w:rPr>
          <w:sz w:val="28"/>
          <w:szCs w:val="28"/>
        </w:rPr>
        <w:t>ж</w:t>
      </w:r>
      <w:r w:rsidRPr="00597F93">
        <w:rPr>
          <w:sz w:val="28"/>
          <w:szCs w:val="28"/>
        </w:rPr>
        <w:t>ны оборудоваться навесами, табличкой с расписанием движения общественн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го транспорта, скамейками, урнами для мусора и отдельными щитами для об</w:t>
      </w:r>
      <w:r w:rsidRPr="00597F93">
        <w:rPr>
          <w:sz w:val="28"/>
          <w:szCs w:val="28"/>
        </w:rPr>
        <w:t>ъ</w:t>
      </w:r>
      <w:r w:rsidRPr="00597F93">
        <w:rPr>
          <w:sz w:val="28"/>
          <w:szCs w:val="28"/>
        </w:rPr>
        <w:t>явлений граждан и организаций. На павильоне указываются название остано</w:t>
      </w:r>
      <w:r w:rsidRPr="00597F93">
        <w:rPr>
          <w:sz w:val="28"/>
          <w:szCs w:val="28"/>
        </w:rPr>
        <w:t>в</w:t>
      </w:r>
      <w:r w:rsidRPr="00597F93">
        <w:rPr>
          <w:sz w:val="28"/>
          <w:szCs w:val="28"/>
        </w:rPr>
        <w:t>ки, номера и расписание маршрутов общественного транспорта.</w:t>
      </w:r>
    </w:p>
    <w:p w:rsidR="005C5056" w:rsidRPr="00597F93" w:rsidRDefault="005C5056" w:rsidP="005C5056">
      <w:pPr>
        <w:pStyle w:val="ConsPlusNormal"/>
        <w:jc w:val="both"/>
        <w:rPr>
          <w:sz w:val="28"/>
          <w:szCs w:val="28"/>
        </w:rPr>
      </w:pPr>
    </w:p>
    <w:p w:rsidR="005C5056" w:rsidRPr="00597F93" w:rsidRDefault="005C5056" w:rsidP="005C5056">
      <w:pPr>
        <w:pStyle w:val="ConsPlusNormal"/>
        <w:numPr>
          <w:ilvl w:val="0"/>
          <w:numId w:val="11"/>
        </w:numPr>
        <w:jc w:val="center"/>
        <w:outlineLvl w:val="2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 xml:space="preserve">Содержание дорог </w:t>
      </w:r>
    </w:p>
    <w:p w:rsidR="005C5056" w:rsidRPr="00597F93" w:rsidRDefault="005C5056" w:rsidP="005C5056">
      <w:pPr>
        <w:pStyle w:val="ConsPlusNormal"/>
        <w:ind w:left="709"/>
        <w:jc w:val="both"/>
        <w:outlineLvl w:val="2"/>
        <w:rPr>
          <w:b/>
          <w:sz w:val="28"/>
          <w:szCs w:val="28"/>
        </w:rPr>
      </w:pP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12.1. Обязательный перечень элементов благоустройства на территории </w:t>
      </w:r>
      <w:r w:rsidRPr="00597F93">
        <w:rPr>
          <w:sz w:val="28"/>
          <w:szCs w:val="28"/>
        </w:rPr>
        <w:lastRenderedPageBreak/>
        <w:t>улиц и дорог включает: твердые виды покрытия дорожного полотна и тр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12.2. Виды и конструкции дорожного покрытия проектируются с учетом категории улицы и обеспечением безопасности движения.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12.3. Для проектирования озеленения улиц и дорог следует устанавливать минимальные расстояния от посадок до сетей подземных коммуникаций и пр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чих сооружений улично-дорожной сети в соответствии с требованиями гос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>дарственных и национальных стандартов, технических норм и правил. Возмо</w:t>
      </w:r>
      <w:r w:rsidRPr="00597F93">
        <w:rPr>
          <w:sz w:val="28"/>
          <w:szCs w:val="28"/>
        </w:rPr>
        <w:t>ж</w:t>
      </w:r>
      <w:r w:rsidRPr="00597F93">
        <w:rPr>
          <w:sz w:val="28"/>
          <w:szCs w:val="28"/>
        </w:rPr>
        <w:t>но размещение деревьев в мощении.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12.4. Ограждения на территории транспортных коммуникаций  предназн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чены для организации безопасности передвижения транспортных средств и п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шеходов. Ограждения улично-дорожной сети и искусственных сооружений проектируются с соблюдением требований государственных и нац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ональных стандартов, технических норм и правил.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12.5. Содержание дорог осуществляют специализированные организации, определенные по результатам размещения муниципального заказа.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12.6. Содержание территорий дорог включает в себя: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а) ремонт дорог, тротуаров, искусственных дорожных сооружений, </w:t>
      </w:r>
      <w:r w:rsidR="00DD72E8" w:rsidRPr="00597F93">
        <w:rPr>
          <w:sz w:val="28"/>
          <w:szCs w:val="28"/>
        </w:rPr>
        <w:t xml:space="preserve">                   </w:t>
      </w:r>
      <w:r w:rsidRPr="00597F93">
        <w:rPr>
          <w:sz w:val="28"/>
          <w:szCs w:val="28"/>
        </w:rPr>
        <w:t>внутриквартальных проездов;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б) уборку грязи, мусора, снега и льда (наледи) с тротуаров </w:t>
      </w:r>
      <w:r w:rsidR="00DD72E8" w:rsidRPr="00597F93">
        <w:rPr>
          <w:sz w:val="28"/>
          <w:szCs w:val="28"/>
        </w:rPr>
        <w:t xml:space="preserve">                                </w:t>
      </w:r>
      <w:r w:rsidRPr="00597F93">
        <w:rPr>
          <w:sz w:val="28"/>
          <w:szCs w:val="28"/>
        </w:rPr>
        <w:t>(пешеходных зон, дорожек) и проезжей части дорог, искусственных дорожных сооружений;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в) мойку и полив дорожных покрытий;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г) уход за газонами и зелеными насаждениями;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д) ремонт опор наружного освещения;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е) ремонт и окраску малых архитектурных форм;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ж) устройство, ремонт и очистку смотровых и </w:t>
      </w:r>
      <w:proofErr w:type="spellStart"/>
      <w:r w:rsidRPr="00597F93">
        <w:rPr>
          <w:sz w:val="28"/>
          <w:szCs w:val="28"/>
        </w:rPr>
        <w:t>дождеприемных</w:t>
      </w:r>
      <w:proofErr w:type="spellEnd"/>
      <w:r w:rsidRPr="00597F93">
        <w:rPr>
          <w:sz w:val="28"/>
          <w:szCs w:val="28"/>
        </w:rPr>
        <w:t xml:space="preserve"> колодцев, нагорных канав и открытых лотков, входящих в состав искусственных доро</w:t>
      </w:r>
      <w:r w:rsidRPr="00597F93">
        <w:rPr>
          <w:sz w:val="28"/>
          <w:szCs w:val="28"/>
        </w:rPr>
        <w:t>ж</w:t>
      </w:r>
      <w:r w:rsidRPr="00597F93">
        <w:rPr>
          <w:sz w:val="28"/>
          <w:szCs w:val="28"/>
        </w:rPr>
        <w:t>ных сооружений;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з) устройство, ремонт и ежегодную окраску ограждений, заборов, турник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тов, малых архитектурных форм.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12.7. В целях сохранения дорожных покрытий не допускается: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а) подвоз груза волоком;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б) сбрасывание при погрузочно-разгрузочных работах тяжелых предметов, которые могут повредить дорожное покрытие;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в) сбрасывание и (или) складирование строительных материалов и стро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тельных отходов на проезжей части и тротуарах.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12.8. Требования к отдельным элементам обустройства дорог: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1) сезонная покраска металлических направляющих пешеходных огражд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грунтованы;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2) вся дорожная разметка должна быть выполнена в соответствии с утве</w:t>
      </w:r>
      <w:r w:rsidRPr="00597F93">
        <w:rPr>
          <w:sz w:val="28"/>
          <w:szCs w:val="28"/>
        </w:rPr>
        <w:t>р</w:t>
      </w:r>
      <w:r w:rsidRPr="00597F93">
        <w:rPr>
          <w:sz w:val="28"/>
          <w:szCs w:val="28"/>
        </w:rPr>
        <w:lastRenderedPageBreak/>
        <w:t>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3) дорожная разметка дорог должна обеспечивать требуемые </w:t>
      </w:r>
      <w:proofErr w:type="spellStart"/>
      <w:r w:rsidRPr="00597F93">
        <w:rPr>
          <w:sz w:val="28"/>
          <w:szCs w:val="28"/>
        </w:rPr>
        <w:t>цвето</w:t>
      </w:r>
      <w:proofErr w:type="spellEnd"/>
      <w:r w:rsidRPr="00597F93">
        <w:rPr>
          <w:sz w:val="28"/>
          <w:szCs w:val="28"/>
        </w:rPr>
        <w:t>- и св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тотехнические характеристики, коэффициент сцепления, сохранность по пл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щади в течение всего периода эксплуатации;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4) конструкции и системы крепления дорожных знаков выбираются в зав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симости от условий видимости и возможности монтажа;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5) дорожные знаки должны содержаться в исправном состоянии, своевр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менно очищаться и промываться.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12.9. 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12.10. 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Pr="00597F93">
        <w:rPr>
          <w:sz w:val="28"/>
          <w:szCs w:val="28"/>
        </w:rPr>
        <w:t>планировочно</w:t>
      </w:r>
      <w:proofErr w:type="spellEnd"/>
      <w:r w:rsidRPr="00597F93">
        <w:rPr>
          <w:sz w:val="28"/>
          <w:szCs w:val="28"/>
        </w:rPr>
        <w:t xml:space="preserve">-структурных элементов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устанавливаются на дорогах и транспортных развязках для указания направления движения к ним;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12.11. Запрещается проводить капитальный ремонт дорог до прокладки, переустройства и ремонта подземных коммуникаций, если выполнение после</w:t>
      </w:r>
      <w:r w:rsidRPr="00597F93">
        <w:rPr>
          <w:sz w:val="28"/>
          <w:szCs w:val="28"/>
        </w:rPr>
        <w:t>д</w:t>
      </w:r>
      <w:r w:rsidRPr="00597F93">
        <w:rPr>
          <w:sz w:val="28"/>
          <w:szCs w:val="28"/>
        </w:rPr>
        <w:t>них предусмотрено проектом. Вне зависимости от вида проводимых работ установку, сопряжение люков колодцев и камер подземных сооружений нео</w:t>
      </w:r>
      <w:r w:rsidRPr="00597F93">
        <w:rPr>
          <w:sz w:val="28"/>
          <w:szCs w:val="28"/>
        </w:rPr>
        <w:t>б</w:t>
      </w:r>
      <w:r w:rsidRPr="00597F93">
        <w:rPr>
          <w:sz w:val="28"/>
          <w:szCs w:val="28"/>
        </w:rPr>
        <w:t>ходимо выполнять в один уровень с покрытием проезжей части, тротуаров, п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шеходных и велосипедных дорожек, зеленых зон.</w:t>
      </w:r>
    </w:p>
    <w:p w:rsidR="005C5056" w:rsidRPr="00597F93" w:rsidRDefault="005C5056" w:rsidP="005C5056">
      <w:pPr>
        <w:pStyle w:val="ConsPlusNormal"/>
        <w:ind w:firstLine="540"/>
        <w:jc w:val="both"/>
        <w:rPr>
          <w:sz w:val="28"/>
          <w:szCs w:val="28"/>
        </w:rPr>
      </w:pPr>
    </w:p>
    <w:p w:rsidR="005C5056" w:rsidRPr="00597F93" w:rsidRDefault="005C5056" w:rsidP="005C5056">
      <w:pPr>
        <w:pStyle w:val="a9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93">
        <w:rPr>
          <w:rFonts w:ascii="Times New Roman" w:hAnsi="Times New Roman" w:cs="Times New Roman"/>
          <w:b/>
          <w:sz w:val="28"/>
          <w:szCs w:val="28"/>
        </w:rPr>
        <w:t>13. Формы и механизмы общественного участия в принятии</w:t>
      </w:r>
    </w:p>
    <w:p w:rsidR="005C5056" w:rsidRPr="00597F93" w:rsidRDefault="005C5056" w:rsidP="005C5056">
      <w:pPr>
        <w:pStyle w:val="a9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93">
        <w:rPr>
          <w:rFonts w:ascii="Times New Roman" w:hAnsi="Times New Roman" w:cs="Times New Roman"/>
          <w:b/>
          <w:sz w:val="28"/>
          <w:szCs w:val="28"/>
        </w:rPr>
        <w:t>решений и реализации проектов комплексного благоустройства</w:t>
      </w:r>
    </w:p>
    <w:p w:rsidR="005C5056" w:rsidRPr="00597F93" w:rsidRDefault="005C5056" w:rsidP="005C5056">
      <w:pPr>
        <w:pStyle w:val="a9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93">
        <w:rPr>
          <w:rFonts w:ascii="Times New Roman" w:hAnsi="Times New Roman" w:cs="Times New Roman"/>
          <w:b/>
          <w:sz w:val="28"/>
          <w:szCs w:val="28"/>
        </w:rPr>
        <w:t>и развития городской среды</w:t>
      </w:r>
    </w:p>
    <w:p w:rsidR="005C5056" w:rsidRPr="00597F93" w:rsidRDefault="005C5056" w:rsidP="005C5056">
      <w:pPr>
        <w:pStyle w:val="a9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13.1. Задачи, эффективность и формы общественного участия.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13.1.1. Вовлеченность в принятие решений и реализацию проектов, реал</w:t>
      </w:r>
      <w:r w:rsidRPr="00597F93">
        <w:rPr>
          <w:rFonts w:ascii="Times New Roman" w:hAnsi="Times New Roman" w:cs="Times New Roman"/>
          <w:sz w:val="28"/>
          <w:szCs w:val="28"/>
        </w:rPr>
        <w:t>ь</w:t>
      </w:r>
      <w:r w:rsidRPr="00597F93">
        <w:rPr>
          <w:rFonts w:ascii="Times New Roman" w:hAnsi="Times New Roman" w:cs="Times New Roman"/>
          <w:sz w:val="28"/>
          <w:szCs w:val="28"/>
        </w:rPr>
        <w:t>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</w:t>
      </w:r>
      <w:r w:rsidRPr="00597F93">
        <w:rPr>
          <w:rFonts w:ascii="Times New Roman" w:hAnsi="Times New Roman" w:cs="Times New Roman"/>
          <w:sz w:val="28"/>
          <w:szCs w:val="28"/>
        </w:rPr>
        <w:t>а</w:t>
      </w:r>
      <w:r w:rsidRPr="00597F93">
        <w:rPr>
          <w:rFonts w:ascii="Times New Roman" w:hAnsi="Times New Roman" w:cs="Times New Roman"/>
          <w:sz w:val="28"/>
          <w:szCs w:val="28"/>
        </w:rPr>
        <w:t>зовую потребность человека быть услышанным, влиять на происходящее в его среде жизни).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13.1.2. Участие в развитии городской среды создает новые возможности для общения, творчества и повышает субъективное восприятие качества жизни (ре</w:t>
      </w:r>
      <w:r w:rsidRPr="00597F93">
        <w:rPr>
          <w:rFonts w:ascii="Times New Roman" w:hAnsi="Times New Roman" w:cs="Times New Roman"/>
          <w:sz w:val="28"/>
          <w:szCs w:val="28"/>
        </w:rPr>
        <w:t>а</w:t>
      </w:r>
      <w:r w:rsidRPr="00597F93">
        <w:rPr>
          <w:rFonts w:ascii="Times New Roman" w:hAnsi="Times New Roman" w:cs="Times New Roman"/>
          <w:sz w:val="28"/>
          <w:szCs w:val="28"/>
        </w:rPr>
        <w:t>лизуя базовую потребность в сопричастности, потребность принадлежности к ц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>лому). Важно, чтобы физическая и социальная среда, и культура подчеркивали общность и личную ответственность, стимулировали общение жителей по вопр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сам повседневной жизни, совместному решению задач, созданию новых идей, н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>коммерческих и коммерческих проектов.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верие между органами государственной и муниципальной власти и жителями м</w:t>
      </w:r>
      <w:r w:rsidRPr="00597F93">
        <w:rPr>
          <w:rFonts w:ascii="Times New Roman" w:hAnsi="Times New Roman" w:cs="Times New Roman"/>
          <w:sz w:val="28"/>
          <w:szCs w:val="28"/>
        </w:rPr>
        <w:t>у</w:t>
      </w:r>
      <w:r w:rsidRPr="00597F93">
        <w:rPr>
          <w:rFonts w:ascii="Times New Roman" w:hAnsi="Times New Roman" w:cs="Times New Roman"/>
          <w:sz w:val="28"/>
          <w:szCs w:val="28"/>
        </w:rPr>
        <w:t>ниципального образования, формирует лояльность со стороны населения.</w:t>
      </w:r>
    </w:p>
    <w:p w:rsidR="005C5056" w:rsidRPr="00597F93" w:rsidRDefault="005C5056" w:rsidP="005C5056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lastRenderedPageBreak/>
        <w:tab/>
        <w:t>13.1.4. Приглашение со стороны органов местного самоуправления пос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>ления к участию в развитии территории местных профессионалов, активных ж</w:t>
      </w:r>
      <w:r w:rsidRPr="00597F93">
        <w:rPr>
          <w:rFonts w:ascii="Times New Roman" w:hAnsi="Times New Roman" w:cs="Times New Roman"/>
          <w:sz w:val="28"/>
          <w:szCs w:val="28"/>
        </w:rPr>
        <w:t>и</w:t>
      </w:r>
      <w:r w:rsidRPr="00597F93">
        <w:rPr>
          <w:rFonts w:ascii="Times New Roman" w:hAnsi="Times New Roman" w:cs="Times New Roman"/>
          <w:sz w:val="28"/>
          <w:szCs w:val="28"/>
        </w:rPr>
        <w:t>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</w:t>
      </w:r>
      <w:r w:rsidRPr="00597F93">
        <w:rPr>
          <w:rFonts w:ascii="Times New Roman" w:hAnsi="Times New Roman" w:cs="Times New Roman"/>
          <w:sz w:val="28"/>
          <w:szCs w:val="28"/>
        </w:rPr>
        <w:t>ь</w:t>
      </w:r>
      <w:r w:rsidRPr="00597F93">
        <w:rPr>
          <w:rFonts w:ascii="Times New Roman" w:hAnsi="Times New Roman" w:cs="Times New Roman"/>
          <w:sz w:val="28"/>
          <w:szCs w:val="28"/>
        </w:rPr>
        <w:t>ный капитал поселения и способствует учету различных мнений, объективному повышению качества решений.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13.2. Основные решения.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а) формирование новых общественных институтов, обеспечивающих ма</w:t>
      </w:r>
      <w:r w:rsidRPr="00597F93">
        <w:rPr>
          <w:rFonts w:ascii="Times New Roman" w:hAnsi="Times New Roman" w:cs="Times New Roman"/>
          <w:sz w:val="28"/>
          <w:szCs w:val="28"/>
        </w:rPr>
        <w:t>к</w:t>
      </w:r>
      <w:r w:rsidRPr="00597F93">
        <w:rPr>
          <w:rFonts w:ascii="Times New Roman" w:hAnsi="Times New Roman" w:cs="Times New Roman"/>
          <w:sz w:val="28"/>
          <w:szCs w:val="28"/>
        </w:rPr>
        <w:t>симально эффективное представление интересов и включение способностей и р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>сурсов всех заинтересованных лиц в процесс развития территории;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в) применение технологий, к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 xml:space="preserve">торые позволяют совмещать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разнообразие мнений и интересов с необходимостью принимать максимально э</w:t>
      </w:r>
      <w:r w:rsidRPr="00597F93">
        <w:rPr>
          <w:rFonts w:ascii="Times New Roman" w:hAnsi="Times New Roman" w:cs="Times New Roman"/>
          <w:sz w:val="28"/>
          <w:szCs w:val="28"/>
        </w:rPr>
        <w:t>ф</w:t>
      </w:r>
      <w:r w:rsidRPr="00597F93">
        <w:rPr>
          <w:rFonts w:ascii="Times New Roman" w:hAnsi="Times New Roman" w:cs="Times New Roman"/>
          <w:sz w:val="28"/>
          <w:szCs w:val="28"/>
        </w:rPr>
        <w:t xml:space="preserve">фективные рациональные решения, в том числе в условиях нехватки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временных ресурсов, технической сложности решаемых задач и отсутствия дост</w:t>
      </w:r>
      <w:r w:rsidRPr="00597F93">
        <w:rPr>
          <w:rFonts w:ascii="Times New Roman" w:hAnsi="Times New Roman" w:cs="Times New Roman"/>
          <w:sz w:val="28"/>
          <w:szCs w:val="28"/>
        </w:rPr>
        <w:t>а</w:t>
      </w:r>
      <w:r w:rsidRPr="00597F93">
        <w:rPr>
          <w:rFonts w:ascii="Times New Roman" w:hAnsi="Times New Roman" w:cs="Times New Roman"/>
          <w:sz w:val="28"/>
          <w:szCs w:val="28"/>
        </w:rPr>
        <w:t>точной глубины специальных знаний у заинтересованных лиц;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г) в целях обеспечения широкого участия всех заинтересованных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лиц и оптимального сочетания общественных интересов и пожеланий,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7F93">
        <w:rPr>
          <w:rFonts w:ascii="Times New Roman" w:hAnsi="Times New Roman" w:cs="Times New Roman"/>
          <w:sz w:val="28"/>
          <w:szCs w:val="28"/>
        </w:rPr>
        <w:t>профессиональной экспертизы, проводятся следующие процедуры: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1 этап: максимизация общественного участия на этапе выявления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общественного запроса, формулировки движущих ценностей и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определения целей рассматриваемого проекта;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2 этап: совмещение общественного участия и профессиональной экспертизы в выработке альтернативных концепций решения задачи, в том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числе с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</w:t>
      </w:r>
      <w:r w:rsidRPr="00597F93">
        <w:rPr>
          <w:rFonts w:ascii="Times New Roman" w:hAnsi="Times New Roman" w:cs="Times New Roman"/>
          <w:sz w:val="28"/>
          <w:szCs w:val="28"/>
        </w:rPr>
        <w:t>использованием механизма проектных семинаров и открытых конкурсов;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3 этап: рассмотрение созданных вариантов с вовлечением всех заинтерес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ванных лиц, имеющих отношение к данной территории и данному вопросу;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4 этап: передача выбранной концепции на доработку специалистам, </w:t>
      </w:r>
      <w:r w:rsidR="004A0E7C" w:rsidRPr="00597F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7F93">
        <w:rPr>
          <w:rFonts w:ascii="Times New Roman" w:hAnsi="Times New Roman" w:cs="Times New Roman"/>
          <w:sz w:val="28"/>
          <w:szCs w:val="28"/>
        </w:rPr>
        <w:t>вновь и рассмотрение финального решения, в том числе усиление его эффекти</w:t>
      </w:r>
      <w:r w:rsidRPr="00597F93">
        <w:rPr>
          <w:rFonts w:ascii="Times New Roman" w:hAnsi="Times New Roman" w:cs="Times New Roman"/>
          <w:sz w:val="28"/>
          <w:szCs w:val="28"/>
        </w:rPr>
        <w:t>в</w:t>
      </w:r>
      <w:r w:rsidRPr="00597F93">
        <w:rPr>
          <w:rFonts w:ascii="Times New Roman" w:hAnsi="Times New Roman" w:cs="Times New Roman"/>
          <w:sz w:val="28"/>
          <w:szCs w:val="28"/>
        </w:rPr>
        <w:t>ности и привлекательности с участием всех заинтересованных лиц.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13.2.1. Все формы общественного участия направляются на наиболее по</w:t>
      </w:r>
      <w:r w:rsidRPr="00597F93">
        <w:rPr>
          <w:rFonts w:ascii="Times New Roman" w:hAnsi="Times New Roman" w:cs="Times New Roman"/>
          <w:sz w:val="28"/>
          <w:szCs w:val="28"/>
        </w:rPr>
        <w:t>л</w:t>
      </w:r>
      <w:r w:rsidRPr="00597F93">
        <w:rPr>
          <w:rFonts w:ascii="Times New Roman" w:hAnsi="Times New Roman" w:cs="Times New Roman"/>
          <w:sz w:val="28"/>
          <w:szCs w:val="28"/>
        </w:rPr>
        <w:t>ное включение всех заинтересованных лиц, на выявление их интересов и ценн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стей, их отражение в проектировании любых изменений в поселении, на достиж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>ние согласия по целям и планам реализации проектов, на мобилизацию</w:t>
      </w:r>
      <w:r w:rsidR="004A0E7C" w:rsidRPr="00597F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 и объединение всех заинтересованных лиц вокруг проектов, </w:t>
      </w:r>
      <w:r w:rsidR="004A0E7C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реализующих стратегию развития территории поселения.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13.2.2. Открытое обсуждение проектов благоустройства территорий рек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мендуется организовывать на этапе формулирования задач проекта и по итогам каждого из этапов проектирования.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13.2.3. Все решения, касающиеся благоустройства и развития территорий, принимаются открыто и гласно, с учетом мнения жителей соответствующих те</w:t>
      </w:r>
      <w:r w:rsidRPr="00597F93">
        <w:rPr>
          <w:rFonts w:ascii="Times New Roman" w:hAnsi="Times New Roman" w:cs="Times New Roman"/>
          <w:sz w:val="28"/>
          <w:szCs w:val="28"/>
        </w:rPr>
        <w:t>р</w:t>
      </w:r>
      <w:r w:rsidRPr="00597F93">
        <w:rPr>
          <w:rFonts w:ascii="Times New Roman" w:hAnsi="Times New Roman" w:cs="Times New Roman"/>
          <w:sz w:val="28"/>
          <w:szCs w:val="28"/>
        </w:rPr>
        <w:t>риторий и иных заинтересованных лиц.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13.2.4. </w:t>
      </w:r>
      <w:proofErr w:type="gramStart"/>
      <w:r w:rsidRPr="00597F93">
        <w:rPr>
          <w:rFonts w:ascii="Times New Roman" w:hAnsi="Times New Roman" w:cs="Times New Roman"/>
          <w:sz w:val="28"/>
          <w:szCs w:val="28"/>
        </w:rPr>
        <w:t xml:space="preserve">Для повышения уровня доступности информации и информирования населения и заинтересованных лиц о задачах и проектах в сфере благоустройства </w:t>
      </w:r>
      <w:r w:rsidRPr="00597F93">
        <w:rPr>
          <w:rFonts w:ascii="Times New Roman" w:hAnsi="Times New Roman" w:cs="Times New Roman"/>
          <w:sz w:val="28"/>
          <w:szCs w:val="28"/>
        </w:rPr>
        <w:lastRenderedPageBreak/>
        <w:t xml:space="preserve">и комплексного развития городской среды используется специальный </w:t>
      </w:r>
      <w:r w:rsidR="004A0E7C" w:rsidRPr="00597F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раздел сайта </w:t>
      </w:r>
      <w:r w:rsidR="00987871" w:rsidRPr="00597F93">
        <w:rPr>
          <w:rFonts w:ascii="Times New Roman" w:hAnsi="Times New Roman" w:cs="Times New Roman"/>
          <w:sz w:val="28"/>
          <w:szCs w:val="28"/>
        </w:rPr>
        <w:t>Новоленинского</w:t>
      </w:r>
      <w:r w:rsidRPr="00597F93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района в и</w:t>
      </w:r>
      <w:r w:rsidRPr="00597F93">
        <w:rPr>
          <w:rFonts w:ascii="Times New Roman" w:hAnsi="Times New Roman" w:cs="Times New Roman"/>
          <w:sz w:val="28"/>
          <w:szCs w:val="28"/>
        </w:rPr>
        <w:t>н</w:t>
      </w:r>
      <w:r w:rsidRPr="00597F93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Интернет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</w:t>
      </w:r>
      <w:r w:rsidR="004A0E7C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для пользователей сайта.</w:t>
      </w:r>
      <w:proofErr w:type="gramEnd"/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13.2.5. В свободном доступе в сети Интернет размещается основная проек</w:t>
      </w:r>
      <w:r w:rsidRPr="00597F93">
        <w:rPr>
          <w:rFonts w:ascii="Times New Roman" w:hAnsi="Times New Roman" w:cs="Times New Roman"/>
          <w:sz w:val="28"/>
          <w:szCs w:val="28"/>
        </w:rPr>
        <w:t>т</w:t>
      </w:r>
      <w:r w:rsidRPr="00597F93">
        <w:rPr>
          <w:rFonts w:ascii="Times New Roman" w:hAnsi="Times New Roman" w:cs="Times New Roman"/>
          <w:sz w:val="28"/>
          <w:szCs w:val="28"/>
        </w:rPr>
        <w:t xml:space="preserve">ная и конкурсная документация, а также видеозапись публичных </w:t>
      </w:r>
      <w:r w:rsidR="004A0E7C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13.3. Формы общественного участия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13.3.1. Для осуществления уч</w:t>
      </w:r>
      <w:r w:rsidRPr="00597F93">
        <w:rPr>
          <w:rFonts w:ascii="Times New Roman" w:hAnsi="Times New Roman" w:cs="Times New Roman"/>
          <w:sz w:val="28"/>
          <w:szCs w:val="28"/>
        </w:rPr>
        <w:t>а</w:t>
      </w:r>
      <w:r w:rsidRPr="00597F93">
        <w:rPr>
          <w:rFonts w:ascii="Times New Roman" w:hAnsi="Times New Roman" w:cs="Times New Roman"/>
          <w:sz w:val="28"/>
          <w:szCs w:val="28"/>
        </w:rPr>
        <w:t>стия граждан и иных заинтересованных лиц в процессе принятия решений и реализации проектов комплексного благоустро</w:t>
      </w:r>
      <w:r w:rsidRPr="00597F93">
        <w:rPr>
          <w:rFonts w:ascii="Times New Roman" w:hAnsi="Times New Roman" w:cs="Times New Roman"/>
          <w:sz w:val="28"/>
          <w:szCs w:val="28"/>
        </w:rPr>
        <w:t>й</w:t>
      </w:r>
      <w:r w:rsidRPr="00597F93">
        <w:rPr>
          <w:rFonts w:ascii="Times New Roman" w:hAnsi="Times New Roman" w:cs="Times New Roman"/>
          <w:sz w:val="28"/>
          <w:szCs w:val="28"/>
        </w:rPr>
        <w:t>ства рекомендуется использовать следующие формы: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а) совместное определение целей и задач по </w:t>
      </w:r>
      <w:r w:rsidR="004A0E7C" w:rsidRPr="00597F93">
        <w:rPr>
          <w:rFonts w:ascii="Times New Roman" w:hAnsi="Times New Roman" w:cs="Times New Roman"/>
          <w:sz w:val="28"/>
          <w:szCs w:val="28"/>
        </w:rPr>
        <w:t xml:space="preserve"> </w:t>
      </w:r>
      <w:r w:rsidRPr="00597F93">
        <w:rPr>
          <w:rFonts w:ascii="Times New Roman" w:hAnsi="Times New Roman" w:cs="Times New Roman"/>
          <w:sz w:val="28"/>
          <w:szCs w:val="28"/>
        </w:rPr>
        <w:t>развитию</w:t>
      </w:r>
      <w:r w:rsidR="004A0E7C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 территории, инвентаризация проблем и потенциалов среды;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>ственных пространств, под которыми в целях настоящих рекомендаций</w:t>
      </w:r>
      <w:r w:rsidR="004A0E7C" w:rsidRPr="00597F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 понимаются части территории поселения, для которых определены границы и преимущественный вид деятельности (функция), для которой предназначена да</w:t>
      </w:r>
      <w:r w:rsidRPr="00597F93">
        <w:rPr>
          <w:rFonts w:ascii="Times New Roman" w:hAnsi="Times New Roman" w:cs="Times New Roman"/>
          <w:sz w:val="28"/>
          <w:szCs w:val="28"/>
        </w:rPr>
        <w:t>н</w:t>
      </w:r>
      <w:r w:rsidRPr="00597F93">
        <w:rPr>
          <w:rFonts w:ascii="Times New Roman" w:hAnsi="Times New Roman" w:cs="Times New Roman"/>
          <w:sz w:val="28"/>
          <w:szCs w:val="28"/>
        </w:rPr>
        <w:t>ная часть территории, и их взаимного расположения на выбранной территории. При этом возможно определение нескольких преимущественных видов деятел</w:t>
      </w:r>
      <w:r w:rsidRPr="00597F93">
        <w:rPr>
          <w:rFonts w:ascii="Times New Roman" w:hAnsi="Times New Roman" w:cs="Times New Roman"/>
          <w:sz w:val="28"/>
          <w:szCs w:val="28"/>
        </w:rPr>
        <w:t>ь</w:t>
      </w:r>
      <w:r w:rsidRPr="00597F93">
        <w:rPr>
          <w:rFonts w:ascii="Times New Roman" w:hAnsi="Times New Roman" w:cs="Times New Roman"/>
          <w:sz w:val="28"/>
          <w:szCs w:val="28"/>
        </w:rPr>
        <w:t>ности для одной и той же функциональной зоны (многофункциональные зоны);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ответствующих габаритов, стилевого решения, материалов;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г) консультации в выборе типов покрытий, с учетом функционального з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нирования территории;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д) консультации по предполагаемым типам озеленения;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ж) участие в разработке проекта, обсуждение решений с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архитекторами, ландшафтными архитекторами, проектировщиками и другими профильными специалистами;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з) одобрение проектных решений участниками процесса проектирования и будущими пользователями, включая местных жителей,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собственников соседних территорий и других заинтересованных лиц;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 xml:space="preserve">екта (включая как возможность для контроля со стороны любых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>сованных сторон, региональных центров общественного контроля, так и форм</w:t>
      </w:r>
      <w:r w:rsidRPr="00597F93">
        <w:rPr>
          <w:rFonts w:ascii="Times New Roman" w:hAnsi="Times New Roman" w:cs="Times New Roman"/>
          <w:sz w:val="28"/>
          <w:szCs w:val="28"/>
        </w:rPr>
        <w:t>и</w:t>
      </w:r>
      <w:r w:rsidRPr="00597F93">
        <w:rPr>
          <w:rFonts w:ascii="Times New Roman" w:hAnsi="Times New Roman" w:cs="Times New Roman"/>
          <w:sz w:val="28"/>
          <w:szCs w:val="28"/>
        </w:rPr>
        <w:t xml:space="preserve">рование рабочей группы, общественного совета проекта, либо наблюдательного </w:t>
      </w:r>
      <w:r w:rsidRPr="00597F93">
        <w:rPr>
          <w:rFonts w:ascii="Times New Roman" w:hAnsi="Times New Roman" w:cs="Times New Roman"/>
          <w:sz w:val="28"/>
          <w:szCs w:val="28"/>
        </w:rPr>
        <w:lastRenderedPageBreak/>
        <w:t>совета проекта для проведения рег</w:t>
      </w:r>
      <w:r w:rsidRPr="00597F93">
        <w:rPr>
          <w:rFonts w:ascii="Times New Roman" w:hAnsi="Times New Roman" w:cs="Times New Roman"/>
          <w:sz w:val="28"/>
          <w:szCs w:val="28"/>
        </w:rPr>
        <w:t>у</w:t>
      </w:r>
      <w:r w:rsidRPr="00597F93">
        <w:rPr>
          <w:rFonts w:ascii="Times New Roman" w:hAnsi="Times New Roman" w:cs="Times New Roman"/>
          <w:sz w:val="28"/>
          <w:szCs w:val="28"/>
        </w:rPr>
        <w:t xml:space="preserve">лярной оценки эксплуатации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территории).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13.3.2. При реализации проектов общественность информируется о план</w:t>
      </w:r>
      <w:r w:rsidRPr="00597F93">
        <w:rPr>
          <w:rFonts w:ascii="Times New Roman" w:hAnsi="Times New Roman" w:cs="Times New Roman"/>
          <w:sz w:val="28"/>
          <w:szCs w:val="28"/>
        </w:rPr>
        <w:t>и</w:t>
      </w:r>
      <w:r w:rsidRPr="00597F93">
        <w:rPr>
          <w:rFonts w:ascii="Times New Roman" w:hAnsi="Times New Roman" w:cs="Times New Roman"/>
          <w:sz w:val="28"/>
          <w:szCs w:val="28"/>
        </w:rPr>
        <w:t>рующихся изменениях и возможности участия в этом процессе.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13.3.3. Информирование осуществляется путем: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а) создания специального раздела на сайте </w:t>
      </w:r>
      <w:r w:rsidR="00987871" w:rsidRPr="00597F93">
        <w:rPr>
          <w:rFonts w:ascii="Times New Roman" w:hAnsi="Times New Roman" w:cs="Times New Roman"/>
          <w:sz w:val="28"/>
          <w:szCs w:val="28"/>
        </w:rPr>
        <w:t>Н</w:t>
      </w:r>
      <w:r w:rsidR="00CA0DAD" w:rsidRPr="00597F93">
        <w:rPr>
          <w:rFonts w:ascii="Times New Roman" w:hAnsi="Times New Roman" w:cs="Times New Roman"/>
          <w:sz w:val="28"/>
          <w:szCs w:val="28"/>
        </w:rPr>
        <w:t>оволенин</w:t>
      </w:r>
      <w:r w:rsidR="00987871" w:rsidRPr="00597F93">
        <w:rPr>
          <w:rFonts w:ascii="Times New Roman" w:hAnsi="Times New Roman" w:cs="Times New Roman"/>
          <w:sz w:val="28"/>
          <w:szCs w:val="28"/>
        </w:rPr>
        <w:t>ского</w:t>
      </w:r>
      <w:r w:rsidRPr="00597F93">
        <w:rPr>
          <w:rFonts w:ascii="Times New Roman" w:hAnsi="Times New Roman" w:cs="Times New Roman"/>
          <w:sz w:val="28"/>
          <w:szCs w:val="28"/>
        </w:rPr>
        <w:t xml:space="preserve"> </w:t>
      </w:r>
      <w:r w:rsidR="00C6606B" w:rsidRPr="00597F93">
        <w:rPr>
          <w:rFonts w:ascii="Times New Roman" w:hAnsi="Times New Roman" w:cs="Times New Roman"/>
          <w:sz w:val="28"/>
          <w:szCs w:val="28"/>
        </w:rPr>
        <w:t>сельского</w:t>
      </w:r>
      <w:r w:rsidRPr="00597F93">
        <w:rPr>
          <w:rFonts w:ascii="Times New Roman" w:hAnsi="Times New Roman" w:cs="Times New Roman"/>
          <w:sz w:val="28"/>
          <w:szCs w:val="28"/>
        </w:rPr>
        <w:t xml:space="preserve"> пос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 xml:space="preserve">ления Тимашевского района, который будет решать задачи по сбору информации, обеспечению </w:t>
      </w:r>
      <w:r w:rsidR="00AF3ED5" w:rsidRPr="00597F93">
        <w:rPr>
          <w:rFonts w:ascii="Times New Roman" w:hAnsi="Times New Roman" w:cs="Times New Roman"/>
          <w:sz w:val="28"/>
          <w:szCs w:val="28"/>
        </w:rPr>
        <w:t>«</w:t>
      </w:r>
      <w:r w:rsidRPr="00597F93">
        <w:rPr>
          <w:rFonts w:ascii="Times New Roman" w:hAnsi="Times New Roman" w:cs="Times New Roman"/>
          <w:sz w:val="28"/>
          <w:szCs w:val="28"/>
        </w:rPr>
        <w:t>онлайн</w:t>
      </w:r>
      <w:r w:rsidR="00AF3ED5" w:rsidRPr="00597F93">
        <w:rPr>
          <w:rFonts w:ascii="Times New Roman" w:hAnsi="Times New Roman" w:cs="Times New Roman"/>
          <w:sz w:val="28"/>
          <w:szCs w:val="28"/>
        </w:rPr>
        <w:t>»</w:t>
      </w:r>
      <w:r w:rsidRPr="00597F93">
        <w:rPr>
          <w:rFonts w:ascii="Times New Roman" w:hAnsi="Times New Roman" w:cs="Times New Roman"/>
          <w:sz w:val="28"/>
          <w:szCs w:val="28"/>
        </w:rPr>
        <w:t xml:space="preserve"> участия и регулярном информировании о ходе проекта, с публикацией фото, видео и текстовых отчетов по итогам проведения обществе</w:t>
      </w:r>
      <w:r w:rsidRPr="00597F93">
        <w:rPr>
          <w:rFonts w:ascii="Times New Roman" w:hAnsi="Times New Roman" w:cs="Times New Roman"/>
          <w:sz w:val="28"/>
          <w:szCs w:val="28"/>
        </w:rPr>
        <w:t>н</w:t>
      </w:r>
      <w:r w:rsidRPr="00597F93">
        <w:rPr>
          <w:rFonts w:ascii="Times New Roman" w:hAnsi="Times New Roman" w:cs="Times New Roman"/>
          <w:sz w:val="28"/>
          <w:szCs w:val="28"/>
        </w:rPr>
        <w:t>ных обсуждений;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</w:t>
      </w:r>
      <w:r w:rsidRPr="00597F93">
        <w:rPr>
          <w:rFonts w:ascii="Times New Roman" w:hAnsi="Times New Roman" w:cs="Times New Roman"/>
          <w:sz w:val="28"/>
          <w:szCs w:val="28"/>
        </w:rPr>
        <w:t>ю</w:t>
      </w:r>
      <w:r w:rsidRPr="00597F93">
        <w:rPr>
          <w:rFonts w:ascii="Times New Roman" w:hAnsi="Times New Roman" w:cs="Times New Roman"/>
          <w:sz w:val="28"/>
          <w:szCs w:val="28"/>
        </w:rPr>
        <w:t>щими широкий круг людей разных возрастных групп и потенциальные аудитории пр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екта;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в) вывешивания афиш и объявлений на информационных досках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 в подъездах жилых домов, расположенных в непосредственной близости к прое</w:t>
      </w:r>
      <w:r w:rsidRPr="00597F93">
        <w:rPr>
          <w:rFonts w:ascii="Times New Roman" w:hAnsi="Times New Roman" w:cs="Times New Roman"/>
          <w:sz w:val="28"/>
          <w:szCs w:val="28"/>
        </w:rPr>
        <w:t>к</w:t>
      </w:r>
      <w:r w:rsidRPr="00597F93">
        <w:rPr>
          <w:rFonts w:ascii="Times New Roman" w:hAnsi="Times New Roman" w:cs="Times New Roman"/>
          <w:sz w:val="28"/>
          <w:szCs w:val="28"/>
        </w:rPr>
        <w:t>тируемому объекту (дворовой территории, общественной территории), а также на специальных стендах на самом объекте; в наиболее посещаемых местах (общ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 xml:space="preserve">ственные и торгово-развлекательные центры, знаковые места и площадки),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в холлах значимых и социальных инфраструктурных объектов, расположенных по соседству с проектируемой территорией или на ней (поликлиники, дома культ</w:t>
      </w:r>
      <w:r w:rsidRPr="00597F93">
        <w:rPr>
          <w:rFonts w:ascii="Times New Roman" w:hAnsi="Times New Roman" w:cs="Times New Roman"/>
          <w:sz w:val="28"/>
          <w:szCs w:val="28"/>
        </w:rPr>
        <w:t>у</w:t>
      </w:r>
      <w:r w:rsidRPr="00597F93">
        <w:rPr>
          <w:rFonts w:ascii="Times New Roman" w:hAnsi="Times New Roman" w:cs="Times New Roman"/>
          <w:sz w:val="28"/>
          <w:szCs w:val="28"/>
        </w:rPr>
        <w:t xml:space="preserve">ры, библиотеки, спортивные центры), на площадке проведения общественных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</w:t>
      </w:r>
      <w:r w:rsidRPr="00597F93">
        <w:rPr>
          <w:rFonts w:ascii="Times New Roman" w:hAnsi="Times New Roman" w:cs="Times New Roman"/>
          <w:sz w:val="28"/>
          <w:szCs w:val="28"/>
        </w:rPr>
        <w:t>обсуждений (в зоне входной группы, на специальных информационных стендах);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г) информирования местных жителей через школы и детские сады, </w:t>
      </w:r>
      <w:r w:rsidR="00DD72E8" w:rsidRPr="00597F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7F93">
        <w:rPr>
          <w:rFonts w:ascii="Times New Roman" w:hAnsi="Times New Roman" w:cs="Times New Roman"/>
          <w:sz w:val="28"/>
          <w:szCs w:val="28"/>
        </w:rPr>
        <w:t>в том числе школьные проекты: организация конкурса рисунков, сборы пожел</w:t>
      </w:r>
      <w:r w:rsidRPr="00597F93">
        <w:rPr>
          <w:rFonts w:ascii="Times New Roman" w:hAnsi="Times New Roman" w:cs="Times New Roman"/>
          <w:sz w:val="28"/>
          <w:szCs w:val="28"/>
        </w:rPr>
        <w:t>а</w:t>
      </w:r>
      <w:r w:rsidRPr="00597F93">
        <w:rPr>
          <w:rFonts w:ascii="Times New Roman" w:hAnsi="Times New Roman" w:cs="Times New Roman"/>
          <w:sz w:val="28"/>
          <w:szCs w:val="28"/>
        </w:rPr>
        <w:t>ний, сочинений, макетов, проектов, распространение анкет и приглашения для родителей учащихся;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д) индивидуальных приглашений участников встречи лично, по электро</w:t>
      </w:r>
      <w:r w:rsidRPr="00597F93">
        <w:rPr>
          <w:rFonts w:ascii="Times New Roman" w:hAnsi="Times New Roman" w:cs="Times New Roman"/>
          <w:sz w:val="28"/>
          <w:szCs w:val="28"/>
        </w:rPr>
        <w:t>н</w:t>
      </w:r>
      <w:r w:rsidRPr="00597F93">
        <w:rPr>
          <w:rFonts w:ascii="Times New Roman" w:hAnsi="Times New Roman" w:cs="Times New Roman"/>
          <w:sz w:val="28"/>
          <w:szCs w:val="28"/>
        </w:rPr>
        <w:t>ной почте или по телефону;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</w:t>
      </w:r>
      <w:r w:rsidRPr="00597F93">
        <w:rPr>
          <w:rFonts w:ascii="Times New Roman" w:hAnsi="Times New Roman" w:cs="Times New Roman"/>
          <w:sz w:val="28"/>
          <w:szCs w:val="28"/>
        </w:rPr>
        <w:t>р</w:t>
      </w:r>
      <w:r w:rsidRPr="00597F93">
        <w:rPr>
          <w:rFonts w:ascii="Times New Roman" w:hAnsi="Times New Roman" w:cs="Times New Roman"/>
          <w:sz w:val="28"/>
          <w:szCs w:val="28"/>
        </w:rPr>
        <w:t>тирования и сбора пожеланий в центрах общественной жизни и местах пребыв</w:t>
      </w:r>
      <w:r w:rsidRPr="00597F93">
        <w:rPr>
          <w:rFonts w:ascii="Times New Roman" w:hAnsi="Times New Roman" w:cs="Times New Roman"/>
          <w:sz w:val="28"/>
          <w:szCs w:val="28"/>
        </w:rPr>
        <w:t>а</w:t>
      </w:r>
      <w:r w:rsidRPr="00597F93">
        <w:rPr>
          <w:rFonts w:ascii="Times New Roman" w:hAnsi="Times New Roman" w:cs="Times New Roman"/>
          <w:sz w:val="28"/>
          <w:szCs w:val="28"/>
        </w:rPr>
        <w:t>ния большого количества людей;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ж) использование социальных сетей и </w:t>
      </w:r>
      <w:proofErr w:type="spellStart"/>
      <w:r w:rsidRPr="00597F9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97F93">
        <w:rPr>
          <w:rFonts w:ascii="Times New Roman" w:hAnsi="Times New Roman" w:cs="Times New Roman"/>
          <w:sz w:val="28"/>
          <w:szCs w:val="28"/>
        </w:rPr>
        <w:t xml:space="preserve"> для обеспечения донесения информации до различных общественных объединений и професси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нальных сообществ;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</w:t>
      </w:r>
      <w:r w:rsidRPr="00597F93">
        <w:rPr>
          <w:rFonts w:ascii="Times New Roman" w:hAnsi="Times New Roman" w:cs="Times New Roman"/>
          <w:sz w:val="28"/>
          <w:szCs w:val="28"/>
        </w:rPr>
        <w:t>и</w:t>
      </w:r>
      <w:r w:rsidRPr="00597F93">
        <w:rPr>
          <w:rFonts w:ascii="Times New Roman" w:hAnsi="Times New Roman" w:cs="Times New Roman"/>
          <w:sz w:val="28"/>
          <w:szCs w:val="28"/>
        </w:rPr>
        <w:t>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13.4. Механизмы общественного участия.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13.4.1. Обсуждение проектов проводится в интерактивном формате с и</w:t>
      </w:r>
      <w:r w:rsidRPr="00597F93">
        <w:rPr>
          <w:rFonts w:ascii="Times New Roman" w:hAnsi="Times New Roman" w:cs="Times New Roman"/>
          <w:sz w:val="28"/>
          <w:szCs w:val="28"/>
        </w:rPr>
        <w:t>с</w:t>
      </w:r>
      <w:r w:rsidRPr="00597F93">
        <w:rPr>
          <w:rFonts w:ascii="Times New Roman" w:hAnsi="Times New Roman" w:cs="Times New Roman"/>
          <w:sz w:val="28"/>
          <w:szCs w:val="28"/>
        </w:rPr>
        <w:t>пользованием широкого набора инструментов для вовлечения и обеспечения уч</w:t>
      </w:r>
      <w:r w:rsidRPr="00597F93">
        <w:rPr>
          <w:rFonts w:ascii="Times New Roman" w:hAnsi="Times New Roman" w:cs="Times New Roman"/>
          <w:sz w:val="28"/>
          <w:szCs w:val="28"/>
        </w:rPr>
        <w:t>а</w:t>
      </w:r>
      <w:r w:rsidRPr="00597F93">
        <w:rPr>
          <w:rFonts w:ascii="Times New Roman" w:hAnsi="Times New Roman" w:cs="Times New Roman"/>
          <w:sz w:val="28"/>
          <w:szCs w:val="28"/>
        </w:rPr>
        <w:t>стия и современных групповых методов работы, а также всеми способами, пред</w:t>
      </w:r>
      <w:r w:rsidRPr="00597F93">
        <w:rPr>
          <w:rFonts w:ascii="Times New Roman" w:hAnsi="Times New Roman" w:cs="Times New Roman"/>
          <w:sz w:val="28"/>
          <w:szCs w:val="28"/>
        </w:rPr>
        <w:t>у</w:t>
      </w:r>
      <w:r w:rsidRPr="00597F93">
        <w:rPr>
          <w:rFonts w:ascii="Times New Roman" w:hAnsi="Times New Roman" w:cs="Times New Roman"/>
          <w:sz w:val="28"/>
          <w:szCs w:val="28"/>
        </w:rPr>
        <w:lastRenderedPageBreak/>
        <w:t xml:space="preserve">смотренными Федеральным законом от 21 июля 2014 года № 212 -ФЗ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3ED5" w:rsidRPr="00597F93">
        <w:rPr>
          <w:rFonts w:ascii="Times New Roman" w:hAnsi="Times New Roman" w:cs="Times New Roman"/>
          <w:sz w:val="28"/>
          <w:szCs w:val="28"/>
        </w:rPr>
        <w:t>«</w:t>
      </w:r>
      <w:r w:rsidRPr="00597F93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AF3ED5" w:rsidRPr="00597F93">
        <w:rPr>
          <w:rFonts w:ascii="Times New Roman" w:hAnsi="Times New Roman" w:cs="Times New Roman"/>
          <w:sz w:val="28"/>
          <w:szCs w:val="28"/>
        </w:rPr>
        <w:t>»</w:t>
      </w:r>
      <w:r w:rsidRPr="00597F93">
        <w:rPr>
          <w:rFonts w:ascii="Times New Roman" w:hAnsi="Times New Roman" w:cs="Times New Roman"/>
          <w:sz w:val="28"/>
          <w:szCs w:val="28"/>
        </w:rPr>
        <w:t>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13.4.2. Используются следующие инструменты: анкетирование, опросы, и</w:t>
      </w:r>
      <w:r w:rsidRPr="00597F93">
        <w:rPr>
          <w:rFonts w:ascii="Times New Roman" w:hAnsi="Times New Roman" w:cs="Times New Roman"/>
          <w:sz w:val="28"/>
          <w:szCs w:val="28"/>
        </w:rPr>
        <w:t>н</w:t>
      </w:r>
      <w:r w:rsidRPr="00597F93">
        <w:rPr>
          <w:rFonts w:ascii="Times New Roman" w:hAnsi="Times New Roman" w:cs="Times New Roman"/>
          <w:sz w:val="28"/>
          <w:szCs w:val="28"/>
        </w:rPr>
        <w:t>тервьюирование, картирование, проведение фокус-групп, работа с отдельными группами пользователей, организация проектных семинаров, организация проек</w:t>
      </w:r>
      <w:r w:rsidRPr="00597F93">
        <w:rPr>
          <w:rFonts w:ascii="Times New Roman" w:hAnsi="Times New Roman" w:cs="Times New Roman"/>
          <w:sz w:val="28"/>
          <w:szCs w:val="28"/>
        </w:rPr>
        <w:t>т</w:t>
      </w:r>
      <w:r w:rsidRPr="00597F93">
        <w:rPr>
          <w:rFonts w:ascii="Times New Roman" w:hAnsi="Times New Roman" w:cs="Times New Roman"/>
          <w:sz w:val="28"/>
          <w:szCs w:val="28"/>
        </w:rPr>
        <w:t>ных мастерских (</w:t>
      </w:r>
      <w:proofErr w:type="spellStart"/>
      <w:r w:rsidRPr="00597F93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597F93">
        <w:rPr>
          <w:rFonts w:ascii="Times New Roman" w:hAnsi="Times New Roman" w:cs="Times New Roman"/>
          <w:sz w:val="28"/>
          <w:szCs w:val="28"/>
        </w:rPr>
        <w:t xml:space="preserve">), проведение общественных обсуждений,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проведение дизайн-игр с участием взрослых и детей, организация проектных м</w:t>
      </w:r>
      <w:r w:rsidRPr="00597F93">
        <w:rPr>
          <w:rFonts w:ascii="Times New Roman" w:hAnsi="Times New Roman" w:cs="Times New Roman"/>
          <w:sz w:val="28"/>
          <w:szCs w:val="28"/>
        </w:rPr>
        <w:t>а</w:t>
      </w:r>
      <w:r w:rsidRPr="00597F93">
        <w:rPr>
          <w:rFonts w:ascii="Times New Roman" w:hAnsi="Times New Roman" w:cs="Times New Roman"/>
          <w:sz w:val="28"/>
          <w:szCs w:val="28"/>
        </w:rPr>
        <w:t>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13.4.3. На каждом этапе проектирования выбираются наиболее подх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 xml:space="preserve">дящие для конкретной ситуации механизмы, наиболее простые и понятные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для всех заинтересованных в проекте сторон.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13.4.4. Для проведения общественных обсуждений выбираются хорошо и</w:t>
      </w:r>
      <w:r w:rsidRPr="00597F93">
        <w:rPr>
          <w:rFonts w:ascii="Times New Roman" w:hAnsi="Times New Roman" w:cs="Times New Roman"/>
          <w:sz w:val="28"/>
          <w:szCs w:val="28"/>
        </w:rPr>
        <w:t>з</w:t>
      </w:r>
      <w:r w:rsidRPr="00597F93">
        <w:rPr>
          <w:rFonts w:ascii="Times New Roman" w:hAnsi="Times New Roman" w:cs="Times New Roman"/>
          <w:sz w:val="28"/>
          <w:szCs w:val="28"/>
        </w:rPr>
        <w:t xml:space="preserve">вестные людям общественные и культурные центры (дом культуры,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школы, молодежные и культурные центры), находящиеся в зоне хорошей тран</w:t>
      </w:r>
      <w:r w:rsidRPr="00597F93">
        <w:rPr>
          <w:rFonts w:ascii="Times New Roman" w:hAnsi="Times New Roman" w:cs="Times New Roman"/>
          <w:sz w:val="28"/>
          <w:szCs w:val="28"/>
        </w:rPr>
        <w:t>с</w:t>
      </w:r>
      <w:r w:rsidRPr="00597F93">
        <w:rPr>
          <w:rFonts w:ascii="Times New Roman" w:hAnsi="Times New Roman" w:cs="Times New Roman"/>
          <w:sz w:val="28"/>
          <w:szCs w:val="28"/>
        </w:rPr>
        <w:t>портной доступности, расположенные по соседству с объектом проектирования.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13.4.5. По итогам встреч, проектных семинаров, </w:t>
      </w:r>
      <w:proofErr w:type="spellStart"/>
      <w:r w:rsidRPr="00597F93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Pr="00597F93">
        <w:rPr>
          <w:rFonts w:ascii="Times New Roman" w:hAnsi="Times New Roman" w:cs="Times New Roman"/>
          <w:sz w:val="28"/>
          <w:szCs w:val="28"/>
        </w:rPr>
        <w:t xml:space="preserve">,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поселения для того, чтобы граждане могли отслеживать процесс развития прое</w:t>
      </w:r>
      <w:r w:rsidRPr="00597F93">
        <w:rPr>
          <w:rFonts w:ascii="Times New Roman" w:hAnsi="Times New Roman" w:cs="Times New Roman"/>
          <w:sz w:val="28"/>
          <w:szCs w:val="28"/>
        </w:rPr>
        <w:t>к</w:t>
      </w:r>
      <w:r w:rsidRPr="00597F93">
        <w:rPr>
          <w:rFonts w:ascii="Times New Roman" w:hAnsi="Times New Roman" w:cs="Times New Roman"/>
          <w:sz w:val="28"/>
          <w:szCs w:val="28"/>
        </w:rPr>
        <w:t>та, а также комментировать и включаться в этот процесс на любом этапе.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13.4.6. Для обеспечения квалифицированного участия целесообразно забл</w:t>
      </w:r>
      <w:r w:rsidRPr="00597F93">
        <w:rPr>
          <w:rFonts w:ascii="Times New Roman" w:hAnsi="Times New Roman" w:cs="Times New Roman"/>
          <w:sz w:val="28"/>
          <w:szCs w:val="28"/>
        </w:rPr>
        <w:t>а</w:t>
      </w:r>
      <w:r w:rsidRPr="00597F93">
        <w:rPr>
          <w:rFonts w:ascii="Times New Roman" w:hAnsi="Times New Roman" w:cs="Times New Roman"/>
          <w:sz w:val="28"/>
          <w:szCs w:val="28"/>
        </w:rPr>
        <w:t>говременно до проведения самого общественного обсуждения публиковать д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 xml:space="preserve">стоверную и актуальную информацию о проекте, результатах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597F93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Pr="00597F93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13.4.7. Общественный контроль является одним из механизмов обществе</w:t>
      </w:r>
      <w:r w:rsidRPr="00597F93">
        <w:rPr>
          <w:rFonts w:ascii="Times New Roman" w:hAnsi="Times New Roman" w:cs="Times New Roman"/>
          <w:sz w:val="28"/>
          <w:szCs w:val="28"/>
        </w:rPr>
        <w:t>н</w:t>
      </w:r>
      <w:r w:rsidRPr="00597F93">
        <w:rPr>
          <w:rFonts w:ascii="Times New Roman" w:hAnsi="Times New Roman" w:cs="Times New Roman"/>
          <w:sz w:val="28"/>
          <w:szCs w:val="28"/>
        </w:rPr>
        <w:t>ного участия.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13.4.8. Администрацией поселения создаются условия для проведения о</w:t>
      </w:r>
      <w:r w:rsidRPr="00597F93">
        <w:rPr>
          <w:rFonts w:ascii="Times New Roman" w:hAnsi="Times New Roman" w:cs="Times New Roman"/>
          <w:sz w:val="28"/>
          <w:szCs w:val="28"/>
        </w:rPr>
        <w:t>б</w:t>
      </w:r>
      <w:r w:rsidRPr="00597F93">
        <w:rPr>
          <w:rFonts w:ascii="Times New Roman" w:hAnsi="Times New Roman" w:cs="Times New Roman"/>
          <w:sz w:val="28"/>
          <w:szCs w:val="28"/>
        </w:rPr>
        <w:t>щественного контроля в области благоустройства, в том числе в рамках организ</w:t>
      </w:r>
      <w:r w:rsidRPr="00597F93">
        <w:rPr>
          <w:rFonts w:ascii="Times New Roman" w:hAnsi="Times New Roman" w:cs="Times New Roman"/>
          <w:sz w:val="28"/>
          <w:szCs w:val="28"/>
        </w:rPr>
        <w:t>а</w:t>
      </w:r>
      <w:r w:rsidRPr="00597F93">
        <w:rPr>
          <w:rFonts w:ascii="Times New Roman" w:hAnsi="Times New Roman" w:cs="Times New Roman"/>
          <w:sz w:val="28"/>
          <w:szCs w:val="28"/>
        </w:rPr>
        <w:t>ции деятельности интерактивных порталов в сети Интернет.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13.4.9.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597F93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597F93">
        <w:rPr>
          <w:rFonts w:ascii="Times New Roman" w:hAnsi="Times New Roman" w:cs="Times New Roman"/>
          <w:sz w:val="28"/>
          <w:szCs w:val="28"/>
        </w:rPr>
        <w:t>, а также интера</w:t>
      </w:r>
      <w:r w:rsidRPr="00597F93">
        <w:rPr>
          <w:rFonts w:ascii="Times New Roman" w:hAnsi="Times New Roman" w:cs="Times New Roman"/>
          <w:sz w:val="28"/>
          <w:szCs w:val="28"/>
        </w:rPr>
        <w:t>к</w:t>
      </w:r>
      <w:r w:rsidRPr="00597F93">
        <w:rPr>
          <w:rFonts w:ascii="Times New Roman" w:hAnsi="Times New Roman" w:cs="Times New Roman"/>
          <w:sz w:val="28"/>
          <w:szCs w:val="28"/>
        </w:rPr>
        <w:t>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(или) на интера</w:t>
      </w:r>
      <w:r w:rsidRPr="00597F93">
        <w:rPr>
          <w:rFonts w:ascii="Times New Roman" w:hAnsi="Times New Roman" w:cs="Times New Roman"/>
          <w:sz w:val="28"/>
          <w:szCs w:val="28"/>
        </w:rPr>
        <w:t>к</w:t>
      </w:r>
      <w:r w:rsidRPr="00597F93">
        <w:rPr>
          <w:rFonts w:ascii="Times New Roman" w:hAnsi="Times New Roman" w:cs="Times New Roman"/>
          <w:sz w:val="28"/>
          <w:szCs w:val="28"/>
        </w:rPr>
        <w:t>тивный портал в сети Интернет.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13.4.10. Общественный контроль в области благоустройства осуществляется с учетом положений законов и иных нормативных правовых актов об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обеспечении открытости информации и общественном контроле в области благ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устройства, жилищных и коммунальных услуг.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13.5. Участие лиц, осуществляющих предпринимательскую деятельность,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 в реализации комплексных проектов по благоустройству и созданию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7F93">
        <w:rPr>
          <w:rFonts w:ascii="Times New Roman" w:hAnsi="Times New Roman" w:cs="Times New Roman"/>
          <w:sz w:val="28"/>
          <w:szCs w:val="28"/>
        </w:rPr>
        <w:t>комфортной городской среды.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lastRenderedPageBreak/>
        <w:t>13.5.1. Создание комфортной г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родской среды направляется на повыш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>ние привлекательности поселения для частных инвесторов с целью создания н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вых предприятий и рабочих мест. Реализация комплексных проектов по благ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устро</w:t>
      </w:r>
      <w:r w:rsidRPr="00597F93">
        <w:rPr>
          <w:rFonts w:ascii="Times New Roman" w:hAnsi="Times New Roman" w:cs="Times New Roman"/>
          <w:sz w:val="28"/>
          <w:szCs w:val="28"/>
        </w:rPr>
        <w:t>й</w:t>
      </w:r>
      <w:r w:rsidRPr="00597F93">
        <w:rPr>
          <w:rFonts w:ascii="Times New Roman" w:hAnsi="Times New Roman" w:cs="Times New Roman"/>
          <w:sz w:val="28"/>
          <w:szCs w:val="28"/>
        </w:rPr>
        <w:t xml:space="preserve">ству и созданию комфортной городской среды осуществляется с учетом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интересов лиц, осуществляющих предпринимательскую деятельность,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в том числе с привлечением их к участию.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13.5.2.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а) в создании и предоставлении разного рода услуг и сервисов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для посетителей общественных пространств;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б) в приведении в соответствие с требованиями проектных решений фас</w:t>
      </w:r>
      <w:r w:rsidRPr="00597F93">
        <w:rPr>
          <w:rFonts w:ascii="Times New Roman" w:hAnsi="Times New Roman" w:cs="Times New Roman"/>
          <w:sz w:val="28"/>
          <w:szCs w:val="28"/>
        </w:rPr>
        <w:t>а</w:t>
      </w:r>
      <w:r w:rsidRPr="00597F93">
        <w:rPr>
          <w:rFonts w:ascii="Times New Roman" w:hAnsi="Times New Roman" w:cs="Times New Roman"/>
          <w:sz w:val="28"/>
          <w:szCs w:val="28"/>
        </w:rPr>
        <w:t xml:space="preserve">дов, принадлежащих или арендуемых объектов, в том числе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размещенных на них вывесок;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г ) в производстве или размещении элементов благоустройства;</w:t>
      </w:r>
    </w:p>
    <w:p w:rsidR="005C5056" w:rsidRPr="00597F93" w:rsidRDefault="005C5056" w:rsidP="005C5056">
      <w:pPr>
        <w:pStyle w:val="a9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д) в комплексном благоустройстве отдельных территорий,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прилегающих к территориям, благоустраиваемым за счет средств поселения;</w:t>
      </w:r>
    </w:p>
    <w:p w:rsidR="005C5056" w:rsidRPr="00597F93" w:rsidRDefault="005C5056" w:rsidP="005C5056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ab/>
        <w:t xml:space="preserve">е) в организации мероприятий, обеспечивающих приток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посетителей на создаваемые общественные пространства;</w:t>
      </w:r>
    </w:p>
    <w:p w:rsidR="005C5056" w:rsidRPr="00597F93" w:rsidRDefault="005C5056" w:rsidP="005C5056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ab/>
        <w:t xml:space="preserve">ж) в организации уборки благоустроенных территорий,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5C5056" w:rsidRPr="00597F93" w:rsidRDefault="005C5056" w:rsidP="005C5056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ab/>
        <w:t>13.5.3. В реализации комплексных проектов благоустройства могут прин</w:t>
      </w:r>
      <w:r w:rsidRPr="00597F93">
        <w:rPr>
          <w:rFonts w:ascii="Times New Roman" w:hAnsi="Times New Roman" w:cs="Times New Roman"/>
          <w:sz w:val="28"/>
          <w:szCs w:val="28"/>
        </w:rPr>
        <w:t>и</w:t>
      </w:r>
      <w:r w:rsidRPr="00597F93">
        <w:rPr>
          <w:rFonts w:ascii="Times New Roman" w:hAnsi="Times New Roman" w:cs="Times New Roman"/>
          <w:sz w:val="28"/>
          <w:szCs w:val="28"/>
        </w:rPr>
        <w:t>мать участие лица, осуществляющие предпринимательскую деятельность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5C5056" w:rsidRPr="00597F93" w:rsidRDefault="005C5056" w:rsidP="004B783E">
      <w:pPr>
        <w:pStyle w:val="a9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ab/>
        <w:t>13.5.4. Администрация поселения организует вовлечение лиц, осуществл</w:t>
      </w:r>
      <w:r w:rsidRPr="00597F93">
        <w:rPr>
          <w:rFonts w:ascii="Times New Roman" w:hAnsi="Times New Roman" w:cs="Times New Roman"/>
          <w:sz w:val="28"/>
          <w:szCs w:val="28"/>
        </w:rPr>
        <w:t>я</w:t>
      </w:r>
      <w:r w:rsidRPr="00597F93">
        <w:rPr>
          <w:rFonts w:ascii="Times New Roman" w:hAnsi="Times New Roman" w:cs="Times New Roman"/>
          <w:sz w:val="28"/>
          <w:szCs w:val="28"/>
        </w:rPr>
        <w:t>ющих предпринимательскую деятельность, в реализацию комплексных проектов благоустройства на стадии проектирования общественных пространств, подг</w:t>
      </w:r>
      <w:r w:rsidRPr="00597F93">
        <w:rPr>
          <w:rFonts w:ascii="Times New Roman" w:hAnsi="Times New Roman" w:cs="Times New Roman"/>
          <w:sz w:val="28"/>
          <w:szCs w:val="28"/>
        </w:rPr>
        <w:t>о</w:t>
      </w:r>
      <w:r w:rsidRPr="00597F93">
        <w:rPr>
          <w:rFonts w:ascii="Times New Roman" w:hAnsi="Times New Roman" w:cs="Times New Roman"/>
          <w:sz w:val="28"/>
          <w:szCs w:val="28"/>
        </w:rPr>
        <w:t>товки технического задания, выбора зон для благоустройства.</w:t>
      </w:r>
    </w:p>
    <w:p w:rsidR="005C5056" w:rsidRPr="00597F93" w:rsidRDefault="005C5056" w:rsidP="005C5056">
      <w:pPr>
        <w:pStyle w:val="ConsPlusNormal"/>
        <w:jc w:val="both"/>
        <w:rPr>
          <w:sz w:val="28"/>
          <w:szCs w:val="28"/>
        </w:rPr>
      </w:pPr>
    </w:p>
    <w:p w:rsidR="005C5056" w:rsidRPr="00597F93" w:rsidRDefault="005C5056" w:rsidP="005C5056">
      <w:pPr>
        <w:shd w:val="clear" w:color="auto" w:fill="FFFFFF"/>
        <w:ind w:left="1418"/>
        <w:jc w:val="center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>14. Правила установки и эксплуатации</w:t>
      </w:r>
    </w:p>
    <w:p w:rsidR="005C5056" w:rsidRPr="00597F93" w:rsidRDefault="005C5056" w:rsidP="005C5056">
      <w:pPr>
        <w:shd w:val="clear" w:color="auto" w:fill="FFFFFF"/>
        <w:ind w:left="1418"/>
        <w:jc w:val="center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>информационных конструкций и вывесок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rFonts w:eastAsia="Calibri"/>
          <w:sz w:val="28"/>
          <w:szCs w:val="28"/>
          <w:lang w:eastAsia="en-US"/>
        </w:rPr>
        <w:t xml:space="preserve">14.1. Размещение информационных конструкций на территории </w:t>
      </w:r>
      <w:r w:rsidR="00987871" w:rsidRPr="00597F93">
        <w:rPr>
          <w:rFonts w:eastAsia="Calibri"/>
          <w:sz w:val="28"/>
          <w:szCs w:val="28"/>
          <w:lang w:eastAsia="en-US"/>
        </w:rPr>
        <w:t>Новол</w:t>
      </w:r>
      <w:r w:rsidR="00987871" w:rsidRPr="00597F93">
        <w:rPr>
          <w:rFonts w:eastAsia="Calibri"/>
          <w:sz w:val="28"/>
          <w:szCs w:val="28"/>
          <w:lang w:eastAsia="en-US"/>
        </w:rPr>
        <w:t>е</w:t>
      </w:r>
      <w:r w:rsidR="00987871" w:rsidRPr="00597F93">
        <w:rPr>
          <w:rFonts w:eastAsia="Calibri"/>
          <w:sz w:val="28"/>
          <w:szCs w:val="28"/>
          <w:lang w:eastAsia="en-US"/>
        </w:rPr>
        <w:t>нинского</w:t>
      </w:r>
      <w:r w:rsidRPr="00597F93">
        <w:rPr>
          <w:rFonts w:eastAsia="Calibri"/>
          <w:sz w:val="28"/>
          <w:szCs w:val="28"/>
          <w:lang w:eastAsia="en-US"/>
        </w:rPr>
        <w:t xml:space="preserve"> </w:t>
      </w:r>
      <w:r w:rsidR="00C6606B" w:rsidRPr="00597F93">
        <w:rPr>
          <w:rFonts w:eastAsia="Calibri"/>
          <w:sz w:val="28"/>
          <w:szCs w:val="28"/>
          <w:lang w:eastAsia="en-US"/>
        </w:rPr>
        <w:t>сельского</w:t>
      </w:r>
      <w:r w:rsidRPr="00597F93">
        <w:rPr>
          <w:rFonts w:eastAsia="Calibri"/>
          <w:sz w:val="28"/>
          <w:szCs w:val="28"/>
          <w:lang w:eastAsia="en-US"/>
        </w:rPr>
        <w:t xml:space="preserve"> поселения Тимашевского района производится в соотве</w:t>
      </w:r>
      <w:r w:rsidRPr="00597F93">
        <w:rPr>
          <w:rFonts w:eastAsia="Calibri"/>
          <w:sz w:val="28"/>
          <w:szCs w:val="28"/>
          <w:lang w:eastAsia="en-US"/>
        </w:rPr>
        <w:t>т</w:t>
      </w:r>
      <w:r w:rsidRPr="00597F93">
        <w:rPr>
          <w:rFonts w:eastAsia="Calibri"/>
          <w:sz w:val="28"/>
          <w:szCs w:val="28"/>
          <w:lang w:eastAsia="en-US"/>
        </w:rPr>
        <w:t xml:space="preserve">ствии с настоящими Правилами, а также постановлением администрации </w:t>
      </w:r>
      <w:r w:rsidR="00987871" w:rsidRPr="00597F93">
        <w:rPr>
          <w:rFonts w:eastAsia="Calibri"/>
          <w:sz w:val="28"/>
          <w:szCs w:val="28"/>
          <w:lang w:eastAsia="en-US"/>
        </w:rPr>
        <w:t>Нов</w:t>
      </w:r>
      <w:r w:rsidR="00987871" w:rsidRPr="00597F93">
        <w:rPr>
          <w:rFonts w:eastAsia="Calibri"/>
          <w:sz w:val="28"/>
          <w:szCs w:val="28"/>
          <w:lang w:eastAsia="en-US"/>
        </w:rPr>
        <w:t>о</w:t>
      </w:r>
      <w:r w:rsidR="00987871" w:rsidRPr="00597F93">
        <w:rPr>
          <w:rFonts w:eastAsia="Calibri"/>
          <w:sz w:val="28"/>
          <w:szCs w:val="28"/>
          <w:lang w:eastAsia="en-US"/>
        </w:rPr>
        <w:t>ленинского</w:t>
      </w:r>
      <w:r w:rsidRPr="00597F93">
        <w:rPr>
          <w:rFonts w:eastAsia="Calibri"/>
          <w:sz w:val="28"/>
          <w:szCs w:val="28"/>
          <w:lang w:eastAsia="en-US"/>
        </w:rPr>
        <w:t xml:space="preserve"> </w:t>
      </w:r>
      <w:r w:rsidR="00C6606B" w:rsidRPr="00597F93">
        <w:rPr>
          <w:rFonts w:eastAsia="Calibri"/>
          <w:sz w:val="28"/>
          <w:szCs w:val="28"/>
          <w:lang w:eastAsia="en-US"/>
        </w:rPr>
        <w:t>сельского</w:t>
      </w:r>
      <w:r w:rsidRPr="00597F93">
        <w:rPr>
          <w:rFonts w:eastAsia="Calibri"/>
          <w:sz w:val="28"/>
          <w:szCs w:val="28"/>
          <w:lang w:eastAsia="en-US"/>
        </w:rPr>
        <w:t xml:space="preserve"> поселения Тимашевского района от 21</w:t>
      </w:r>
      <w:r w:rsidR="00987871" w:rsidRPr="00597F93">
        <w:rPr>
          <w:rFonts w:eastAsia="Calibri"/>
          <w:sz w:val="28"/>
          <w:szCs w:val="28"/>
          <w:lang w:eastAsia="en-US"/>
        </w:rPr>
        <w:t xml:space="preserve"> июня </w:t>
      </w:r>
      <w:r w:rsidRPr="00597F93">
        <w:rPr>
          <w:rFonts w:eastAsia="Calibri"/>
          <w:sz w:val="28"/>
          <w:szCs w:val="28"/>
          <w:lang w:eastAsia="en-US"/>
        </w:rPr>
        <w:t xml:space="preserve">2017 № 538 </w:t>
      </w:r>
      <w:r w:rsidR="00AF3ED5" w:rsidRPr="00597F93">
        <w:rPr>
          <w:rFonts w:eastAsia="Calibri"/>
          <w:sz w:val="28"/>
          <w:szCs w:val="28"/>
          <w:lang w:eastAsia="en-US"/>
        </w:rPr>
        <w:t>«</w:t>
      </w:r>
      <w:r w:rsidRPr="00597F93">
        <w:rPr>
          <w:rFonts w:eastAsia="Calibri"/>
          <w:sz w:val="28"/>
          <w:szCs w:val="28"/>
          <w:lang w:eastAsia="en-US"/>
        </w:rPr>
        <w:t xml:space="preserve">Об утверждении порядка согласования размещения информационной вывески на территории </w:t>
      </w:r>
      <w:r w:rsidR="00987871" w:rsidRPr="00597F93">
        <w:rPr>
          <w:rFonts w:eastAsia="Calibri"/>
          <w:sz w:val="28"/>
          <w:szCs w:val="28"/>
          <w:lang w:eastAsia="en-US"/>
        </w:rPr>
        <w:t>Новоленинского</w:t>
      </w:r>
      <w:r w:rsidRPr="00597F93">
        <w:rPr>
          <w:rFonts w:eastAsia="Calibri"/>
          <w:sz w:val="28"/>
          <w:szCs w:val="28"/>
          <w:lang w:eastAsia="en-US"/>
        </w:rPr>
        <w:t xml:space="preserve"> </w:t>
      </w:r>
      <w:r w:rsidR="00C6606B" w:rsidRPr="00597F93">
        <w:rPr>
          <w:rFonts w:eastAsia="Calibri"/>
          <w:sz w:val="28"/>
          <w:szCs w:val="28"/>
          <w:lang w:eastAsia="en-US"/>
        </w:rPr>
        <w:t>сельского</w:t>
      </w:r>
      <w:r w:rsidRPr="00597F93">
        <w:rPr>
          <w:rFonts w:eastAsia="Calibri"/>
          <w:sz w:val="28"/>
          <w:szCs w:val="28"/>
          <w:lang w:eastAsia="en-US"/>
        </w:rPr>
        <w:t xml:space="preserve"> поселения Тимашевского района</w:t>
      </w:r>
      <w:r w:rsidR="00AF3ED5" w:rsidRPr="00597F93">
        <w:rPr>
          <w:rFonts w:eastAsia="Calibri"/>
          <w:sz w:val="28"/>
          <w:szCs w:val="28"/>
          <w:lang w:eastAsia="en-US"/>
        </w:rPr>
        <w:t>»</w:t>
      </w:r>
      <w:r w:rsidRPr="00597F93">
        <w:rPr>
          <w:rFonts w:eastAsia="Calibri"/>
          <w:sz w:val="28"/>
          <w:szCs w:val="28"/>
          <w:lang w:eastAsia="en-US"/>
        </w:rPr>
        <w:t>.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14.2. Размещение информационных конструкций и вывесок на террит</w:t>
      </w:r>
      <w:r w:rsidRPr="00597F93">
        <w:rPr>
          <w:spacing w:val="2"/>
          <w:sz w:val="28"/>
          <w:szCs w:val="28"/>
        </w:rPr>
        <w:t>о</w:t>
      </w:r>
      <w:r w:rsidRPr="00597F93">
        <w:rPr>
          <w:spacing w:val="2"/>
          <w:sz w:val="28"/>
          <w:szCs w:val="28"/>
        </w:rPr>
        <w:t xml:space="preserve">рии </w:t>
      </w:r>
      <w:r w:rsidR="00CA0DAD" w:rsidRPr="00597F93">
        <w:rPr>
          <w:rFonts w:eastAsia="Calibri"/>
          <w:sz w:val="28"/>
          <w:szCs w:val="28"/>
          <w:lang w:eastAsia="en-US"/>
        </w:rPr>
        <w:t>Новоленинского</w:t>
      </w:r>
      <w:r w:rsidRPr="00597F93">
        <w:rPr>
          <w:rFonts w:eastAsia="Calibri"/>
          <w:sz w:val="28"/>
          <w:szCs w:val="28"/>
          <w:lang w:eastAsia="en-US"/>
        </w:rPr>
        <w:t xml:space="preserve"> </w:t>
      </w:r>
      <w:r w:rsidR="00C6606B" w:rsidRPr="00597F93">
        <w:rPr>
          <w:rFonts w:eastAsia="Calibri"/>
          <w:sz w:val="28"/>
          <w:szCs w:val="28"/>
          <w:lang w:eastAsia="en-US"/>
        </w:rPr>
        <w:t>сельского</w:t>
      </w:r>
      <w:r w:rsidRPr="00597F93">
        <w:rPr>
          <w:rFonts w:eastAsia="Calibri"/>
          <w:sz w:val="28"/>
          <w:szCs w:val="28"/>
          <w:lang w:eastAsia="en-US"/>
        </w:rPr>
        <w:t xml:space="preserve"> поселения Тимашевского района</w:t>
      </w:r>
      <w:r w:rsidRPr="00597F93">
        <w:rPr>
          <w:spacing w:val="2"/>
          <w:sz w:val="28"/>
          <w:szCs w:val="28"/>
        </w:rPr>
        <w:t xml:space="preserve"> без согласов</w:t>
      </w:r>
      <w:r w:rsidRPr="00597F93">
        <w:rPr>
          <w:spacing w:val="2"/>
          <w:sz w:val="28"/>
          <w:szCs w:val="28"/>
        </w:rPr>
        <w:t>а</w:t>
      </w:r>
      <w:r w:rsidRPr="00597F93">
        <w:rPr>
          <w:spacing w:val="2"/>
          <w:sz w:val="28"/>
          <w:szCs w:val="28"/>
        </w:rPr>
        <w:t>ния в установленном порядке не допускается.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lastRenderedPageBreak/>
        <w:t xml:space="preserve">14.3. На территории </w:t>
      </w:r>
      <w:r w:rsidR="00987871" w:rsidRPr="00597F93">
        <w:rPr>
          <w:rFonts w:eastAsia="Calibri"/>
          <w:sz w:val="28"/>
          <w:szCs w:val="28"/>
          <w:lang w:eastAsia="en-US"/>
        </w:rPr>
        <w:t>Новолени</w:t>
      </w:r>
      <w:r w:rsidR="00987871" w:rsidRPr="00597F93">
        <w:rPr>
          <w:rFonts w:eastAsia="Calibri"/>
          <w:sz w:val="28"/>
          <w:szCs w:val="28"/>
          <w:lang w:eastAsia="en-US"/>
        </w:rPr>
        <w:t>н</w:t>
      </w:r>
      <w:r w:rsidR="00987871" w:rsidRPr="00597F93">
        <w:rPr>
          <w:rFonts w:eastAsia="Calibri"/>
          <w:sz w:val="28"/>
          <w:szCs w:val="28"/>
          <w:lang w:eastAsia="en-US"/>
        </w:rPr>
        <w:t>ского</w:t>
      </w:r>
      <w:r w:rsidRPr="00597F93">
        <w:rPr>
          <w:rFonts w:eastAsia="Calibri"/>
          <w:sz w:val="28"/>
          <w:szCs w:val="28"/>
          <w:lang w:eastAsia="en-US"/>
        </w:rPr>
        <w:t xml:space="preserve"> </w:t>
      </w:r>
      <w:r w:rsidR="00C6606B" w:rsidRPr="00597F93">
        <w:rPr>
          <w:rFonts w:eastAsia="Calibri"/>
          <w:sz w:val="28"/>
          <w:szCs w:val="28"/>
          <w:lang w:eastAsia="en-US"/>
        </w:rPr>
        <w:t>сельского</w:t>
      </w:r>
      <w:r w:rsidRPr="00597F93">
        <w:rPr>
          <w:rFonts w:eastAsia="Calibri"/>
          <w:sz w:val="28"/>
          <w:szCs w:val="28"/>
          <w:lang w:eastAsia="en-US"/>
        </w:rPr>
        <w:t xml:space="preserve"> поселения Тимаше</w:t>
      </w:r>
      <w:r w:rsidRPr="00597F93">
        <w:rPr>
          <w:rFonts w:eastAsia="Calibri"/>
          <w:sz w:val="28"/>
          <w:szCs w:val="28"/>
          <w:lang w:eastAsia="en-US"/>
        </w:rPr>
        <w:t>в</w:t>
      </w:r>
      <w:r w:rsidRPr="00597F93">
        <w:rPr>
          <w:rFonts w:eastAsia="Calibri"/>
          <w:sz w:val="28"/>
          <w:szCs w:val="28"/>
          <w:lang w:eastAsia="en-US"/>
        </w:rPr>
        <w:t>ского района</w:t>
      </w:r>
      <w:r w:rsidRPr="00597F93">
        <w:rPr>
          <w:spacing w:val="2"/>
          <w:sz w:val="28"/>
          <w:szCs w:val="28"/>
        </w:rPr>
        <w:t xml:space="preserve"> допускается размещение следующих видов информационных конструкций: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1) вывески;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2) указатели местонахождения (за исключением режимных табличек);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 xml:space="preserve">3) </w:t>
      </w:r>
      <w:proofErr w:type="spellStart"/>
      <w:r w:rsidRPr="00597F93">
        <w:rPr>
          <w:spacing w:val="2"/>
          <w:sz w:val="28"/>
          <w:szCs w:val="28"/>
        </w:rPr>
        <w:t>лайтбоксы</w:t>
      </w:r>
      <w:proofErr w:type="spellEnd"/>
      <w:r w:rsidRPr="00597F93">
        <w:rPr>
          <w:spacing w:val="2"/>
          <w:sz w:val="28"/>
          <w:szCs w:val="28"/>
        </w:rPr>
        <w:t>;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4) панели-кронштейны;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5) информационные стенды органов государственной власти, органов местного самоуправления, государственных и муниципальных учреждений и предприятий, размещаемые со стороны главного фасада здания, в котором располагаются указанные органы и учреждения.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14.4. Вывеска - информационная конструкция, предназначенная для д</w:t>
      </w:r>
      <w:r w:rsidRPr="00597F93">
        <w:rPr>
          <w:spacing w:val="2"/>
          <w:sz w:val="28"/>
          <w:szCs w:val="28"/>
        </w:rPr>
        <w:t>о</w:t>
      </w:r>
      <w:r w:rsidRPr="00597F93">
        <w:rPr>
          <w:spacing w:val="2"/>
          <w:sz w:val="28"/>
          <w:szCs w:val="28"/>
        </w:rPr>
        <w:t>ведения до граждан сведений информационного характера о наимен</w:t>
      </w:r>
      <w:r w:rsidRPr="00597F93">
        <w:rPr>
          <w:spacing w:val="2"/>
          <w:sz w:val="28"/>
          <w:szCs w:val="28"/>
        </w:rPr>
        <w:t>о</w:t>
      </w:r>
      <w:r w:rsidRPr="00597F93">
        <w:rPr>
          <w:spacing w:val="2"/>
          <w:sz w:val="28"/>
          <w:szCs w:val="28"/>
        </w:rPr>
        <w:t>вании, месте нахождения организации.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14.5. Указатели местонахождения - информационная конструкция, с</w:t>
      </w:r>
      <w:r w:rsidRPr="00597F93">
        <w:rPr>
          <w:spacing w:val="2"/>
          <w:sz w:val="28"/>
          <w:szCs w:val="28"/>
        </w:rPr>
        <w:t>о</w:t>
      </w:r>
      <w:r w:rsidRPr="00597F93">
        <w:rPr>
          <w:spacing w:val="2"/>
          <w:sz w:val="28"/>
          <w:szCs w:val="28"/>
        </w:rPr>
        <w:t>держащая сведения о направлении движения и расстоянии до объекта, уст</w:t>
      </w:r>
      <w:r w:rsidRPr="00597F93">
        <w:rPr>
          <w:spacing w:val="2"/>
          <w:sz w:val="28"/>
          <w:szCs w:val="28"/>
        </w:rPr>
        <w:t>а</w:t>
      </w:r>
      <w:r w:rsidRPr="00597F93">
        <w:rPr>
          <w:spacing w:val="2"/>
          <w:sz w:val="28"/>
          <w:szCs w:val="28"/>
        </w:rPr>
        <w:t>навливаемая на здании, строении, сооружении, в целях ориентирования гра</w:t>
      </w:r>
      <w:r w:rsidRPr="00597F93">
        <w:rPr>
          <w:spacing w:val="2"/>
          <w:sz w:val="28"/>
          <w:szCs w:val="28"/>
        </w:rPr>
        <w:t>ж</w:t>
      </w:r>
      <w:r w:rsidRPr="00597F93">
        <w:rPr>
          <w:spacing w:val="2"/>
          <w:sz w:val="28"/>
          <w:szCs w:val="28"/>
        </w:rPr>
        <w:t>дан. Площадь информационного поля указателя местонахождения должна с</w:t>
      </w:r>
      <w:r w:rsidRPr="00597F93">
        <w:rPr>
          <w:spacing w:val="2"/>
          <w:sz w:val="28"/>
          <w:szCs w:val="28"/>
        </w:rPr>
        <w:t>о</w:t>
      </w:r>
      <w:r w:rsidRPr="00597F93">
        <w:rPr>
          <w:spacing w:val="2"/>
          <w:sz w:val="28"/>
          <w:szCs w:val="28"/>
        </w:rPr>
        <w:t>ставлять не более 1 кв. м.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14.6. Информационный указатель - информационная конструкция мал</w:t>
      </w:r>
      <w:r w:rsidRPr="00597F93">
        <w:rPr>
          <w:spacing w:val="2"/>
          <w:sz w:val="28"/>
          <w:szCs w:val="28"/>
        </w:rPr>
        <w:t>о</w:t>
      </w:r>
      <w:r w:rsidRPr="00597F93">
        <w:rPr>
          <w:spacing w:val="2"/>
          <w:sz w:val="28"/>
          <w:szCs w:val="28"/>
        </w:rPr>
        <w:t>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 xml:space="preserve">14.7. На территории </w:t>
      </w:r>
      <w:r w:rsidR="00CA0DAD" w:rsidRPr="00597F93">
        <w:rPr>
          <w:rFonts w:eastAsia="Calibri"/>
          <w:sz w:val="28"/>
          <w:szCs w:val="28"/>
          <w:lang w:eastAsia="en-US"/>
        </w:rPr>
        <w:t xml:space="preserve">Новоленинского </w:t>
      </w:r>
      <w:r w:rsidR="00C6606B" w:rsidRPr="00597F93">
        <w:rPr>
          <w:rFonts w:eastAsia="Calibri"/>
          <w:sz w:val="28"/>
          <w:szCs w:val="28"/>
          <w:lang w:eastAsia="en-US"/>
        </w:rPr>
        <w:t>сельского</w:t>
      </w:r>
      <w:r w:rsidRPr="00597F93">
        <w:rPr>
          <w:rFonts w:eastAsia="Calibri"/>
          <w:sz w:val="28"/>
          <w:szCs w:val="28"/>
          <w:lang w:eastAsia="en-US"/>
        </w:rPr>
        <w:t xml:space="preserve"> поселения Тимашевского района</w:t>
      </w:r>
      <w:r w:rsidRPr="00597F93">
        <w:rPr>
          <w:spacing w:val="2"/>
          <w:sz w:val="28"/>
          <w:szCs w:val="28"/>
        </w:rPr>
        <w:t xml:space="preserve"> допускается установка следующих типов вывесок: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а) вывеска из отдельных букв и логотипов;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б) вывеска на непрозрачной основе.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14.8. Расположение вывески должно соответствовать параметрам зан</w:t>
      </w:r>
      <w:r w:rsidRPr="00597F93">
        <w:rPr>
          <w:spacing w:val="2"/>
          <w:sz w:val="28"/>
          <w:szCs w:val="28"/>
        </w:rPr>
        <w:t>и</w:t>
      </w:r>
      <w:r w:rsidRPr="00597F93">
        <w:rPr>
          <w:spacing w:val="2"/>
          <w:sz w:val="28"/>
          <w:szCs w:val="28"/>
        </w:rPr>
        <w:t>маемого помещения. Вывеска размещается над входом, между первым и вт</w:t>
      </w:r>
      <w:r w:rsidRPr="00597F93">
        <w:rPr>
          <w:spacing w:val="2"/>
          <w:sz w:val="28"/>
          <w:szCs w:val="28"/>
        </w:rPr>
        <w:t>о</w:t>
      </w:r>
      <w:r w:rsidRPr="00597F93">
        <w:rPr>
          <w:spacing w:val="2"/>
          <w:sz w:val="28"/>
          <w:szCs w:val="28"/>
        </w:rPr>
        <w:t xml:space="preserve">рым этажами (если занимаемый этаж - первый), над окнами соответствующего этажа, где расположено занимаемое помещение (если занимаемый этаж - не первый), либо в местах, предусмотренных первоначальным </w:t>
      </w:r>
      <w:r w:rsidR="004B783E" w:rsidRPr="00597F93">
        <w:rPr>
          <w:spacing w:val="2"/>
          <w:sz w:val="28"/>
          <w:szCs w:val="28"/>
        </w:rPr>
        <w:t xml:space="preserve"> </w:t>
      </w:r>
      <w:proofErr w:type="gramStart"/>
      <w:r w:rsidRPr="00597F93">
        <w:rPr>
          <w:spacing w:val="2"/>
          <w:sz w:val="28"/>
          <w:szCs w:val="28"/>
        </w:rPr>
        <w:t>архитектурным решением</w:t>
      </w:r>
      <w:proofErr w:type="gramEnd"/>
      <w:r w:rsidRPr="00597F93">
        <w:rPr>
          <w:spacing w:val="2"/>
          <w:sz w:val="28"/>
          <w:szCs w:val="28"/>
        </w:rPr>
        <w:t xml:space="preserve"> рассматриваемого объекта </w:t>
      </w:r>
      <w:r w:rsidRPr="00597F93">
        <w:rPr>
          <w:rFonts w:eastAsia="Calibri"/>
          <w:sz w:val="28"/>
          <w:szCs w:val="28"/>
          <w:lang w:eastAsia="en-US"/>
        </w:rPr>
        <w:t>высотой не более 60 см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14.9. Замена остекления фасада световыми коробами,</w:t>
      </w:r>
      <w:r w:rsidR="004B783E" w:rsidRPr="00597F93">
        <w:rPr>
          <w:spacing w:val="2"/>
          <w:sz w:val="28"/>
          <w:szCs w:val="28"/>
        </w:rPr>
        <w:t xml:space="preserve"> </w:t>
      </w:r>
      <w:r w:rsidRPr="00597F93">
        <w:rPr>
          <w:spacing w:val="2"/>
          <w:sz w:val="28"/>
          <w:szCs w:val="28"/>
        </w:rPr>
        <w:t>содержащими св</w:t>
      </w:r>
      <w:r w:rsidRPr="00597F93">
        <w:rPr>
          <w:spacing w:val="2"/>
          <w:sz w:val="28"/>
          <w:szCs w:val="28"/>
        </w:rPr>
        <w:t>е</w:t>
      </w:r>
      <w:r w:rsidRPr="00597F93">
        <w:rPr>
          <w:spacing w:val="2"/>
          <w:sz w:val="28"/>
          <w:szCs w:val="28"/>
        </w:rPr>
        <w:t>дения информационного характера, не допускаются.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7F93">
        <w:rPr>
          <w:rFonts w:eastAsia="Calibri"/>
          <w:sz w:val="28"/>
          <w:szCs w:val="28"/>
          <w:lang w:eastAsia="en-US"/>
        </w:rPr>
        <w:t xml:space="preserve">14.10. Тип вывесок, их масштаб должен быть единым для всего здания  (с подложкой, без подложки), цветовое и стилевое решение должно </w:t>
      </w:r>
      <w:r w:rsidR="00987871" w:rsidRPr="00597F93">
        <w:rPr>
          <w:rFonts w:eastAsia="Calibri"/>
          <w:sz w:val="28"/>
          <w:szCs w:val="28"/>
          <w:lang w:eastAsia="en-US"/>
        </w:rPr>
        <w:t xml:space="preserve"> </w:t>
      </w:r>
      <w:r w:rsidRPr="00597F93">
        <w:rPr>
          <w:rFonts w:eastAsia="Calibri"/>
          <w:sz w:val="28"/>
          <w:szCs w:val="28"/>
          <w:lang w:eastAsia="en-US"/>
        </w:rPr>
        <w:t>быть под</w:t>
      </w:r>
      <w:r w:rsidRPr="00597F93">
        <w:rPr>
          <w:rFonts w:eastAsia="Calibri"/>
          <w:sz w:val="28"/>
          <w:szCs w:val="28"/>
          <w:lang w:eastAsia="en-US"/>
        </w:rPr>
        <w:t>о</w:t>
      </w:r>
      <w:r w:rsidRPr="00597F93">
        <w:rPr>
          <w:rFonts w:eastAsia="Calibri"/>
          <w:sz w:val="28"/>
          <w:szCs w:val="28"/>
          <w:lang w:eastAsia="en-US"/>
        </w:rPr>
        <w:t xml:space="preserve">брано в соответствии с архитектурным обликом здания. 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7F93">
        <w:rPr>
          <w:rFonts w:eastAsia="Calibri"/>
          <w:sz w:val="28"/>
          <w:szCs w:val="28"/>
          <w:lang w:eastAsia="en-US"/>
        </w:rPr>
        <w:t>14.11. При отсутствии основных входных групп на боковых фасадах зд</w:t>
      </w:r>
      <w:r w:rsidRPr="00597F93">
        <w:rPr>
          <w:rFonts w:eastAsia="Calibri"/>
          <w:sz w:val="28"/>
          <w:szCs w:val="28"/>
          <w:lang w:eastAsia="en-US"/>
        </w:rPr>
        <w:t>а</w:t>
      </w:r>
      <w:r w:rsidRPr="00597F93">
        <w:rPr>
          <w:rFonts w:eastAsia="Calibri"/>
          <w:sz w:val="28"/>
          <w:szCs w:val="28"/>
          <w:lang w:eastAsia="en-US"/>
        </w:rPr>
        <w:t xml:space="preserve">ния вывески должны быть размещены только на главном </w:t>
      </w:r>
      <w:r w:rsidR="004B783E" w:rsidRPr="00597F93">
        <w:rPr>
          <w:rFonts w:eastAsia="Calibri"/>
          <w:sz w:val="28"/>
          <w:szCs w:val="28"/>
          <w:lang w:eastAsia="en-US"/>
        </w:rPr>
        <w:t xml:space="preserve"> </w:t>
      </w:r>
      <w:r w:rsidRPr="00597F93">
        <w:rPr>
          <w:rFonts w:eastAsia="Calibri"/>
          <w:sz w:val="28"/>
          <w:szCs w:val="28"/>
          <w:lang w:eastAsia="en-US"/>
        </w:rPr>
        <w:t>фасаде из расчета о</w:t>
      </w:r>
      <w:r w:rsidRPr="00597F93">
        <w:rPr>
          <w:rFonts w:eastAsia="Calibri"/>
          <w:sz w:val="28"/>
          <w:szCs w:val="28"/>
          <w:lang w:eastAsia="en-US"/>
        </w:rPr>
        <w:t>д</w:t>
      </w:r>
      <w:r w:rsidRPr="00597F93">
        <w:rPr>
          <w:rFonts w:eastAsia="Calibri"/>
          <w:sz w:val="28"/>
          <w:szCs w:val="28"/>
          <w:lang w:eastAsia="en-US"/>
        </w:rPr>
        <w:t>на вывеска для каждого субъекта деятельности.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7F93">
        <w:rPr>
          <w:rFonts w:eastAsia="Calibri"/>
          <w:sz w:val="28"/>
          <w:szCs w:val="28"/>
          <w:lang w:eastAsia="en-US"/>
        </w:rPr>
        <w:t>14.12. На фасаде торгового центра должна быть выделена общая повер</w:t>
      </w:r>
      <w:r w:rsidRPr="00597F93">
        <w:rPr>
          <w:rFonts w:eastAsia="Calibri"/>
          <w:sz w:val="28"/>
          <w:szCs w:val="28"/>
          <w:lang w:eastAsia="en-US"/>
        </w:rPr>
        <w:t>х</w:t>
      </w:r>
      <w:r w:rsidRPr="00597F93">
        <w:rPr>
          <w:rFonts w:eastAsia="Calibri"/>
          <w:sz w:val="28"/>
          <w:szCs w:val="28"/>
          <w:lang w:eastAsia="en-US"/>
        </w:rPr>
        <w:t>ность для перечисления всех магазинов, выполненная в соразмерном</w:t>
      </w:r>
      <w:r w:rsidR="004B783E" w:rsidRPr="00597F93">
        <w:rPr>
          <w:rFonts w:eastAsia="Calibri"/>
          <w:sz w:val="28"/>
          <w:szCs w:val="28"/>
          <w:lang w:eastAsia="en-US"/>
        </w:rPr>
        <w:t xml:space="preserve"> </w:t>
      </w:r>
      <w:r w:rsidRPr="00597F93">
        <w:rPr>
          <w:rFonts w:eastAsia="Calibri"/>
          <w:sz w:val="28"/>
          <w:szCs w:val="28"/>
          <w:lang w:eastAsia="en-US"/>
        </w:rPr>
        <w:t xml:space="preserve">масштабе и едином стилевом решении. Торговые комплексы </w:t>
      </w:r>
      <w:r w:rsidR="004B783E" w:rsidRPr="00597F93">
        <w:rPr>
          <w:rFonts w:eastAsia="Calibri"/>
          <w:sz w:val="28"/>
          <w:szCs w:val="28"/>
          <w:lang w:eastAsia="en-US"/>
        </w:rPr>
        <w:t xml:space="preserve"> </w:t>
      </w:r>
      <w:r w:rsidRPr="00597F93">
        <w:rPr>
          <w:rFonts w:eastAsia="Calibri"/>
          <w:sz w:val="28"/>
          <w:szCs w:val="28"/>
          <w:lang w:eastAsia="en-US"/>
        </w:rPr>
        <w:t xml:space="preserve">обязаны </w:t>
      </w:r>
      <w:r w:rsidR="004B783E" w:rsidRPr="00597F93">
        <w:rPr>
          <w:rFonts w:eastAsia="Calibri"/>
          <w:sz w:val="28"/>
          <w:szCs w:val="28"/>
          <w:lang w:eastAsia="en-US"/>
        </w:rPr>
        <w:t xml:space="preserve"> </w:t>
      </w:r>
      <w:r w:rsidRPr="00597F93">
        <w:rPr>
          <w:rFonts w:eastAsia="Calibri"/>
          <w:sz w:val="28"/>
          <w:szCs w:val="28"/>
          <w:lang w:eastAsia="en-US"/>
        </w:rPr>
        <w:t>разработать со</w:t>
      </w:r>
      <w:r w:rsidRPr="00597F93">
        <w:rPr>
          <w:rFonts w:eastAsia="Calibri"/>
          <w:sz w:val="28"/>
          <w:szCs w:val="28"/>
          <w:lang w:eastAsia="en-US"/>
        </w:rPr>
        <w:t>б</w:t>
      </w:r>
      <w:r w:rsidRPr="00597F93">
        <w:rPr>
          <w:rFonts w:eastAsia="Calibri"/>
          <w:sz w:val="28"/>
          <w:szCs w:val="28"/>
          <w:lang w:eastAsia="en-US"/>
        </w:rPr>
        <w:lastRenderedPageBreak/>
        <w:t>ственные архитектурно-художественные концепции, опред</w:t>
      </w:r>
      <w:r w:rsidRPr="00597F93">
        <w:rPr>
          <w:rFonts w:eastAsia="Calibri"/>
          <w:sz w:val="28"/>
          <w:szCs w:val="28"/>
          <w:lang w:eastAsia="en-US"/>
        </w:rPr>
        <w:t>е</w:t>
      </w:r>
      <w:r w:rsidRPr="00597F93">
        <w:rPr>
          <w:rFonts w:eastAsia="Calibri"/>
          <w:sz w:val="28"/>
          <w:szCs w:val="28"/>
          <w:lang w:eastAsia="en-US"/>
        </w:rPr>
        <w:t>ляющие размещ</w:t>
      </w:r>
      <w:r w:rsidRPr="00597F93">
        <w:rPr>
          <w:rFonts w:eastAsia="Calibri"/>
          <w:sz w:val="28"/>
          <w:szCs w:val="28"/>
          <w:lang w:eastAsia="en-US"/>
        </w:rPr>
        <w:t>е</w:t>
      </w:r>
      <w:r w:rsidRPr="00597F93">
        <w:rPr>
          <w:rFonts w:eastAsia="Calibri"/>
          <w:sz w:val="28"/>
          <w:szCs w:val="28"/>
          <w:lang w:eastAsia="en-US"/>
        </w:rPr>
        <w:t>ние и конструкцию вывесок.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7F93">
        <w:rPr>
          <w:rFonts w:eastAsia="Calibri"/>
          <w:sz w:val="28"/>
          <w:szCs w:val="28"/>
          <w:lang w:eastAsia="en-US"/>
        </w:rPr>
        <w:t>14.13. На вывесках недопустимо размещение рекламной контактной и</w:t>
      </w:r>
      <w:r w:rsidRPr="00597F93">
        <w:rPr>
          <w:rFonts w:eastAsia="Calibri"/>
          <w:sz w:val="28"/>
          <w:szCs w:val="28"/>
          <w:lang w:eastAsia="en-US"/>
        </w:rPr>
        <w:t>н</w:t>
      </w:r>
      <w:r w:rsidRPr="00597F93">
        <w:rPr>
          <w:rFonts w:eastAsia="Calibri"/>
          <w:sz w:val="28"/>
          <w:szCs w:val="28"/>
          <w:lang w:eastAsia="en-US"/>
        </w:rPr>
        <w:t>формации.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14.14. Максимальная площадь всех вывесок на одном</w:t>
      </w:r>
      <w:r w:rsidR="00987871" w:rsidRPr="00597F93">
        <w:rPr>
          <w:spacing w:val="2"/>
          <w:sz w:val="28"/>
          <w:szCs w:val="28"/>
        </w:rPr>
        <w:t xml:space="preserve"> </w:t>
      </w:r>
      <w:r w:rsidRPr="00597F93">
        <w:rPr>
          <w:spacing w:val="2"/>
          <w:sz w:val="28"/>
          <w:szCs w:val="28"/>
        </w:rPr>
        <w:t>здании, строении, сооружении не может превышать: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1) 10% от общей площади фасада здания, строения,</w:t>
      </w:r>
      <w:r w:rsidR="004B783E" w:rsidRPr="00597F93">
        <w:rPr>
          <w:spacing w:val="2"/>
          <w:sz w:val="28"/>
          <w:szCs w:val="28"/>
        </w:rPr>
        <w:t xml:space="preserve"> </w:t>
      </w:r>
      <w:r w:rsidRPr="00597F93">
        <w:rPr>
          <w:spacing w:val="2"/>
          <w:sz w:val="28"/>
          <w:szCs w:val="28"/>
        </w:rPr>
        <w:t>сооружения, в сл</w:t>
      </w:r>
      <w:r w:rsidRPr="00597F93">
        <w:rPr>
          <w:spacing w:val="2"/>
          <w:sz w:val="28"/>
          <w:szCs w:val="28"/>
        </w:rPr>
        <w:t>у</w:t>
      </w:r>
      <w:r w:rsidRPr="00597F93">
        <w:rPr>
          <w:spacing w:val="2"/>
          <w:sz w:val="28"/>
          <w:szCs w:val="28"/>
        </w:rPr>
        <w:t>чае если площадь такого фасада менее 50 кв. м;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2) 5 - 10% от общей площади фасада здания, строения,</w:t>
      </w:r>
      <w:r w:rsidR="004B783E" w:rsidRPr="00597F93">
        <w:rPr>
          <w:spacing w:val="2"/>
          <w:sz w:val="28"/>
          <w:szCs w:val="28"/>
        </w:rPr>
        <w:t xml:space="preserve">  </w:t>
      </w:r>
      <w:r w:rsidRPr="00597F93">
        <w:rPr>
          <w:spacing w:val="2"/>
          <w:sz w:val="28"/>
          <w:szCs w:val="28"/>
        </w:rPr>
        <w:t>сооружения, в случае если площадь такого фасада составляет от 50 до 100 кв. м;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3) 3 - 5% от общей площади фасада здания, строения, сооружения, в случае если площадь такого фасада составляет более 100 кв. м.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14.14. Для размещения информационных конструкций в целях инфо</w:t>
      </w:r>
      <w:r w:rsidRPr="00597F93">
        <w:rPr>
          <w:spacing w:val="2"/>
          <w:sz w:val="28"/>
          <w:szCs w:val="28"/>
        </w:rPr>
        <w:t>р</w:t>
      </w:r>
      <w:r w:rsidRPr="00597F93">
        <w:rPr>
          <w:spacing w:val="2"/>
          <w:sz w:val="28"/>
          <w:szCs w:val="28"/>
        </w:rPr>
        <w:t>мирования граждан собственник или иной законный правообладатель пом</w:t>
      </w:r>
      <w:r w:rsidRPr="00597F93">
        <w:rPr>
          <w:spacing w:val="2"/>
          <w:sz w:val="28"/>
          <w:szCs w:val="28"/>
        </w:rPr>
        <w:t>е</w:t>
      </w:r>
      <w:r w:rsidRPr="00597F93">
        <w:rPr>
          <w:spacing w:val="2"/>
          <w:sz w:val="28"/>
          <w:szCs w:val="28"/>
        </w:rPr>
        <w:t>щений вправе разместить одну информационную конструкцию на одном ф</w:t>
      </w:r>
      <w:r w:rsidRPr="00597F93">
        <w:rPr>
          <w:spacing w:val="2"/>
          <w:sz w:val="28"/>
          <w:szCs w:val="28"/>
        </w:rPr>
        <w:t>а</w:t>
      </w:r>
      <w:r w:rsidRPr="00597F93">
        <w:rPr>
          <w:spacing w:val="2"/>
          <w:sz w:val="28"/>
          <w:szCs w:val="28"/>
        </w:rPr>
        <w:t>саде здания, строения и сооружения, в одной плоскости и на единой линии с другими информационными конструкциями на данном здании в одном цвет</w:t>
      </w:r>
      <w:r w:rsidRPr="00597F93">
        <w:rPr>
          <w:spacing w:val="2"/>
          <w:sz w:val="28"/>
          <w:szCs w:val="28"/>
        </w:rPr>
        <w:t>о</w:t>
      </w:r>
      <w:r w:rsidRPr="00597F93">
        <w:rPr>
          <w:spacing w:val="2"/>
          <w:sz w:val="28"/>
          <w:szCs w:val="28"/>
        </w:rPr>
        <w:t>вом решении, за исключением случаев использования в информационных конструкциях изображений товарных знаков. На фасадах зданий, строений и сооружений не допускается размещение плакатов или иного информационн</w:t>
      </w:r>
      <w:r w:rsidRPr="00597F93">
        <w:rPr>
          <w:spacing w:val="2"/>
          <w:sz w:val="28"/>
          <w:szCs w:val="28"/>
        </w:rPr>
        <w:t>о</w:t>
      </w:r>
      <w:r w:rsidRPr="00597F93">
        <w:rPr>
          <w:spacing w:val="2"/>
          <w:sz w:val="28"/>
          <w:szCs w:val="28"/>
        </w:rPr>
        <w:t>го материала, за исключением информационных конструкций.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 xml:space="preserve">14.15. Запрещается размещать на тротуарах, пешеходных дорожках, парковках автотранспорта и иных территориях общего пользования </w:t>
      </w:r>
      <w:r w:rsidRPr="00597F93">
        <w:rPr>
          <w:rFonts w:eastAsia="Calibri"/>
          <w:sz w:val="28"/>
          <w:szCs w:val="28"/>
          <w:lang w:eastAsia="en-US"/>
        </w:rPr>
        <w:t>Тимаше</w:t>
      </w:r>
      <w:r w:rsidRPr="00597F93">
        <w:rPr>
          <w:rFonts w:eastAsia="Calibri"/>
          <w:sz w:val="28"/>
          <w:szCs w:val="28"/>
          <w:lang w:eastAsia="en-US"/>
        </w:rPr>
        <w:t>в</w:t>
      </w:r>
      <w:r w:rsidRPr="00597F93">
        <w:rPr>
          <w:rFonts w:eastAsia="Calibri"/>
          <w:sz w:val="28"/>
          <w:szCs w:val="28"/>
          <w:lang w:eastAsia="en-US"/>
        </w:rPr>
        <w:t xml:space="preserve">ского </w:t>
      </w:r>
      <w:r w:rsidR="00C6606B" w:rsidRPr="00597F93">
        <w:rPr>
          <w:rFonts w:eastAsia="Calibri"/>
          <w:sz w:val="28"/>
          <w:szCs w:val="28"/>
          <w:lang w:eastAsia="en-US"/>
        </w:rPr>
        <w:t>сельского</w:t>
      </w:r>
      <w:r w:rsidRPr="00597F93">
        <w:rPr>
          <w:rFonts w:eastAsia="Calibri"/>
          <w:sz w:val="28"/>
          <w:szCs w:val="28"/>
          <w:lang w:eastAsia="en-US"/>
        </w:rPr>
        <w:t xml:space="preserve"> поселения</w:t>
      </w:r>
      <w:r w:rsidRPr="00597F93">
        <w:rPr>
          <w:spacing w:val="2"/>
          <w:sz w:val="28"/>
          <w:szCs w:val="28"/>
        </w:rPr>
        <w:t xml:space="preserve">, а также на конструктивных элементах входных групп выносные конструкции (в том числе </w:t>
      </w:r>
      <w:proofErr w:type="spellStart"/>
      <w:r w:rsidRPr="00597F93">
        <w:rPr>
          <w:spacing w:val="2"/>
          <w:sz w:val="28"/>
          <w:szCs w:val="28"/>
        </w:rPr>
        <w:t>штендеры</w:t>
      </w:r>
      <w:proofErr w:type="spellEnd"/>
      <w:r w:rsidRPr="00597F93">
        <w:rPr>
          <w:spacing w:val="2"/>
          <w:sz w:val="28"/>
          <w:szCs w:val="28"/>
        </w:rPr>
        <w:t>), содержащие рекла</w:t>
      </w:r>
      <w:r w:rsidRPr="00597F93">
        <w:rPr>
          <w:spacing w:val="2"/>
          <w:sz w:val="28"/>
          <w:szCs w:val="28"/>
        </w:rPr>
        <w:t>м</w:t>
      </w:r>
      <w:r w:rsidRPr="00597F93">
        <w:rPr>
          <w:spacing w:val="2"/>
          <w:sz w:val="28"/>
          <w:szCs w:val="28"/>
        </w:rPr>
        <w:t>ную и (или) иную информацию либо указывающие на местонахождение об</w:t>
      </w:r>
      <w:r w:rsidRPr="00597F93">
        <w:rPr>
          <w:spacing w:val="2"/>
          <w:sz w:val="28"/>
          <w:szCs w:val="28"/>
        </w:rPr>
        <w:t>ъ</w:t>
      </w:r>
      <w:r w:rsidRPr="00597F93">
        <w:rPr>
          <w:spacing w:val="2"/>
          <w:sz w:val="28"/>
          <w:szCs w:val="28"/>
        </w:rPr>
        <w:t>екта.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14.16. Владельцы информационных конструкций обязаны содержать указанные конструкции в надлежащем техническом и эстетическом состо</w:t>
      </w:r>
      <w:r w:rsidRPr="00597F93">
        <w:rPr>
          <w:spacing w:val="2"/>
          <w:sz w:val="28"/>
          <w:szCs w:val="28"/>
        </w:rPr>
        <w:t>я</w:t>
      </w:r>
      <w:r w:rsidRPr="00597F93">
        <w:rPr>
          <w:spacing w:val="2"/>
          <w:sz w:val="28"/>
          <w:szCs w:val="28"/>
        </w:rPr>
        <w:t>нии, которое включает обеспечение: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а) целостности  информационных конструкций;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б) отсутствия механических повреждений;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в) наличия окрашенного каркаса, отсутствия следов коррозии и грязи на частях и элементах информационных конструкций;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г) отсутствия на частях и элементах информационных конструкций ра</w:t>
      </w:r>
      <w:r w:rsidRPr="00597F93">
        <w:rPr>
          <w:spacing w:val="2"/>
          <w:sz w:val="28"/>
          <w:szCs w:val="28"/>
        </w:rPr>
        <w:t>з</w:t>
      </w:r>
      <w:r w:rsidRPr="00597F93">
        <w:rPr>
          <w:spacing w:val="2"/>
          <w:sz w:val="28"/>
          <w:szCs w:val="28"/>
        </w:rPr>
        <w:t xml:space="preserve">мещенных объявлений, посторонних надписей, изображений и </w:t>
      </w:r>
      <w:r w:rsidR="004B783E" w:rsidRPr="00597F93">
        <w:rPr>
          <w:spacing w:val="2"/>
          <w:sz w:val="28"/>
          <w:szCs w:val="28"/>
        </w:rPr>
        <w:t xml:space="preserve">                             </w:t>
      </w:r>
      <w:r w:rsidRPr="00597F93">
        <w:rPr>
          <w:spacing w:val="2"/>
          <w:sz w:val="28"/>
          <w:szCs w:val="28"/>
        </w:rPr>
        <w:t>посторонних информационных сообщений;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 xml:space="preserve">д) подсвета информационных конструкций в темное время </w:t>
      </w:r>
      <w:r w:rsidR="004B783E" w:rsidRPr="00597F93">
        <w:rPr>
          <w:spacing w:val="2"/>
          <w:sz w:val="28"/>
          <w:szCs w:val="28"/>
        </w:rPr>
        <w:t xml:space="preserve"> </w:t>
      </w:r>
      <w:r w:rsidRPr="00597F93">
        <w:rPr>
          <w:spacing w:val="2"/>
          <w:sz w:val="28"/>
          <w:szCs w:val="28"/>
        </w:rPr>
        <w:t>суток в соо</w:t>
      </w:r>
      <w:r w:rsidRPr="00597F93">
        <w:rPr>
          <w:spacing w:val="2"/>
          <w:sz w:val="28"/>
          <w:szCs w:val="28"/>
        </w:rPr>
        <w:t>т</w:t>
      </w:r>
      <w:r w:rsidRPr="00597F93">
        <w:rPr>
          <w:spacing w:val="2"/>
          <w:sz w:val="28"/>
          <w:szCs w:val="28"/>
        </w:rPr>
        <w:t>ветствии с графиком работы уличного освещения.</w:t>
      </w:r>
    </w:p>
    <w:p w:rsidR="005C5056" w:rsidRPr="00597F93" w:rsidRDefault="005C5056" w:rsidP="005C505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 xml:space="preserve">14.17. В случае необходимости приведения информационных </w:t>
      </w:r>
      <w:r w:rsidR="00987871" w:rsidRPr="00597F93">
        <w:rPr>
          <w:spacing w:val="2"/>
          <w:sz w:val="28"/>
          <w:szCs w:val="28"/>
        </w:rPr>
        <w:t>к</w:t>
      </w:r>
      <w:r w:rsidRPr="00597F93">
        <w:rPr>
          <w:spacing w:val="2"/>
          <w:sz w:val="28"/>
          <w:szCs w:val="28"/>
        </w:rPr>
        <w:t>онстру</w:t>
      </w:r>
      <w:r w:rsidRPr="00597F93">
        <w:rPr>
          <w:spacing w:val="2"/>
          <w:sz w:val="28"/>
          <w:szCs w:val="28"/>
        </w:rPr>
        <w:t>к</w:t>
      </w:r>
      <w:r w:rsidRPr="00597F93">
        <w:rPr>
          <w:spacing w:val="2"/>
          <w:sz w:val="28"/>
          <w:szCs w:val="28"/>
        </w:rPr>
        <w:t>ций в надлежащее состояние владельцы  информационных конструкций об</w:t>
      </w:r>
      <w:r w:rsidRPr="00597F93">
        <w:rPr>
          <w:spacing w:val="2"/>
          <w:sz w:val="28"/>
          <w:szCs w:val="28"/>
        </w:rPr>
        <w:t>я</w:t>
      </w:r>
      <w:r w:rsidRPr="00597F93">
        <w:rPr>
          <w:spacing w:val="2"/>
          <w:sz w:val="28"/>
          <w:szCs w:val="28"/>
        </w:rPr>
        <w:t xml:space="preserve">заны выполнить их очистку и покраску в течение </w:t>
      </w:r>
      <w:r w:rsidR="00987871" w:rsidRPr="00597F93">
        <w:rPr>
          <w:spacing w:val="2"/>
          <w:sz w:val="28"/>
          <w:szCs w:val="28"/>
        </w:rPr>
        <w:t>к</w:t>
      </w:r>
      <w:r w:rsidRPr="00597F93">
        <w:rPr>
          <w:spacing w:val="2"/>
          <w:sz w:val="28"/>
          <w:szCs w:val="28"/>
        </w:rPr>
        <w:t>алендарных дней со дня выявления указанных фактов, о чем владельцы рекламных конструкций ув</w:t>
      </w:r>
      <w:r w:rsidRPr="00597F93">
        <w:rPr>
          <w:spacing w:val="2"/>
          <w:sz w:val="28"/>
          <w:szCs w:val="28"/>
        </w:rPr>
        <w:t>е</w:t>
      </w:r>
      <w:r w:rsidRPr="00597F93">
        <w:rPr>
          <w:spacing w:val="2"/>
          <w:sz w:val="28"/>
          <w:szCs w:val="28"/>
        </w:rPr>
        <w:t>домляются с использованием телефонной</w:t>
      </w:r>
      <w:r w:rsidR="004B783E" w:rsidRPr="00597F93">
        <w:rPr>
          <w:spacing w:val="2"/>
          <w:sz w:val="28"/>
          <w:szCs w:val="28"/>
        </w:rPr>
        <w:t xml:space="preserve"> </w:t>
      </w:r>
      <w:r w:rsidRPr="00597F93">
        <w:rPr>
          <w:spacing w:val="2"/>
          <w:sz w:val="28"/>
          <w:szCs w:val="28"/>
        </w:rPr>
        <w:t>связи, факсимильной связи или с использованием электронной почты.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lastRenderedPageBreak/>
        <w:t xml:space="preserve">14.18. </w:t>
      </w:r>
      <w:proofErr w:type="gramStart"/>
      <w:r w:rsidRPr="00597F93">
        <w:rPr>
          <w:sz w:val="28"/>
          <w:szCs w:val="28"/>
        </w:rPr>
        <w:t>Информационные ко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 xml:space="preserve">струкции, размещаемые на </w:t>
      </w:r>
      <w:r w:rsidR="00987871" w:rsidRPr="00597F93">
        <w:rPr>
          <w:sz w:val="28"/>
          <w:szCs w:val="28"/>
        </w:rPr>
        <w:t>Новол</w:t>
      </w:r>
      <w:r w:rsidR="00987871" w:rsidRPr="00597F93">
        <w:rPr>
          <w:sz w:val="28"/>
          <w:szCs w:val="28"/>
        </w:rPr>
        <w:t>е</w:t>
      </w:r>
      <w:r w:rsidR="00987871" w:rsidRPr="00597F93">
        <w:rPr>
          <w:sz w:val="28"/>
          <w:szCs w:val="28"/>
        </w:rPr>
        <w:t>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поселения, должны быть безопасны, спроектированы, изг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 xml:space="preserve">товлены и установлены в соответствии с требованиями </w:t>
      </w:r>
      <w:r w:rsidR="004B783E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технических регламе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тов, стро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тельных норм и правил, государственных стандартов, требованиями к их ра</w:t>
      </w:r>
      <w:r w:rsidRPr="00597F93">
        <w:rPr>
          <w:sz w:val="28"/>
          <w:szCs w:val="28"/>
        </w:rPr>
        <w:t>з</w:t>
      </w:r>
      <w:r w:rsidRPr="00597F93">
        <w:rPr>
          <w:sz w:val="28"/>
          <w:szCs w:val="28"/>
        </w:rPr>
        <w:t>мещению, а также не должны нарушать</w:t>
      </w:r>
      <w:r w:rsidR="004B783E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 xml:space="preserve">внешний архитектурно-художественный облик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</w:t>
      </w:r>
      <w:r w:rsidR="004B783E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поселения и обеспечивать соответствие эст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 xml:space="preserve">тических характеристик информационных конструкций стилистике объекта, на котором </w:t>
      </w:r>
      <w:r w:rsidR="004B783E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они размещаются.</w:t>
      </w:r>
      <w:proofErr w:type="gramEnd"/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14.19. Использование в текстах (надписях), размещаемых на вывесках, товарных знаков и знаков обслуживания, в том числе на иностранных языках, осуществляется только при условии их предварительной</w:t>
      </w:r>
      <w:r w:rsidR="00987871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регистрации в уст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 xml:space="preserve">новленном порядке на территории Российской Федерации или в случаях, предусмотренных международным договором </w:t>
      </w:r>
      <w:r w:rsidR="004B783E" w:rsidRPr="00597F93">
        <w:rPr>
          <w:sz w:val="28"/>
          <w:szCs w:val="28"/>
        </w:rPr>
        <w:t xml:space="preserve">  </w:t>
      </w:r>
      <w:r w:rsidRPr="00597F93">
        <w:rPr>
          <w:sz w:val="28"/>
          <w:szCs w:val="28"/>
        </w:rPr>
        <w:t>Российской Федерации. При указании в вывеске фирменного наименования, коммерческого обозн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 xml:space="preserve">чения, изображения товарного знака, знака </w:t>
      </w:r>
      <w:r w:rsidR="004B783E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обслуживания организации, индивидуал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t>ного предпринимателя допускается не указывать в данной вывеске св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дения о профиле</w:t>
      </w:r>
      <w:r w:rsidR="009B365F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деятельности организации, индивидуального предпринимат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ля,</w:t>
      </w:r>
      <w:r w:rsidR="004B783E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виде реализуемых ими товаров, оказываемых услуг.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14.20. Вывески из объемных букв и знаков могут быть световыми или не световыми. Для не световых вывесок можно установить внешнюю подсветку. 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14.21. Включение подсветки отдельно стоящих рекламных</w:t>
      </w:r>
      <w:r w:rsidR="004B783E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конструкций, подсветка витрин и вывесок производится в соответствии с графиком включ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ния устройств наружного освещения.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14.22. Панели-кронштейны должны размещаться на высоте не более  3 метра от поверхности земли, тротуара. Вид крепления определяется архитект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>рой здания.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14.23. Вывески, размещенные на территории </w:t>
      </w:r>
      <w:r w:rsidR="009B365F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района, подлежат приведению </w:t>
      </w:r>
      <w:r w:rsidR="004B783E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в соответствие с тр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бованиями, установленными настоящими Правилами.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14.24. Вывески, информирующие о деятельности и услугах органов гос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>дарственной власти, органов местного самоуправления, государственных пре</w:t>
      </w:r>
      <w:r w:rsidRPr="00597F93">
        <w:rPr>
          <w:sz w:val="28"/>
          <w:szCs w:val="28"/>
        </w:rPr>
        <w:t>д</w:t>
      </w:r>
      <w:r w:rsidRPr="00597F93">
        <w:rPr>
          <w:sz w:val="28"/>
          <w:szCs w:val="28"/>
        </w:rPr>
        <w:t xml:space="preserve">приятий и учреждений, муниципальных предприятий и </w:t>
      </w:r>
      <w:r w:rsidR="009B365F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 xml:space="preserve">учреждений, </w:t>
      </w:r>
      <w:r w:rsidR="004B783E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могут быть установлены перед зданием, в котором располагаются данные организ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ции.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14.25. Запрещается размещать вывески и иные информационные сообщ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ния на ограждающих конструкциях (шлагбаумах, ограждении, перилах, заборах и т.д.), за исключением  строительного паспорта.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14.26. Запрещается наклеивание и развешивание на зданиях</w:t>
      </w:r>
      <w:r w:rsidR="009B365F" w:rsidRPr="00597F93">
        <w:rPr>
          <w:sz w:val="28"/>
          <w:szCs w:val="28"/>
        </w:rPr>
        <w:t>, з</w:t>
      </w:r>
      <w:r w:rsidRPr="00597F93">
        <w:rPr>
          <w:sz w:val="28"/>
          <w:szCs w:val="28"/>
        </w:rPr>
        <w:t>аборах, п</w:t>
      </w:r>
      <w:r w:rsidRPr="00597F93">
        <w:rPr>
          <w:sz w:val="28"/>
          <w:szCs w:val="28"/>
        </w:rPr>
        <w:t>а</w:t>
      </w:r>
      <w:r w:rsidR="009B365F" w:rsidRPr="00597F93">
        <w:rPr>
          <w:sz w:val="28"/>
          <w:szCs w:val="28"/>
        </w:rPr>
        <w:t xml:space="preserve">вильонах, </w:t>
      </w:r>
      <w:r w:rsidRPr="00597F93">
        <w:rPr>
          <w:sz w:val="28"/>
          <w:szCs w:val="28"/>
        </w:rPr>
        <w:t>объектах связи и энергетики и т. д., деревьях каких-либо объявлений и других информационных сообщений.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14.27. Запрещается закрывать с</w:t>
      </w:r>
      <w:r w:rsidR="009B365F" w:rsidRPr="00597F93">
        <w:rPr>
          <w:sz w:val="28"/>
          <w:szCs w:val="28"/>
        </w:rPr>
        <w:t>текла витрин щитами, плакатами,</w:t>
      </w:r>
      <w:r w:rsidR="004B783E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пленкой, сеткой, информационными конструкциями и иными способами, за исключен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ем случаев, когда перекрытие витрины необходимо в целях сохранения целос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>ности товара.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14.28. Юридические и</w:t>
      </w:r>
      <w:r w:rsidRPr="00597F93">
        <w:rPr>
          <w:rFonts w:eastAsia="Calibri"/>
          <w:sz w:val="28"/>
          <w:szCs w:val="28"/>
          <w:lang w:eastAsia="en-US"/>
        </w:rPr>
        <w:t xml:space="preserve"> физич</w:t>
      </w:r>
      <w:r w:rsidRPr="00597F93">
        <w:rPr>
          <w:rFonts w:eastAsia="Calibri"/>
          <w:sz w:val="28"/>
          <w:szCs w:val="28"/>
          <w:lang w:eastAsia="en-US"/>
        </w:rPr>
        <w:t>е</w:t>
      </w:r>
      <w:r w:rsidRPr="00597F93">
        <w:rPr>
          <w:rFonts w:eastAsia="Calibri"/>
          <w:sz w:val="28"/>
          <w:szCs w:val="28"/>
          <w:lang w:eastAsia="en-US"/>
        </w:rPr>
        <w:t xml:space="preserve">ские лица, нарушающие требования данного раздела, обязаны </w:t>
      </w:r>
      <w:r w:rsidRPr="00597F93">
        <w:rPr>
          <w:sz w:val="28"/>
          <w:szCs w:val="28"/>
        </w:rPr>
        <w:t>восстановить территорию или объект размещения</w:t>
      </w:r>
      <w:r w:rsidRPr="00597F93">
        <w:rPr>
          <w:rFonts w:eastAsia="Calibri"/>
          <w:sz w:val="28"/>
          <w:szCs w:val="28"/>
          <w:lang w:eastAsia="en-US"/>
        </w:rPr>
        <w:t xml:space="preserve"> с</w:t>
      </w:r>
      <w:r w:rsidRPr="00597F93">
        <w:rPr>
          <w:rFonts w:eastAsia="Calibri"/>
          <w:sz w:val="28"/>
          <w:szCs w:val="28"/>
          <w:lang w:eastAsia="en-US"/>
        </w:rPr>
        <w:t>о</w:t>
      </w:r>
      <w:r w:rsidRPr="00597F93">
        <w:rPr>
          <w:rFonts w:eastAsia="Calibri"/>
          <w:sz w:val="28"/>
          <w:szCs w:val="28"/>
          <w:lang w:eastAsia="en-US"/>
        </w:rPr>
        <w:t xml:space="preserve">гласно Правилам в срок не более четырнадцати </w:t>
      </w:r>
      <w:r w:rsidRPr="00597F93">
        <w:rPr>
          <w:sz w:val="28"/>
          <w:szCs w:val="28"/>
        </w:rPr>
        <w:t>суток.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14.29. Размещение рекламных конструкций на территории поселения производится в соответствии с федеральным законом от 13</w:t>
      </w:r>
      <w:r w:rsidR="009B365F" w:rsidRPr="00597F93">
        <w:rPr>
          <w:sz w:val="28"/>
          <w:szCs w:val="28"/>
        </w:rPr>
        <w:t xml:space="preserve"> марта</w:t>
      </w:r>
      <w:r w:rsidRPr="00597F93">
        <w:rPr>
          <w:sz w:val="28"/>
          <w:szCs w:val="28"/>
        </w:rPr>
        <w:t xml:space="preserve"> 2006 </w:t>
      </w:r>
      <w:r w:rsidR="009B365F" w:rsidRPr="00597F93">
        <w:rPr>
          <w:sz w:val="28"/>
          <w:szCs w:val="28"/>
        </w:rPr>
        <w:t xml:space="preserve">            </w:t>
      </w:r>
      <w:r w:rsidRPr="00597F93">
        <w:rPr>
          <w:sz w:val="28"/>
          <w:szCs w:val="28"/>
        </w:rPr>
        <w:t xml:space="preserve">№ 38 – ФЗ </w:t>
      </w:r>
      <w:r w:rsidR="00AF3ED5" w:rsidRPr="00597F93">
        <w:rPr>
          <w:sz w:val="28"/>
          <w:szCs w:val="28"/>
        </w:rPr>
        <w:t>«</w:t>
      </w:r>
      <w:r w:rsidRPr="00597F93">
        <w:rPr>
          <w:sz w:val="28"/>
          <w:szCs w:val="28"/>
        </w:rPr>
        <w:t>О рекламе</w:t>
      </w:r>
      <w:r w:rsidR="00AF3ED5" w:rsidRPr="00597F93">
        <w:rPr>
          <w:sz w:val="28"/>
          <w:szCs w:val="28"/>
        </w:rPr>
        <w:t>»</w:t>
      </w:r>
      <w:r w:rsidRPr="00597F93">
        <w:rPr>
          <w:sz w:val="28"/>
          <w:szCs w:val="28"/>
        </w:rPr>
        <w:t xml:space="preserve">, постановлением Госстандарта Российской Федерации от 22.04.2003 № 124-ст ГОСТ </w:t>
      </w:r>
      <w:proofErr w:type="gramStart"/>
      <w:r w:rsidRPr="00597F93">
        <w:rPr>
          <w:sz w:val="28"/>
          <w:szCs w:val="28"/>
        </w:rPr>
        <w:t>Р</w:t>
      </w:r>
      <w:proofErr w:type="gramEnd"/>
      <w:r w:rsidRPr="00597F93">
        <w:rPr>
          <w:sz w:val="28"/>
          <w:szCs w:val="28"/>
        </w:rPr>
        <w:t xml:space="preserve"> 52044-2003 </w:t>
      </w:r>
      <w:r w:rsidR="00AF3ED5" w:rsidRPr="00597F93">
        <w:rPr>
          <w:sz w:val="28"/>
          <w:szCs w:val="28"/>
        </w:rPr>
        <w:t>«</w:t>
      </w:r>
      <w:r w:rsidRPr="00597F93">
        <w:rPr>
          <w:sz w:val="28"/>
          <w:szCs w:val="28"/>
        </w:rPr>
        <w:t>Наружная реклама на автомобил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t>ных дорогах и территориях городских и сельских поселений.</w:t>
      </w:r>
      <w:r w:rsidR="004B783E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Общие технич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ские требования к средствам наружной рекламы. Правила размещения</w:t>
      </w:r>
      <w:r w:rsidR="00AF3ED5" w:rsidRPr="00597F93">
        <w:rPr>
          <w:sz w:val="28"/>
          <w:szCs w:val="28"/>
        </w:rPr>
        <w:t>»</w:t>
      </w:r>
      <w:r w:rsidRPr="00597F93">
        <w:rPr>
          <w:sz w:val="28"/>
          <w:szCs w:val="28"/>
        </w:rPr>
        <w:t>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7F93">
        <w:rPr>
          <w:sz w:val="28"/>
          <w:szCs w:val="28"/>
        </w:rPr>
        <w:t>14.30. Установка рекламных конструкций осуществляется в</w:t>
      </w:r>
      <w:r w:rsidR="004B783E" w:rsidRPr="00597F93">
        <w:rPr>
          <w:sz w:val="28"/>
          <w:szCs w:val="28"/>
        </w:rPr>
        <w:t xml:space="preserve"> </w:t>
      </w:r>
      <w:r w:rsidRPr="00597F93">
        <w:rPr>
          <w:sz w:val="28"/>
          <w:szCs w:val="28"/>
        </w:rPr>
        <w:t>соответствии со схемой размещения рекламных конструкций на земельных участках незав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симо от форм собственности, а также на зданиях или ином недвижимом им</w:t>
      </w:r>
      <w:r w:rsidRPr="00597F93">
        <w:rPr>
          <w:sz w:val="28"/>
          <w:szCs w:val="28"/>
        </w:rPr>
        <w:t>у</w:t>
      </w:r>
      <w:r w:rsidRPr="00597F93">
        <w:rPr>
          <w:sz w:val="28"/>
          <w:szCs w:val="28"/>
        </w:rPr>
        <w:t>ществе, находящихся в собственности Краснодарского края или муниципал</w:t>
      </w:r>
      <w:r w:rsidRPr="00597F93">
        <w:rPr>
          <w:sz w:val="28"/>
          <w:szCs w:val="28"/>
        </w:rPr>
        <w:t>ь</w:t>
      </w:r>
      <w:r w:rsidRPr="00597F93">
        <w:rPr>
          <w:sz w:val="28"/>
          <w:szCs w:val="28"/>
        </w:rPr>
        <w:t>ной собственности, утверждаемой администрацией муниципального образов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 xml:space="preserve">ния Тимашевский район. </w:t>
      </w:r>
    </w:p>
    <w:p w:rsidR="005C5056" w:rsidRPr="00597F93" w:rsidRDefault="005C5056" w:rsidP="005C5056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14.31. Не допускается размещ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>ние надписей на тротуарах.</w:t>
      </w:r>
    </w:p>
    <w:p w:rsidR="005C5056" w:rsidRPr="00597F93" w:rsidRDefault="005C5056" w:rsidP="005C5056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14.32. Установка маркизов допускается в пределах дверных,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оконных и витринных проемов.</w:t>
      </w:r>
    </w:p>
    <w:p w:rsidR="005C5056" w:rsidRPr="00597F93" w:rsidRDefault="005C5056" w:rsidP="005C5056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14.33. Размещение газет, афиш, плакатов, различного рода объявлений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 и информационных сообщений разрешается на специально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установленных стендах. </w:t>
      </w:r>
    </w:p>
    <w:p w:rsidR="005C5056" w:rsidRPr="00597F93" w:rsidRDefault="005C5056" w:rsidP="005C5056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 xml:space="preserve">14.34. Очистку от объявлений опор уличного освещения, цоколя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7F93">
        <w:rPr>
          <w:rFonts w:ascii="Times New Roman" w:hAnsi="Times New Roman" w:cs="Times New Roman"/>
          <w:sz w:val="28"/>
          <w:szCs w:val="28"/>
        </w:rPr>
        <w:t>зданий, заборов и других сооружений, а также удаление самовольно размеща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>мых афиш, плакатов, листовок, надписей и изображений осуществляет влад</w:t>
      </w:r>
      <w:r w:rsidRPr="00597F93">
        <w:rPr>
          <w:rFonts w:ascii="Times New Roman" w:hAnsi="Times New Roman" w:cs="Times New Roman"/>
          <w:sz w:val="28"/>
          <w:szCs w:val="28"/>
        </w:rPr>
        <w:t>е</w:t>
      </w:r>
      <w:r w:rsidRPr="00597F93">
        <w:rPr>
          <w:rFonts w:ascii="Times New Roman" w:hAnsi="Times New Roman" w:cs="Times New Roman"/>
          <w:sz w:val="28"/>
          <w:szCs w:val="28"/>
        </w:rPr>
        <w:t>лец указанных объектов.</w:t>
      </w:r>
    </w:p>
    <w:p w:rsidR="005C5056" w:rsidRPr="00597F93" w:rsidRDefault="005C5056" w:rsidP="005C5056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14.35. Юридические лица и граждане, осуществившие размещение и</w:t>
      </w:r>
      <w:r w:rsidRPr="00597F93">
        <w:rPr>
          <w:rFonts w:ascii="Times New Roman" w:hAnsi="Times New Roman" w:cs="Times New Roman"/>
          <w:sz w:val="28"/>
          <w:szCs w:val="28"/>
        </w:rPr>
        <w:t>н</w:t>
      </w:r>
      <w:r w:rsidRPr="00597F93">
        <w:rPr>
          <w:rFonts w:ascii="Times New Roman" w:hAnsi="Times New Roman" w:cs="Times New Roman"/>
          <w:sz w:val="28"/>
          <w:szCs w:val="28"/>
        </w:rPr>
        <w:t xml:space="preserve">формационных элементов, объявлений, плакатов, афиш, листовок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97F93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597F93">
        <w:rPr>
          <w:rFonts w:ascii="Times New Roman" w:hAnsi="Times New Roman" w:cs="Times New Roman"/>
          <w:sz w:val="28"/>
          <w:szCs w:val="28"/>
        </w:rPr>
        <w:t xml:space="preserve"> в местах, не предусмотренных для этих целей несут </w:t>
      </w:r>
      <w:r w:rsidR="004B783E" w:rsidRPr="00597F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7F93">
        <w:rPr>
          <w:rFonts w:ascii="Times New Roman" w:hAnsi="Times New Roman" w:cs="Times New Roman"/>
          <w:sz w:val="28"/>
          <w:szCs w:val="28"/>
        </w:rPr>
        <w:t>административную ответственность в соответствии с действующим законод</w:t>
      </w:r>
      <w:r w:rsidRPr="00597F93">
        <w:rPr>
          <w:rFonts w:ascii="Times New Roman" w:hAnsi="Times New Roman" w:cs="Times New Roman"/>
          <w:sz w:val="28"/>
          <w:szCs w:val="28"/>
        </w:rPr>
        <w:t>а</w:t>
      </w:r>
      <w:r w:rsidRPr="00597F93">
        <w:rPr>
          <w:rFonts w:ascii="Times New Roman" w:hAnsi="Times New Roman" w:cs="Times New Roman"/>
          <w:sz w:val="28"/>
          <w:szCs w:val="28"/>
        </w:rPr>
        <w:t xml:space="preserve">тельством. </w:t>
      </w:r>
    </w:p>
    <w:p w:rsidR="005C5056" w:rsidRPr="00597F93" w:rsidRDefault="005C5056" w:rsidP="005C5056">
      <w:pPr>
        <w:pStyle w:val="a9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F93">
        <w:rPr>
          <w:rFonts w:ascii="Times New Roman" w:hAnsi="Times New Roman" w:cs="Times New Roman"/>
          <w:sz w:val="28"/>
          <w:szCs w:val="28"/>
        </w:rPr>
        <w:t>14.36. Организации, эксплуатирующие световые рекламы и вывески, об</w:t>
      </w:r>
      <w:r w:rsidRPr="00597F93">
        <w:rPr>
          <w:rFonts w:ascii="Times New Roman" w:hAnsi="Times New Roman" w:cs="Times New Roman"/>
          <w:sz w:val="28"/>
          <w:szCs w:val="28"/>
        </w:rPr>
        <w:t>я</w:t>
      </w:r>
      <w:r w:rsidRPr="00597F93">
        <w:rPr>
          <w:rFonts w:ascii="Times New Roman" w:hAnsi="Times New Roman" w:cs="Times New Roman"/>
          <w:sz w:val="28"/>
          <w:szCs w:val="28"/>
        </w:rPr>
        <w:t xml:space="preserve">заны обеспечить своевременную замену перегоревших </w:t>
      </w:r>
      <w:proofErr w:type="spellStart"/>
      <w:r w:rsidRPr="00597F93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597F93">
        <w:rPr>
          <w:rFonts w:ascii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знаков рекламы или вывески рекомендуется выключать полностью.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14.37. Информация предвыборной агитации размещается в специальных местах, определяемых в установленном законом порядке. Уборка агитационных материалов осуществляется в течении одного месяца после проведения агит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ционной кампании лицами, в интересах которых проводились данные меропр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ятия.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14.38. Витрины, расположенные на внешних поверхностях зданий, стро</w:t>
      </w:r>
      <w:r w:rsidRPr="00597F93">
        <w:rPr>
          <w:sz w:val="28"/>
          <w:szCs w:val="28"/>
        </w:rPr>
        <w:t>е</w:t>
      </w:r>
      <w:r w:rsidRPr="00597F93">
        <w:rPr>
          <w:sz w:val="28"/>
          <w:szCs w:val="28"/>
        </w:rPr>
        <w:t>ний, сооружений, должны быть просматриваемыми, очищены от грязи и мус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ра.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14.39. Монтаж (демонтаж) праздничного оформления территории </w:t>
      </w:r>
      <w:r w:rsidR="004B783E" w:rsidRPr="00597F93">
        <w:rPr>
          <w:sz w:val="28"/>
          <w:szCs w:val="28"/>
        </w:rPr>
        <w:t xml:space="preserve">                    </w:t>
      </w:r>
      <w:r w:rsidRPr="00597F93">
        <w:rPr>
          <w:sz w:val="28"/>
          <w:szCs w:val="28"/>
        </w:rPr>
        <w:t>поселения производятся в сроки, установленные главой поселения.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14.40. Ответственность за размещение и содержание праздничного оформления возлагается: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lastRenderedPageBreak/>
        <w:t>1) праздничного оформления фасадов и витрин – на владельцев зд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ний;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597F93">
        <w:rPr>
          <w:sz w:val="28"/>
          <w:szCs w:val="28"/>
        </w:rPr>
        <w:t>2) праздничного оформления центральных улиц – на администрацию</w:t>
      </w:r>
      <w:r w:rsidR="004B783E" w:rsidRPr="00597F93">
        <w:rPr>
          <w:sz w:val="28"/>
          <w:szCs w:val="28"/>
        </w:rPr>
        <w:t xml:space="preserve">  </w:t>
      </w:r>
      <w:r w:rsidRPr="00597F93">
        <w:rPr>
          <w:sz w:val="28"/>
          <w:szCs w:val="28"/>
        </w:rPr>
        <w:t xml:space="preserve"> </w:t>
      </w:r>
      <w:r w:rsidR="00CA0DAD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597F93">
        <w:rPr>
          <w:spacing w:val="2"/>
          <w:sz w:val="28"/>
          <w:szCs w:val="28"/>
        </w:rPr>
        <w:t>14.41. Владелец информационной конструкции обязан мыть и очищать от загрязнений принадлежащие ему информационные конструкции по мере необходимости.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left="1418"/>
        <w:jc w:val="both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>15. Требования к содержанию и внешнему виду зданий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left="3209" w:firstLine="331"/>
        <w:jc w:val="both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 xml:space="preserve"> и сооружений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15.1. Оформление внешнего вида и прилегающей территории к зданию, строению, сооружению, а также ограждений должно обеспечивать формиров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ние на территории поселения архитектурно-выразительного пространства с учетом: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а) применения архитектурных решений соразмерно открытому простра</w:t>
      </w:r>
      <w:r w:rsidRPr="00597F93">
        <w:rPr>
          <w:sz w:val="28"/>
          <w:szCs w:val="28"/>
        </w:rPr>
        <w:t>н</w:t>
      </w:r>
      <w:r w:rsidRPr="00597F93">
        <w:rPr>
          <w:sz w:val="28"/>
          <w:szCs w:val="28"/>
        </w:rPr>
        <w:t>ству окружающей среды;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б) формирования ансамблевой застройки;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в) колористического решения и допустимых к применению </w:t>
      </w:r>
      <w:r w:rsidR="004B783E" w:rsidRPr="00597F93">
        <w:rPr>
          <w:sz w:val="28"/>
          <w:szCs w:val="28"/>
        </w:rPr>
        <w:t xml:space="preserve">                              </w:t>
      </w:r>
      <w:r w:rsidRPr="00597F93">
        <w:rPr>
          <w:sz w:val="28"/>
          <w:szCs w:val="28"/>
        </w:rPr>
        <w:t>отделочных материалов внешних поверхностей объекта, в том числе крыши;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г) эстетичного внешнего вида конструктивных элементов здания (вхо</w:t>
      </w:r>
      <w:r w:rsidRPr="00597F93">
        <w:rPr>
          <w:sz w:val="28"/>
          <w:szCs w:val="28"/>
        </w:rPr>
        <w:t>д</w:t>
      </w:r>
      <w:r w:rsidRPr="00597F93">
        <w:rPr>
          <w:sz w:val="28"/>
          <w:szCs w:val="28"/>
        </w:rPr>
        <w:t xml:space="preserve">ные группы, цоколи и др.), размещения антенн, иных </w:t>
      </w:r>
      <w:bookmarkStart w:id="1" w:name="_GoBack"/>
      <w:bookmarkEnd w:id="1"/>
      <w:r w:rsidRPr="00597F93">
        <w:rPr>
          <w:sz w:val="28"/>
          <w:szCs w:val="28"/>
        </w:rPr>
        <w:t xml:space="preserve">наружных объектов </w:t>
      </w:r>
      <w:r w:rsidR="004B783E" w:rsidRPr="00597F93">
        <w:rPr>
          <w:sz w:val="28"/>
          <w:szCs w:val="28"/>
        </w:rPr>
        <w:t xml:space="preserve">                   </w:t>
      </w:r>
      <w:r w:rsidRPr="00597F93">
        <w:rPr>
          <w:sz w:val="28"/>
          <w:szCs w:val="28"/>
        </w:rPr>
        <w:t xml:space="preserve">и линий коммуникации, водосточных труб, </w:t>
      </w:r>
      <w:proofErr w:type="spellStart"/>
      <w:r w:rsidRPr="00597F93">
        <w:rPr>
          <w:sz w:val="28"/>
          <w:szCs w:val="28"/>
        </w:rPr>
        <w:t>отмосток</w:t>
      </w:r>
      <w:proofErr w:type="spellEnd"/>
      <w:r w:rsidRPr="00597F93">
        <w:rPr>
          <w:sz w:val="28"/>
          <w:szCs w:val="28"/>
        </w:rPr>
        <w:t>, домовых знаков;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д) внедрения в существующие ансамбли, имеющие архитектурные и гр</w:t>
      </w:r>
      <w:r w:rsidRPr="00597F93">
        <w:rPr>
          <w:sz w:val="28"/>
          <w:szCs w:val="28"/>
        </w:rPr>
        <w:t>а</w:t>
      </w:r>
      <w:r w:rsidRPr="00597F93">
        <w:rPr>
          <w:sz w:val="28"/>
          <w:szCs w:val="28"/>
        </w:rPr>
        <w:t>достроительные дефекты, новых зданий и сооружений, компенсирующих о</w:t>
      </w:r>
      <w:r w:rsidRPr="00597F93">
        <w:rPr>
          <w:sz w:val="28"/>
          <w:szCs w:val="28"/>
        </w:rPr>
        <w:t>т</w:t>
      </w:r>
      <w:r w:rsidRPr="00597F93">
        <w:rPr>
          <w:sz w:val="28"/>
          <w:szCs w:val="28"/>
        </w:rPr>
        <w:t>сутствие или избыток доминант, декора, стилевого единства.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15.2. Колористическое решение зданий, строений и </w:t>
      </w:r>
      <w:r w:rsidR="004B783E" w:rsidRPr="00597F93">
        <w:rPr>
          <w:sz w:val="28"/>
          <w:szCs w:val="28"/>
        </w:rPr>
        <w:t xml:space="preserve">                                   </w:t>
      </w:r>
      <w:r w:rsidRPr="00597F93">
        <w:rPr>
          <w:sz w:val="28"/>
          <w:szCs w:val="28"/>
        </w:rPr>
        <w:t>сооружений должно осуществляться с учётом  архитектурн</w:t>
      </w:r>
      <w:proofErr w:type="gramStart"/>
      <w:r w:rsidRPr="00597F93">
        <w:rPr>
          <w:sz w:val="28"/>
          <w:szCs w:val="28"/>
        </w:rPr>
        <w:t>о-</w:t>
      </w:r>
      <w:proofErr w:type="gramEnd"/>
      <w:r w:rsidR="004B783E" w:rsidRPr="00597F93">
        <w:rPr>
          <w:sz w:val="28"/>
          <w:szCs w:val="28"/>
        </w:rPr>
        <w:t xml:space="preserve">                                    </w:t>
      </w:r>
      <w:r w:rsidRPr="00597F93">
        <w:rPr>
          <w:sz w:val="28"/>
          <w:szCs w:val="28"/>
        </w:rPr>
        <w:t xml:space="preserve">художественного облика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15.3. На главных фасадах зданий, строений и сооружений </w:t>
      </w:r>
      <w:r w:rsidR="004B783E" w:rsidRPr="00597F93">
        <w:rPr>
          <w:sz w:val="28"/>
          <w:szCs w:val="28"/>
        </w:rPr>
        <w:t xml:space="preserve">                             </w:t>
      </w:r>
      <w:r w:rsidRPr="00597F93">
        <w:rPr>
          <w:sz w:val="28"/>
          <w:szCs w:val="28"/>
        </w:rPr>
        <w:t>предусматривать адресные аншлаги.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15.4. </w:t>
      </w:r>
      <w:proofErr w:type="spellStart"/>
      <w:r w:rsidRPr="00597F93">
        <w:rPr>
          <w:sz w:val="28"/>
          <w:szCs w:val="28"/>
        </w:rPr>
        <w:t>Колористика</w:t>
      </w:r>
      <w:proofErr w:type="spellEnd"/>
      <w:r w:rsidRPr="00597F93">
        <w:rPr>
          <w:sz w:val="28"/>
          <w:szCs w:val="28"/>
        </w:rPr>
        <w:t xml:space="preserve"> конструкций ограждений, малых архитектурных форм (урны, рамы, скамейки, парковые диваны и т.д.) не должна</w:t>
      </w:r>
      <w:r w:rsidR="004B783E" w:rsidRPr="00597F93">
        <w:rPr>
          <w:sz w:val="28"/>
          <w:szCs w:val="28"/>
        </w:rPr>
        <w:t xml:space="preserve">                                        </w:t>
      </w:r>
      <w:r w:rsidRPr="00597F93">
        <w:rPr>
          <w:sz w:val="28"/>
          <w:szCs w:val="28"/>
        </w:rPr>
        <w:t xml:space="preserve"> разниться с фасадами зданий, строений и </w:t>
      </w:r>
      <w:r w:rsidR="004B783E" w:rsidRPr="00597F93">
        <w:rPr>
          <w:sz w:val="28"/>
          <w:szCs w:val="28"/>
        </w:rPr>
        <w:t xml:space="preserve">                                                                     </w:t>
      </w:r>
      <w:r w:rsidRPr="00597F93">
        <w:rPr>
          <w:sz w:val="28"/>
          <w:szCs w:val="28"/>
        </w:rPr>
        <w:t>сооружений и цветовым решением.</w:t>
      </w:r>
    </w:p>
    <w:p w:rsidR="005C5056" w:rsidRPr="00597F93" w:rsidRDefault="005C5056" w:rsidP="005C505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15.5. Не эксплуатируемые здания, строения и сооружения, </w:t>
      </w:r>
      <w:r w:rsidR="004B783E" w:rsidRPr="00597F93">
        <w:rPr>
          <w:sz w:val="28"/>
          <w:szCs w:val="28"/>
        </w:rPr>
        <w:t xml:space="preserve">                             </w:t>
      </w:r>
      <w:r w:rsidRPr="00597F93">
        <w:rPr>
          <w:sz w:val="28"/>
          <w:szCs w:val="28"/>
        </w:rPr>
        <w:t xml:space="preserve">а так же здания, угрожающие безопасности, жизни и здоровью </w:t>
      </w:r>
      <w:r w:rsidR="004B783E" w:rsidRPr="00597F93">
        <w:rPr>
          <w:sz w:val="28"/>
          <w:szCs w:val="28"/>
        </w:rPr>
        <w:t xml:space="preserve">                              </w:t>
      </w:r>
      <w:r w:rsidRPr="00597F93">
        <w:rPr>
          <w:sz w:val="28"/>
          <w:szCs w:val="28"/>
        </w:rPr>
        <w:t xml:space="preserve">неограниченного круга лиц, должны быть ограждены. </w:t>
      </w:r>
      <w:r w:rsidR="004B783E" w:rsidRPr="00597F93">
        <w:rPr>
          <w:sz w:val="28"/>
          <w:szCs w:val="28"/>
        </w:rPr>
        <w:t xml:space="preserve">                                              </w:t>
      </w:r>
      <w:r w:rsidRPr="00597F93">
        <w:rPr>
          <w:sz w:val="28"/>
          <w:szCs w:val="28"/>
        </w:rPr>
        <w:t>Собственники данных объектов обязаны предотвращать возможный доступ п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 xml:space="preserve">сторонних лиц внутрь объектов, а так же на территорию </w:t>
      </w:r>
      <w:r w:rsidR="004B783E" w:rsidRPr="00597F93">
        <w:rPr>
          <w:sz w:val="28"/>
          <w:szCs w:val="28"/>
        </w:rPr>
        <w:t xml:space="preserve">                                   </w:t>
      </w:r>
      <w:r w:rsidRPr="00597F93">
        <w:rPr>
          <w:sz w:val="28"/>
          <w:szCs w:val="28"/>
        </w:rPr>
        <w:t>земельных участков.</w:t>
      </w:r>
    </w:p>
    <w:p w:rsidR="005C5056" w:rsidRPr="00597F93" w:rsidRDefault="005C5056" w:rsidP="005C5056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5C5056" w:rsidRPr="00597F93" w:rsidRDefault="005C5056" w:rsidP="005C505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>16. Контроль за соблюдением и ответственность</w:t>
      </w:r>
    </w:p>
    <w:p w:rsidR="005C5056" w:rsidRPr="00597F93" w:rsidRDefault="005C5056" w:rsidP="005C505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 xml:space="preserve"> за нарушение Правил благоустройства</w:t>
      </w:r>
    </w:p>
    <w:p w:rsidR="005C5056" w:rsidRPr="00597F93" w:rsidRDefault="005C5056" w:rsidP="005C505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 xml:space="preserve">территории </w:t>
      </w:r>
      <w:r w:rsidR="00DA08BB" w:rsidRPr="00597F93">
        <w:rPr>
          <w:b/>
          <w:sz w:val="28"/>
          <w:szCs w:val="28"/>
        </w:rPr>
        <w:t>Новоленинского</w:t>
      </w:r>
      <w:r w:rsidRPr="00597F93">
        <w:rPr>
          <w:b/>
          <w:sz w:val="28"/>
          <w:szCs w:val="28"/>
        </w:rPr>
        <w:t xml:space="preserve"> </w:t>
      </w:r>
      <w:r w:rsidR="00C6606B" w:rsidRPr="00597F93">
        <w:rPr>
          <w:b/>
          <w:sz w:val="28"/>
          <w:szCs w:val="28"/>
        </w:rPr>
        <w:t>сельского</w:t>
      </w:r>
      <w:r w:rsidRPr="00597F93">
        <w:rPr>
          <w:b/>
          <w:sz w:val="28"/>
          <w:szCs w:val="28"/>
        </w:rPr>
        <w:t xml:space="preserve"> поселения</w:t>
      </w:r>
    </w:p>
    <w:p w:rsidR="005C5056" w:rsidRPr="00597F93" w:rsidRDefault="005C5056" w:rsidP="005C5056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97F93">
        <w:rPr>
          <w:b/>
          <w:sz w:val="28"/>
          <w:szCs w:val="28"/>
        </w:rPr>
        <w:t xml:space="preserve"> Тимашевского района</w:t>
      </w:r>
    </w:p>
    <w:p w:rsidR="005C5056" w:rsidRPr="00597F93" w:rsidRDefault="005C5056" w:rsidP="005C5056">
      <w:pPr>
        <w:shd w:val="clear" w:color="auto" w:fill="FFFFFF"/>
        <w:jc w:val="both"/>
        <w:rPr>
          <w:sz w:val="28"/>
          <w:szCs w:val="28"/>
        </w:rPr>
      </w:pP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16.1. Настоящие Правила благоустройства </w:t>
      </w:r>
      <w:proofErr w:type="gramStart"/>
      <w:r w:rsidRPr="00597F93">
        <w:rPr>
          <w:sz w:val="28"/>
          <w:szCs w:val="28"/>
        </w:rPr>
        <w:t>обязательны к исполнению</w:t>
      </w:r>
      <w:proofErr w:type="gramEnd"/>
      <w:r w:rsidRPr="00597F93">
        <w:rPr>
          <w:sz w:val="28"/>
          <w:szCs w:val="28"/>
        </w:rPr>
        <w:t xml:space="preserve"> всеми юридическими и физическими лицами на территории </w:t>
      </w:r>
      <w:r w:rsidR="004B783E" w:rsidRPr="00597F93">
        <w:rPr>
          <w:sz w:val="28"/>
          <w:szCs w:val="28"/>
        </w:rPr>
        <w:t xml:space="preserve">                                       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поселения. За их невыполнение виновные несут </w:t>
      </w:r>
      <w:r w:rsidR="004B783E" w:rsidRPr="00597F93">
        <w:rPr>
          <w:sz w:val="28"/>
          <w:szCs w:val="28"/>
        </w:rPr>
        <w:t xml:space="preserve">                                         </w:t>
      </w:r>
      <w:r w:rsidRPr="00597F93">
        <w:rPr>
          <w:sz w:val="28"/>
          <w:szCs w:val="28"/>
        </w:rPr>
        <w:t>ответственность в установленном законом порядке.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16.2. Дела об административных правонарушениях по </w:t>
      </w:r>
      <w:r w:rsidR="004B783E" w:rsidRPr="00597F93">
        <w:rPr>
          <w:sz w:val="28"/>
          <w:szCs w:val="28"/>
        </w:rPr>
        <w:t xml:space="preserve">                                     </w:t>
      </w:r>
      <w:r w:rsidRPr="00597F93">
        <w:rPr>
          <w:sz w:val="28"/>
          <w:szCs w:val="28"/>
        </w:rPr>
        <w:t xml:space="preserve">фактам нарушения Правил благоустройства территории </w:t>
      </w:r>
      <w:r w:rsidR="004B783E" w:rsidRPr="00597F93">
        <w:rPr>
          <w:sz w:val="28"/>
          <w:szCs w:val="28"/>
        </w:rPr>
        <w:t xml:space="preserve">                                          </w:t>
      </w:r>
      <w:r w:rsidR="00DA08BB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 </w:t>
      </w:r>
      <w:r w:rsidR="004B783E" w:rsidRPr="00597F93">
        <w:rPr>
          <w:sz w:val="28"/>
          <w:szCs w:val="28"/>
        </w:rPr>
        <w:t xml:space="preserve">                                      </w:t>
      </w:r>
      <w:r w:rsidRPr="00597F93">
        <w:rPr>
          <w:sz w:val="28"/>
          <w:szCs w:val="28"/>
        </w:rPr>
        <w:t>рассматриваются административной комиссией поселения</w:t>
      </w:r>
      <w:r w:rsidR="00CA0DAD" w:rsidRPr="00597F93">
        <w:rPr>
          <w:sz w:val="28"/>
          <w:szCs w:val="28"/>
        </w:rPr>
        <w:t>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16.3. В случае отказа (уклонения) от добровольного </w:t>
      </w:r>
      <w:r w:rsidR="004B783E" w:rsidRPr="00597F93">
        <w:rPr>
          <w:sz w:val="28"/>
          <w:szCs w:val="28"/>
        </w:rPr>
        <w:t xml:space="preserve">                                    </w:t>
      </w:r>
      <w:r w:rsidRPr="00597F93">
        <w:rPr>
          <w:sz w:val="28"/>
          <w:szCs w:val="28"/>
        </w:rPr>
        <w:t>возмещения ущерба в установленный срок ущерб взыскивается в судебном п</w:t>
      </w:r>
      <w:r w:rsidRPr="00597F93">
        <w:rPr>
          <w:sz w:val="28"/>
          <w:szCs w:val="28"/>
        </w:rPr>
        <w:t>о</w:t>
      </w:r>
      <w:r w:rsidRPr="00597F93">
        <w:rPr>
          <w:sz w:val="28"/>
          <w:szCs w:val="28"/>
        </w:rPr>
        <w:t>рядке.</w:t>
      </w:r>
    </w:p>
    <w:p w:rsidR="005C5056" w:rsidRPr="00597F93" w:rsidRDefault="005C5056" w:rsidP="005C5056">
      <w:pPr>
        <w:shd w:val="clear" w:color="auto" w:fill="FFFFFF"/>
        <w:ind w:firstLine="709"/>
        <w:jc w:val="both"/>
        <w:rPr>
          <w:sz w:val="28"/>
          <w:szCs w:val="28"/>
        </w:rPr>
      </w:pPr>
      <w:r w:rsidRPr="00597F93">
        <w:rPr>
          <w:sz w:val="28"/>
          <w:szCs w:val="28"/>
        </w:rPr>
        <w:t xml:space="preserve">16.4. </w:t>
      </w:r>
      <w:proofErr w:type="gramStart"/>
      <w:r w:rsidRPr="00597F93">
        <w:rPr>
          <w:sz w:val="28"/>
          <w:szCs w:val="28"/>
        </w:rPr>
        <w:t>Контроль за</w:t>
      </w:r>
      <w:proofErr w:type="gramEnd"/>
      <w:r w:rsidRPr="00597F93">
        <w:rPr>
          <w:sz w:val="28"/>
          <w:szCs w:val="28"/>
        </w:rPr>
        <w:t xml:space="preserve"> исполнением настоящих Правил возлагается на адм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 xml:space="preserve">нистрацию </w:t>
      </w:r>
      <w:r w:rsidR="00CA0DAD" w:rsidRPr="00597F93">
        <w:rPr>
          <w:sz w:val="28"/>
          <w:szCs w:val="28"/>
        </w:rPr>
        <w:t>Новоленинского</w:t>
      </w:r>
      <w:r w:rsidRPr="00597F93">
        <w:rPr>
          <w:sz w:val="28"/>
          <w:szCs w:val="28"/>
        </w:rPr>
        <w:t xml:space="preserve"> </w:t>
      </w:r>
      <w:r w:rsidR="00C6606B" w:rsidRPr="00597F93">
        <w:rPr>
          <w:sz w:val="28"/>
          <w:szCs w:val="28"/>
        </w:rPr>
        <w:t>сельского</w:t>
      </w:r>
      <w:r w:rsidRPr="00597F93">
        <w:rPr>
          <w:sz w:val="28"/>
          <w:szCs w:val="28"/>
        </w:rPr>
        <w:t xml:space="preserve"> поселения Тимашевского района </w:t>
      </w:r>
      <w:r w:rsidR="004B783E" w:rsidRPr="00597F93">
        <w:rPr>
          <w:sz w:val="28"/>
          <w:szCs w:val="28"/>
        </w:rPr>
        <w:t xml:space="preserve">                           </w:t>
      </w:r>
      <w:r w:rsidRPr="00597F93">
        <w:rPr>
          <w:sz w:val="28"/>
          <w:szCs w:val="28"/>
        </w:rPr>
        <w:t>и осуществляется в порядке, установленном административным</w:t>
      </w:r>
      <w:r w:rsidR="004B783E" w:rsidRPr="00597F93">
        <w:rPr>
          <w:sz w:val="28"/>
          <w:szCs w:val="28"/>
        </w:rPr>
        <w:t xml:space="preserve">                                </w:t>
      </w:r>
      <w:r w:rsidRPr="00597F93">
        <w:rPr>
          <w:sz w:val="28"/>
          <w:szCs w:val="28"/>
        </w:rPr>
        <w:t xml:space="preserve"> регламентом осуществления муниц</w:t>
      </w:r>
      <w:r w:rsidRPr="00597F93">
        <w:rPr>
          <w:sz w:val="28"/>
          <w:szCs w:val="28"/>
        </w:rPr>
        <w:t>и</w:t>
      </w:r>
      <w:r w:rsidRPr="00597F93">
        <w:rPr>
          <w:sz w:val="28"/>
          <w:szCs w:val="28"/>
        </w:rPr>
        <w:t>пального контроля за соблюдением правил благоустройства территории муниципального образования.</w:t>
      </w:r>
    </w:p>
    <w:p w:rsidR="005C5056" w:rsidRPr="00597F93" w:rsidRDefault="005C5056" w:rsidP="005C5056">
      <w:pPr>
        <w:shd w:val="clear" w:color="auto" w:fill="FFFFFF"/>
        <w:jc w:val="both"/>
        <w:rPr>
          <w:sz w:val="28"/>
          <w:szCs w:val="28"/>
        </w:rPr>
      </w:pPr>
    </w:p>
    <w:p w:rsidR="005C5056" w:rsidRPr="00597F93" w:rsidRDefault="005C5056" w:rsidP="005C5056">
      <w:pPr>
        <w:shd w:val="clear" w:color="auto" w:fill="FFFFFF"/>
        <w:jc w:val="both"/>
        <w:rPr>
          <w:sz w:val="28"/>
          <w:szCs w:val="28"/>
        </w:rPr>
      </w:pPr>
    </w:p>
    <w:p w:rsidR="00CA0DAD" w:rsidRPr="00597F93" w:rsidRDefault="00CA0DAD" w:rsidP="005C5056">
      <w:pPr>
        <w:shd w:val="clear" w:color="auto" w:fill="FFFFFF"/>
        <w:jc w:val="both"/>
        <w:rPr>
          <w:sz w:val="28"/>
          <w:szCs w:val="28"/>
        </w:rPr>
      </w:pPr>
    </w:p>
    <w:p w:rsidR="004B783E" w:rsidRPr="00597F93" w:rsidRDefault="00CA0DAD" w:rsidP="005C5056">
      <w:pPr>
        <w:shd w:val="clear" w:color="auto" w:fill="FFFFFF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Глава Новоленинского</w:t>
      </w:r>
      <w:r w:rsidR="005C5056" w:rsidRPr="00597F93">
        <w:rPr>
          <w:sz w:val="28"/>
          <w:szCs w:val="28"/>
        </w:rPr>
        <w:t xml:space="preserve"> </w:t>
      </w:r>
      <w:proofErr w:type="gramStart"/>
      <w:r w:rsidR="00C6606B" w:rsidRPr="00597F93">
        <w:rPr>
          <w:sz w:val="28"/>
          <w:szCs w:val="28"/>
        </w:rPr>
        <w:t>сельского</w:t>
      </w:r>
      <w:proofErr w:type="gramEnd"/>
    </w:p>
    <w:p w:rsidR="005C5056" w:rsidRDefault="004B783E" w:rsidP="005C5056">
      <w:pPr>
        <w:shd w:val="clear" w:color="auto" w:fill="FFFFFF"/>
        <w:jc w:val="both"/>
        <w:rPr>
          <w:sz w:val="28"/>
          <w:szCs w:val="28"/>
        </w:rPr>
      </w:pPr>
      <w:r w:rsidRPr="00597F93">
        <w:rPr>
          <w:sz w:val="28"/>
          <w:szCs w:val="28"/>
        </w:rPr>
        <w:t>п</w:t>
      </w:r>
      <w:r w:rsidR="005C5056" w:rsidRPr="00597F93">
        <w:rPr>
          <w:sz w:val="28"/>
          <w:szCs w:val="28"/>
        </w:rPr>
        <w:t>оселения</w:t>
      </w:r>
      <w:r w:rsidRPr="00597F93">
        <w:rPr>
          <w:sz w:val="28"/>
          <w:szCs w:val="28"/>
        </w:rPr>
        <w:t xml:space="preserve"> </w:t>
      </w:r>
      <w:r w:rsidR="005C5056" w:rsidRPr="00597F93">
        <w:rPr>
          <w:sz w:val="28"/>
          <w:szCs w:val="28"/>
        </w:rPr>
        <w:t xml:space="preserve">Тимашевского района                                              </w:t>
      </w:r>
      <w:r w:rsidRPr="00597F93">
        <w:rPr>
          <w:sz w:val="28"/>
          <w:szCs w:val="28"/>
        </w:rPr>
        <w:t xml:space="preserve">         </w:t>
      </w:r>
      <w:r w:rsidR="005C5056" w:rsidRPr="00597F93">
        <w:rPr>
          <w:sz w:val="28"/>
          <w:szCs w:val="28"/>
        </w:rPr>
        <w:t xml:space="preserve"> </w:t>
      </w:r>
      <w:r w:rsidR="00CA0DAD" w:rsidRPr="00597F93">
        <w:rPr>
          <w:sz w:val="28"/>
          <w:szCs w:val="28"/>
        </w:rPr>
        <w:t xml:space="preserve">С.И. </w:t>
      </w:r>
      <w:proofErr w:type="spellStart"/>
      <w:r w:rsidR="00CA0DAD" w:rsidRPr="00597F93">
        <w:rPr>
          <w:sz w:val="28"/>
          <w:szCs w:val="28"/>
        </w:rPr>
        <w:t>Алапий</w:t>
      </w:r>
      <w:proofErr w:type="spellEnd"/>
      <w:r w:rsidR="005C5056" w:rsidRPr="004A0E7C">
        <w:rPr>
          <w:sz w:val="28"/>
          <w:szCs w:val="28"/>
        </w:rPr>
        <w:t xml:space="preserve"> </w:t>
      </w: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F205E7" w:rsidRPr="004A0E7C" w:rsidRDefault="00F205E7" w:rsidP="005C5056">
      <w:pPr>
        <w:shd w:val="clear" w:color="auto" w:fill="FFFFFF"/>
        <w:jc w:val="both"/>
        <w:rPr>
          <w:sz w:val="28"/>
          <w:szCs w:val="28"/>
        </w:rPr>
      </w:pPr>
    </w:p>
    <w:p w:rsidR="0082048E" w:rsidRPr="004A0E7C" w:rsidRDefault="0082048E" w:rsidP="00B05690">
      <w:pPr>
        <w:jc w:val="center"/>
        <w:rPr>
          <w:b/>
          <w:bCs/>
          <w:sz w:val="28"/>
          <w:szCs w:val="28"/>
        </w:rPr>
      </w:pPr>
    </w:p>
    <w:sectPr w:rsidR="0082048E" w:rsidRPr="004A0E7C" w:rsidSect="00EE4ECC">
      <w:headerReference w:type="default" r:id="rId14"/>
      <w:pgSz w:w="11906" w:h="16838" w:code="9"/>
      <w:pgMar w:top="709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A3" w:rsidRDefault="007347A3">
      <w:r>
        <w:separator/>
      </w:r>
    </w:p>
  </w:endnote>
  <w:endnote w:type="continuationSeparator" w:id="0">
    <w:p w:rsidR="007347A3" w:rsidRDefault="0073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A3" w:rsidRDefault="007347A3">
      <w:r>
        <w:separator/>
      </w:r>
    </w:p>
  </w:footnote>
  <w:footnote w:type="continuationSeparator" w:id="0">
    <w:p w:rsidR="007347A3" w:rsidRDefault="0073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06B" w:rsidRPr="00F67A10" w:rsidRDefault="00C6606B">
    <w:pPr>
      <w:pStyle w:val="a3"/>
      <w:framePr w:wrap="auto" w:vAnchor="text" w:hAnchor="margin" w:xAlign="center" w:y="1"/>
      <w:rPr>
        <w:rStyle w:val="a5"/>
        <w:sz w:val="24"/>
        <w:szCs w:val="24"/>
      </w:rPr>
    </w:pPr>
    <w:r w:rsidRPr="00F67A10">
      <w:rPr>
        <w:rStyle w:val="a5"/>
        <w:sz w:val="24"/>
        <w:szCs w:val="24"/>
      </w:rPr>
      <w:fldChar w:fldCharType="begin"/>
    </w:r>
    <w:r w:rsidRPr="00F67A10">
      <w:rPr>
        <w:rStyle w:val="a5"/>
        <w:sz w:val="24"/>
        <w:szCs w:val="24"/>
      </w:rPr>
      <w:instrText xml:space="preserve">PAGE  </w:instrText>
    </w:r>
    <w:r w:rsidRPr="00F67A10">
      <w:rPr>
        <w:rStyle w:val="a5"/>
        <w:sz w:val="24"/>
        <w:szCs w:val="24"/>
      </w:rPr>
      <w:fldChar w:fldCharType="separate"/>
    </w:r>
    <w:r w:rsidR="00597F93">
      <w:rPr>
        <w:rStyle w:val="a5"/>
        <w:noProof/>
        <w:sz w:val="24"/>
        <w:szCs w:val="24"/>
      </w:rPr>
      <w:t>33</w:t>
    </w:r>
    <w:r w:rsidRPr="00F67A10">
      <w:rPr>
        <w:rStyle w:val="a5"/>
        <w:sz w:val="24"/>
        <w:szCs w:val="24"/>
      </w:rPr>
      <w:fldChar w:fldCharType="end"/>
    </w:r>
  </w:p>
  <w:p w:rsidR="00C6606B" w:rsidRPr="00F67A10" w:rsidRDefault="00C6606B" w:rsidP="00C4157C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13A"/>
    <w:multiLevelType w:val="hybridMultilevel"/>
    <w:tmpl w:val="3B54561A"/>
    <w:lvl w:ilvl="0" w:tplc="1E4221B4">
      <w:start w:val="17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F72AC5"/>
    <w:multiLevelType w:val="hybridMultilevel"/>
    <w:tmpl w:val="F47845F6"/>
    <w:lvl w:ilvl="0" w:tplc="1D34B37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5FD6599"/>
    <w:multiLevelType w:val="hybridMultilevel"/>
    <w:tmpl w:val="3912DD2A"/>
    <w:lvl w:ilvl="0" w:tplc="F8243F2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C1976"/>
    <w:multiLevelType w:val="hybridMultilevel"/>
    <w:tmpl w:val="D42C16DA"/>
    <w:lvl w:ilvl="0" w:tplc="3A1CB0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657194"/>
    <w:multiLevelType w:val="hybridMultilevel"/>
    <w:tmpl w:val="CC16E3CC"/>
    <w:lvl w:ilvl="0" w:tplc="A702A2E6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8C23D9"/>
    <w:multiLevelType w:val="hybridMultilevel"/>
    <w:tmpl w:val="0F3E37A8"/>
    <w:lvl w:ilvl="0" w:tplc="9BEC442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5173FC"/>
    <w:multiLevelType w:val="hybridMultilevel"/>
    <w:tmpl w:val="1728A356"/>
    <w:lvl w:ilvl="0" w:tplc="1F266C74">
      <w:start w:val="17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4415018"/>
    <w:multiLevelType w:val="hybridMultilevel"/>
    <w:tmpl w:val="A748200C"/>
    <w:lvl w:ilvl="0" w:tplc="6E88E8FC">
      <w:start w:val="14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4B0547C7"/>
    <w:multiLevelType w:val="hybridMultilevel"/>
    <w:tmpl w:val="19DEAD30"/>
    <w:lvl w:ilvl="0" w:tplc="8572D6C0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665F70"/>
    <w:multiLevelType w:val="hybridMultilevel"/>
    <w:tmpl w:val="F998E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12CE6"/>
    <w:multiLevelType w:val="hybridMultilevel"/>
    <w:tmpl w:val="E70C7B52"/>
    <w:lvl w:ilvl="0" w:tplc="08DA14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93E3BBC"/>
    <w:multiLevelType w:val="hybridMultilevel"/>
    <w:tmpl w:val="6AA6FE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72C0B"/>
    <w:multiLevelType w:val="multilevel"/>
    <w:tmpl w:val="293C3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763650CC"/>
    <w:multiLevelType w:val="multilevel"/>
    <w:tmpl w:val="26783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794D51BD"/>
    <w:multiLevelType w:val="hybridMultilevel"/>
    <w:tmpl w:val="B6380F7A"/>
    <w:lvl w:ilvl="0" w:tplc="01B271D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558"/>
    <w:rsid w:val="00003856"/>
    <w:rsid w:val="00007203"/>
    <w:rsid w:val="00010108"/>
    <w:rsid w:val="00011021"/>
    <w:rsid w:val="00012397"/>
    <w:rsid w:val="000128F2"/>
    <w:rsid w:val="00024199"/>
    <w:rsid w:val="00025202"/>
    <w:rsid w:val="00026FCB"/>
    <w:rsid w:val="00036EB8"/>
    <w:rsid w:val="00045904"/>
    <w:rsid w:val="00047555"/>
    <w:rsid w:val="00052E6D"/>
    <w:rsid w:val="00067428"/>
    <w:rsid w:val="000778B4"/>
    <w:rsid w:val="00077D2E"/>
    <w:rsid w:val="000907E0"/>
    <w:rsid w:val="000A3BAA"/>
    <w:rsid w:val="000B040E"/>
    <w:rsid w:val="000B1457"/>
    <w:rsid w:val="000B4FF1"/>
    <w:rsid w:val="000C0C80"/>
    <w:rsid w:val="000D0E2D"/>
    <w:rsid w:val="000E341E"/>
    <w:rsid w:val="000E49B9"/>
    <w:rsid w:val="000F43BD"/>
    <w:rsid w:val="0010340B"/>
    <w:rsid w:val="00103FFB"/>
    <w:rsid w:val="00105E9E"/>
    <w:rsid w:val="00116747"/>
    <w:rsid w:val="00125B77"/>
    <w:rsid w:val="00130E66"/>
    <w:rsid w:val="00131A94"/>
    <w:rsid w:val="001418A9"/>
    <w:rsid w:val="00141D8F"/>
    <w:rsid w:val="00141E46"/>
    <w:rsid w:val="00142041"/>
    <w:rsid w:val="00151B9A"/>
    <w:rsid w:val="001562D5"/>
    <w:rsid w:val="00162EF4"/>
    <w:rsid w:val="00166AB5"/>
    <w:rsid w:val="0018006B"/>
    <w:rsid w:val="001871D2"/>
    <w:rsid w:val="00196F4A"/>
    <w:rsid w:val="001B0061"/>
    <w:rsid w:val="001B141B"/>
    <w:rsid w:val="001B1DE1"/>
    <w:rsid w:val="001B68FE"/>
    <w:rsid w:val="001B7522"/>
    <w:rsid w:val="001C2795"/>
    <w:rsid w:val="001E0F4D"/>
    <w:rsid w:val="001E4D2B"/>
    <w:rsid w:val="001E6645"/>
    <w:rsid w:val="00203F4F"/>
    <w:rsid w:val="002073BB"/>
    <w:rsid w:val="00207492"/>
    <w:rsid w:val="00221314"/>
    <w:rsid w:val="00231105"/>
    <w:rsid w:val="00234DFA"/>
    <w:rsid w:val="002433E4"/>
    <w:rsid w:val="002561B4"/>
    <w:rsid w:val="002618F6"/>
    <w:rsid w:val="002710B5"/>
    <w:rsid w:val="0028489F"/>
    <w:rsid w:val="002903A4"/>
    <w:rsid w:val="002B0ADD"/>
    <w:rsid w:val="002D24B8"/>
    <w:rsid w:val="002D6B65"/>
    <w:rsid w:val="002E039D"/>
    <w:rsid w:val="002E1817"/>
    <w:rsid w:val="002E30BE"/>
    <w:rsid w:val="002F52DD"/>
    <w:rsid w:val="0030579E"/>
    <w:rsid w:val="00307871"/>
    <w:rsid w:val="00313BF4"/>
    <w:rsid w:val="00330755"/>
    <w:rsid w:val="00340470"/>
    <w:rsid w:val="003511D8"/>
    <w:rsid w:val="0035324F"/>
    <w:rsid w:val="003550F1"/>
    <w:rsid w:val="003564D5"/>
    <w:rsid w:val="00363D76"/>
    <w:rsid w:val="00385552"/>
    <w:rsid w:val="00391E2B"/>
    <w:rsid w:val="00397958"/>
    <w:rsid w:val="003B1D0A"/>
    <w:rsid w:val="003B589D"/>
    <w:rsid w:val="003B64CA"/>
    <w:rsid w:val="00410B69"/>
    <w:rsid w:val="00427904"/>
    <w:rsid w:val="00431D4A"/>
    <w:rsid w:val="004327F2"/>
    <w:rsid w:val="00436C2D"/>
    <w:rsid w:val="0044063C"/>
    <w:rsid w:val="00440E27"/>
    <w:rsid w:val="00444A50"/>
    <w:rsid w:val="00463C90"/>
    <w:rsid w:val="00464B8A"/>
    <w:rsid w:val="00466778"/>
    <w:rsid w:val="004717AD"/>
    <w:rsid w:val="0047244D"/>
    <w:rsid w:val="00472584"/>
    <w:rsid w:val="004728F8"/>
    <w:rsid w:val="00492FA1"/>
    <w:rsid w:val="00495F29"/>
    <w:rsid w:val="004A0E7C"/>
    <w:rsid w:val="004B188F"/>
    <w:rsid w:val="004B783E"/>
    <w:rsid w:val="004D1704"/>
    <w:rsid w:val="004E0852"/>
    <w:rsid w:val="004E2F61"/>
    <w:rsid w:val="004E78F0"/>
    <w:rsid w:val="004F524E"/>
    <w:rsid w:val="004F6264"/>
    <w:rsid w:val="004F6C34"/>
    <w:rsid w:val="004F7BF1"/>
    <w:rsid w:val="00500A9C"/>
    <w:rsid w:val="00505870"/>
    <w:rsid w:val="00513803"/>
    <w:rsid w:val="00515BE3"/>
    <w:rsid w:val="0051620E"/>
    <w:rsid w:val="005179F9"/>
    <w:rsid w:val="005265DF"/>
    <w:rsid w:val="00542AAD"/>
    <w:rsid w:val="00565065"/>
    <w:rsid w:val="0056541F"/>
    <w:rsid w:val="00572E8A"/>
    <w:rsid w:val="00582F63"/>
    <w:rsid w:val="00597F93"/>
    <w:rsid w:val="005A3E31"/>
    <w:rsid w:val="005C5056"/>
    <w:rsid w:val="005C7B3B"/>
    <w:rsid w:val="005D1FF8"/>
    <w:rsid w:val="005D3A38"/>
    <w:rsid w:val="005D405E"/>
    <w:rsid w:val="005F6BB0"/>
    <w:rsid w:val="006048AD"/>
    <w:rsid w:val="006118FF"/>
    <w:rsid w:val="00614B16"/>
    <w:rsid w:val="00633106"/>
    <w:rsid w:val="0065307A"/>
    <w:rsid w:val="00675268"/>
    <w:rsid w:val="0067686F"/>
    <w:rsid w:val="006800DA"/>
    <w:rsid w:val="006866FA"/>
    <w:rsid w:val="00692D3B"/>
    <w:rsid w:val="006B6461"/>
    <w:rsid w:val="006B6920"/>
    <w:rsid w:val="006C42D5"/>
    <w:rsid w:val="006D14B4"/>
    <w:rsid w:val="006D6191"/>
    <w:rsid w:val="006E3B90"/>
    <w:rsid w:val="006E4257"/>
    <w:rsid w:val="006F41A0"/>
    <w:rsid w:val="00702187"/>
    <w:rsid w:val="007333BB"/>
    <w:rsid w:val="007347A3"/>
    <w:rsid w:val="00734CBA"/>
    <w:rsid w:val="007427C3"/>
    <w:rsid w:val="00755F43"/>
    <w:rsid w:val="00761558"/>
    <w:rsid w:val="00770035"/>
    <w:rsid w:val="00772AA8"/>
    <w:rsid w:val="00781873"/>
    <w:rsid w:val="00785E68"/>
    <w:rsid w:val="007860E3"/>
    <w:rsid w:val="00790197"/>
    <w:rsid w:val="00793074"/>
    <w:rsid w:val="007A32E7"/>
    <w:rsid w:val="007A7BCA"/>
    <w:rsid w:val="007D5C73"/>
    <w:rsid w:val="007E5C04"/>
    <w:rsid w:val="008141C6"/>
    <w:rsid w:val="0082048E"/>
    <w:rsid w:val="00821D58"/>
    <w:rsid w:val="00834A6C"/>
    <w:rsid w:val="00836976"/>
    <w:rsid w:val="00851F21"/>
    <w:rsid w:val="008570DC"/>
    <w:rsid w:val="008677FE"/>
    <w:rsid w:val="008736E2"/>
    <w:rsid w:val="008A3869"/>
    <w:rsid w:val="008B1181"/>
    <w:rsid w:val="008B1FF1"/>
    <w:rsid w:val="008B44DD"/>
    <w:rsid w:val="008C1D46"/>
    <w:rsid w:val="008D014D"/>
    <w:rsid w:val="008D071B"/>
    <w:rsid w:val="008D0E8E"/>
    <w:rsid w:val="008D6BE1"/>
    <w:rsid w:val="008D7947"/>
    <w:rsid w:val="008E16F8"/>
    <w:rsid w:val="008E1A78"/>
    <w:rsid w:val="008E5C94"/>
    <w:rsid w:val="008E72C9"/>
    <w:rsid w:val="0090587C"/>
    <w:rsid w:val="00931038"/>
    <w:rsid w:val="009410EE"/>
    <w:rsid w:val="009520F4"/>
    <w:rsid w:val="00954236"/>
    <w:rsid w:val="00964247"/>
    <w:rsid w:val="00987871"/>
    <w:rsid w:val="009B0FA5"/>
    <w:rsid w:val="009B247B"/>
    <w:rsid w:val="009B365F"/>
    <w:rsid w:val="009B4A10"/>
    <w:rsid w:val="009C6323"/>
    <w:rsid w:val="009D6DD7"/>
    <w:rsid w:val="009D6E4A"/>
    <w:rsid w:val="009E5CE5"/>
    <w:rsid w:val="009F4A92"/>
    <w:rsid w:val="00A1076F"/>
    <w:rsid w:val="00A341E5"/>
    <w:rsid w:val="00A35E34"/>
    <w:rsid w:val="00A43FDA"/>
    <w:rsid w:val="00A5109C"/>
    <w:rsid w:val="00A55F70"/>
    <w:rsid w:val="00A62E4A"/>
    <w:rsid w:val="00A713C2"/>
    <w:rsid w:val="00A7368D"/>
    <w:rsid w:val="00A82693"/>
    <w:rsid w:val="00A87AEB"/>
    <w:rsid w:val="00AA7635"/>
    <w:rsid w:val="00AB1011"/>
    <w:rsid w:val="00AB3649"/>
    <w:rsid w:val="00AB7263"/>
    <w:rsid w:val="00AB7B60"/>
    <w:rsid w:val="00AC4876"/>
    <w:rsid w:val="00AF3ED5"/>
    <w:rsid w:val="00AF6A6A"/>
    <w:rsid w:val="00B00817"/>
    <w:rsid w:val="00B02DD6"/>
    <w:rsid w:val="00B03A91"/>
    <w:rsid w:val="00B05690"/>
    <w:rsid w:val="00B079D1"/>
    <w:rsid w:val="00B1025B"/>
    <w:rsid w:val="00B13790"/>
    <w:rsid w:val="00B15E02"/>
    <w:rsid w:val="00B20EA7"/>
    <w:rsid w:val="00B34206"/>
    <w:rsid w:val="00B526BF"/>
    <w:rsid w:val="00B548B4"/>
    <w:rsid w:val="00B568B0"/>
    <w:rsid w:val="00B6246D"/>
    <w:rsid w:val="00B717A8"/>
    <w:rsid w:val="00B9224F"/>
    <w:rsid w:val="00B96EAA"/>
    <w:rsid w:val="00BC2B57"/>
    <w:rsid w:val="00BE46A8"/>
    <w:rsid w:val="00C0364E"/>
    <w:rsid w:val="00C03969"/>
    <w:rsid w:val="00C13B54"/>
    <w:rsid w:val="00C1611D"/>
    <w:rsid w:val="00C279FF"/>
    <w:rsid w:val="00C368A0"/>
    <w:rsid w:val="00C4157C"/>
    <w:rsid w:val="00C4539A"/>
    <w:rsid w:val="00C45B26"/>
    <w:rsid w:val="00C6606B"/>
    <w:rsid w:val="00C677B3"/>
    <w:rsid w:val="00C728A3"/>
    <w:rsid w:val="00C8374F"/>
    <w:rsid w:val="00C8426A"/>
    <w:rsid w:val="00C865DB"/>
    <w:rsid w:val="00C93CBD"/>
    <w:rsid w:val="00CA0DAD"/>
    <w:rsid w:val="00CA149E"/>
    <w:rsid w:val="00CB0E28"/>
    <w:rsid w:val="00CC592C"/>
    <w:rsid w:val="00D06F5D"/>
    <w:rsid w:val="00D144FF"/>
    <w:rsid w:val="00D1738E"/>
    <w:rsid w:val="00D205F2"/>
    <w:rsid w:val="00D22A70"/>
    <w:rsid w:val="00D22C37"/>
    <w:rsid w:val="00D408CF"/>
    <w:rsid w:val="00D451C7"/>
    <w:rsid w:val="00D640AC"/>
    <w:rsid w:val="00D6533D"/>
    <w:rsid w:val="00D7179A"/>
    <w:rsid w:val="00D8282C"/>
    <w:rsid w:val="00D82B7D"/>
    <w:rsid w:val="00D905B9"/>
    <w:rsid w:val="00D91693"/>
    <w:rsid w:val="00D95A60"/>
    <w:rsid w:val="00DA08BB"/>
    <w:rsid w:val="00DA7DFE"/>
    <w:rsid w:val="00DB3FE3"/>
    <w:rsid w:val="00DB559E"/>
    <w:rsid w:val="00DB7018"/>
    <w:rsid w:val="00DC62D9"/>
    <w:rsid w:val="00DD21C0"/>
    <w:rsid w:val="00DD4935"/>
    <w:rsid w:val="00DD72E8"/>
    <w:rsid w:val="00DE21E0"/>
    <w:rsid w:val="00DE3D82"/>
    <w:rsid w:val="00DF2D79"/>
    <w:rsid w:val="00E02E25"/>
    <w:rsid w:val="00E05AE3"/>
    <w:rsid w:val="00E129F9"/>
    <w:rsid w:val="00E510F3"/>
    <w:rsid w:val="00E518B9"/>
    <w:rsid w:val="00E571F6"/>
    <w:rsid w:val="00E601EB"/>
    <w:rsid w:val="00E6612B"/>
    <w:rsid w:val="00E70498"/>
    <w:rsid w:val="00E8114E"/>
    <w:rsid w:val="00E8144C"/>
    <w:rsid w:val="00E93FA2"/>
    <w:rsid w:val="00EA2670"/>
    <w:rsid w:val="00EA2C18"/>
    <w:rsid w:val="00EB0C96"/>
    <w:rsid w:val="00EB1BA3"/>
    <w:rsid w:val="00EB3567"/>
    <w:rsid w:val="00EB77DA"/>
    <w:rsid w:val="00ED73C6"/>
    <w:rsid w:val="00EE4ECC"/>
    <w:rsid w:val="00EE5912"/>
    <w:rsid w:val="00F009B2"/>
    <w:rsid w:val="00F10E74"/>
    <w:rsid w:val="00F205E7"/>
    <w:rsid w:val="00F31A96"/>
    <w:rsid w:val="00F52273"/>
    <w:rsid w:val="00F5618F"/>
    <w:rsid w:val="00F62BC9"/>
    <w:rsid w:val="00F6434D"/>
    <w:rsid w:val="00F65971"/>
    <w:rsid w:val="00F67A10"/>
    <w:rsid w:val="00F71A26"/>
    <w:rsid w:val="00F72102"/>
    <w:rsid w:val="00F74AD1"/>
    <w:rsid w:val="00FA5267"/>
    <w:rsid w:val="00FB1265"/>
    <w:rsid w:val="00FB4554"/>
    <w:rsid w:val="00FC0912"/>
    <w:rsid w:val="00FC1251"/>
    <w:rsid w:val="00FC1F2E"/>
    <w:rsid w:val="00FC3276"/>
    <w:rsid w:val="00FC6C39"/>
    <w:rsid w:val="00FD27AA"/>
    <w:rsid w:val="00FD4B43"/>
    <w:rsid w:val="00FE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2"/>
    <w:rPr>
      <w:sz w:val="20"/>
      <w:szCs w:val="20"/>
    </w:rPr>
  </w:style>
  <w:style w:type="paragraph" w:styleId="1">
    <w:name w:val="heading 1"/>
    <w:basedOn w:val="a"/>
    <w:link w:val="10"/>
    <w:uiPriority w:val="9"/>
    <w:qFormat/>
    <w:locked/>
    <w:rsid w:val="005C5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009B2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256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3FDA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F009B2"/>
    <w:pPr>
      <w:spacing w:after="120" w:line="360" w:lineRule="auto"/>
      <w:jc w:val="center"/>
    </w:pPr>
  </w:style>
  <w:style w:type="paragraph" w:styleId="a3">
    <w:name w:val="header"/>
    <w:basedOn w:val="a"/>
    <w:link w:val="a4"/>
    <w:uiPriority w:val="99"/>
    <w:rsid w:val="00F00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0ED6"/>
    <w:rPr>
      <w:sz w:val="20"/>
      <w:szCs w:val="20"/>
    </w:rPr>
  </w:style>
  <w:style w:type="character" w:styleId="a5">
    <w:name w:val="page number"/>
    <w:basedOn w:val="a0"/>
    <w:uiPriority w:val="99"/>
    <w:rsid w:val="00F009B2"/>
  </w:style>
  <w:style w:type="paragraph" w:styleId="a6">
    <w:name w:val="Balloon Text"/>
    <w:basedOn w:val="a"/>
    <w:link w:val="a7"/>
    <w:uiPriority w:val="99"/>
    <w:semiHidden/>
    <w:rsid w:val="00F00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ED6"/>
    <w:rPr>
      <w:sz w:val="0"/>
      <w:szCs w:val="0"/>
    </w:rPr>
  </w:style>
  <w:style w:type="character" w:customStyle="1" w:styleId="a8">
    <w:name w:val="Гипертекстовая ссылка"/>
    <w:basedOn w:val="a0"/>
    <w:uiPriority w:val="99"/>
    <w:rsid w:val="00B05690"/>
    <w:rPr>
      <w:color w:val="008000"/>
    </w:rPr>
  </w:style>
  <w:style w:type="paragraph" w:styleId="a9">
    <w:name w:val="No Spacing"/>
    <w:uiPriority w:val="1"/>
    <w:qFormat/>
    <w:rsid w:val="001E4D2B"/>
    <w:rPr>
      <w:rFonts w:ascii="Calibri" w:hAnsi="Calibri" w:cs="Calibri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B1025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b">
    <w:name w:val="Body Text"/>
    <w:basedOn w:val="a"/>
    <w:link w:val="ac"/>
    <w:rsid w:val="002561B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561B4"/>
    <w:rPr>
      <w:sz w:val="28"/>
      <w:szCs w:val="20"/>
    </w:rPr>
  </w:style>
  <w:style w:type="character" w:customStyle="1" w:styleId="40">
    <w:name w:val="Заголовок 4 Знак"/>
    <w:basedOn w:val="a0"/>
    <w:link w:val="4"/>
    <w:rsid w:val="002561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d">
    <w:name w:val="footer"/>
    <w:basedOn w:val="a"/>
    <w:link w:val="ae"/>
    <w:unhideWhenUsed/>
    <w:rsid w:val="00C415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4157C"/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1C27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C2795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C5056"/>
    <w:rPr>
      <w:b/>
      <w:bCs/>
      <w:kern w:val="36"/>
      <w:sz w:val="48"/>
      <w:szCs w:val="48"/>
    </w:rPr>
  </w:style>
  <w:style w:type="paragraph" w:customStyle="1" w:styleId="ConsPlusTitlePage">
    <w:name w:val="ConsPlusTitlePage"/>
    <w:rsid w:val="005C505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5C5056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rsid w:val="005C5056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f">
    <w:name w:val="Normal (Web)"/>
    <w:basedOn w:val="a"/>
    <w:uiPriority w:val="99"/>
    <w:rsid w:val="005C505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5C5056"/>
    <w:rPr>
      <w:color w:val="0000FF"/>
      <w:u w:val="single"/>
    </w:rPr>
  </w:style>
  <w:style w:type="paragraph" w:customStyle="1" w:styleId="formattext">
    <w:name w:val="formattext"/>
    <w:basedOn w:val="a"/>
    <w:rsid w:val="005C505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C5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2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009B2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256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3FDA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F009B2"/>
    <w:pPr>
      <w:spacing w:after="120" w:line="360" w:lineRule="auto"/>
      <w:jc w:val="center"/>
    </w:pPr>
  </w:style>
  <w:style w:type="paragraph" w:styleId="a3">
    <w:name w:val="header"/>
    <w:basedOn w:val="a"/>
    <w:link w:val="a4"/>
    <w:uiPriority w:val="99"/>
    <w:rsid w:val="00F00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0ED6"/>
    <w:rPr>
      <w:sz w:val="20"/>
      <w:szCs w:val="20"/>
    </w:rPr>
  </w:style>
  <w:style w:type="character" w:styleId="a5">
    <w:name w:val="page number"/>
    <w:basedOn w:val="a0"/>
    <w:uiPriority w:val="99"/>
    <w:rsid w:val="00F009B2"/>
  </w:style>
  <w:style w:type="paragraph" w:styleId="a6">
    <w:name w:val="Balloon Text"/>
    <w:basedOn w:val="a"/>
    <w:link w:val="a7"/>
    <w:uiPriority w:val="99"/>
    <w:semiHidden/>
    <w:rsid w:val="00F009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ED6"/>
    <w:rPr>
      <w:sz w:val="0"/>
      <w:szCs w:val="0"/>
    </w:rPr>
  </w:style>
  <w:style w:type="character" w:customStyle="1" w:styleId="a8">
    <w:name w:val="Гипертекстовая ссылка"/>
    <w:basedOn w:val="a0"/>
    <w:uiPriority w:val="99"/>
    <w:rsid w:val="00B05690"/>
    <w:rPr>
      <w:color w:val="008000"/>
    </w:rPr>
  </w:style>
  <w:style w:type="paragraph" w:styleId="a9">
    <w:name w:val="No Spacing"/>
    <w:uiPriority w:val="99"/>
    <w:qFormat/>
    <w:rsid w:val="001E4D2B"/>
    <w:rPr>
      <w:rFonts w:ascii="Calibri" w:hAnsi="Calibri" w:cs="Calibri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B1025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b">
    <w:name w:val="Body Text"/>
    <w:basedOn w:val="a"/>
    <w:link w:val="ac"/>
    <w:rsid w:val="002561B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561B4"/>
    <w:rPr>
      <w:sz w:val="28"/>
      <w:szCs w:val="20"/>
    </w:rPr>
  </w:style>
  <w:style w:type="character" w:customStyle="1" w:styleId="40">
    <w:name w:val="Заголовок 4 Знак"/>
    <w:basedOn w:val="a0"/>
    <w:link w:val="4"/>
    <w:rsid w:val="002561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5160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54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462008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827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FA071663E9BB4CCA5D07F68AAC77E9F68F207C8AD6747E209BAAECC586A1ADDFA79DEF8B2175B5AE8452BE3F6AC6D116E6D1E7A46B97CCU0w6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1441-71D0-47FA-AA4D-4F4C5323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33</Pages>
  <Words>13268</Words>
  <Characters>75633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общий отдел</Company>
  <LinksUpToDate>false</LinksUpToDate>
  <CharactersWithSpaces>88724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общий</dc:creator>
  <cp:lastModifiedBy>1</cp:lastModifiedBy>
  <cp:revision>10</cp:revision>
  <cp:lastPrinted>2019-12-20T07:30:00Z</cp:lastPrinted>
  <dcterms:created xsi:type="dcterms:W3CDTF">2019-12-20T07:34:00Z</dcterms:created>
  <dcterms:modified xsi:type="dcterms:W3CDTF">2020-06-09T07:47:00Z</dcterms:modified>
</cp:coreProperties>
</file>