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B7" w:rsidRPr="00A714DF" w:rsidRDefault="000D12DC" w:rsidP="000D2305">
      <w:pPr>
        <w:widowControl w:val="0"/>
        <w:outlineLvl w:val="0"/>
        <w:rPr>
          <w:b/>
          <w:sz w:val="28"/>
          <w:szCs w:val="28"/>
        </w:rPr>
      </w:pPr>
      <w:r w:rsidRPr="00A714DF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D15FE7" wp14:editId="1359113D">
            <wp:simplePos x="0" y="0"/>
            <wp:positionH relativeFrom="column">
              <wp:posOffset>2492375</wp:posOffset>
            </wp:positionH>
            <wp:positionV relativeFrom="paragraph">
              <wp:posOffset>-396240</wp:posOffset>
            </wp:positionV>
            <wp:extent cx="523875" cy="876300"/>
            <wp:effectExtent l="0" t="0" r="9525" b="0"/>
            <wp:wrapNone/>
            <wp:docPr id="1" name="Рисунок 1" descr="Новоленинское 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ленинское СП_П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305" w:rsidRPr="00A714DF" w:rsidRDefault="000D2305" w:rsidP="000D2305">
      <w:pPr>
        <w:rPr>
          <w:rFonts w:eastAsia="Calibri"/>
          <w:sz w:val="28"/>
          <w:szCs w:val="28"/>
          <w:lang w:eastAsia="en-US"/>
        </w:rPr>
      </w:pPr>
      <w:r w:rsidRPr="00A714D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="00467BDB">
        <w:rPr>
          <w:rFonts w:eastAsia="Calibri"/>
          <w:sz w:val="28"/>
          <w:szCs w:val="28"/>
          <w:lang w:eastAsia="en-US"/>
        </w:rPr>
        <w:t xml:space="preserve">                           </w:t>
      </w:r>
    </w:p>
    <w:p w:rsidR="000D2305" w:rsidRPr="00A714DF" w:rsidRDefault="000D2305" w:rsidP="000D2305">
      <w:pPr>
        <w:outlineLvl w:val="0"/>
        <w:rPr>
          <w:b/>
          <w:sz w:val="28"/>
          <w:szCs w:val="28"/>
        </w:rPr>
      </w:pPr>
    </w:p>
    <w:p w:rsidR="000D2305" w:rsidRPr="00A714DF" w:rsidRDefault="000D2305" w:rsidP="000D2305">
      <w:pPr>
        <w:ind w:left="-426"/>
        <w:jc w:val="center"/>
        <w:outlineLvl w:val="0"/>
        <w:rPr>
          <w:b/>
          <w:sz w:val="28"/>
          <w:szCs w:val="28"/>
        </w:rPr>
      </w:pPr>
      <w:r w:rsidRPr="00A714DF">
        <w:rPr>
          <w:b/>
          <w:sz w:val="28"/>
          <w:szCs w:val="28"/>
        </w:rPr>
        <w:t>АДМИНИСТРАЦИЯ НОВОЛЕНИНСКОГО СЕЛЬСКОГО ПОСЕЛЕНИЯ ТИМАШЕВСКОГО РАЙОНА</w:t>
      </w:r>
    </w:p>
    <w:p w:rsidR="000D2305" w:rsidRPr="00A714DF" w:rsidRDefault="000D2305" w:rsidP="000D2305">
      <w:pPr>
        <w:ind w:left="-540"/>
        <w:jc w:val="center"/>
        <w:outlineLvl w:val="0"/>
        <w:rPr>
          <w:b/>
          <w:sz w:val="28"/>
          <w:szCs w:val="28"/>
        </w:rPr>
      </w:pPr>
    </w:p>
    <w:p w:rsidR="000D2305" w:rsidRPr="00A714DF" w:rsidRDefault="000D2305" w:rsidP="000D2305">
      <w:pPr>
        <w:ind w:left="-540"/>
        <w:jc w:val="center"/>
        <w:outlineLvl w:val="0"/>
        <w:rPr>
          <w:b/>
          <w:sz w:val="28"/>
          <w:szCs w:val="28"/>
        </w:rPr>
      </w:pPr>
      <w:proofErr w:type="gramStart"/>
      <w:r w:rsidRPr="00A714DF">
        <w:rPr>
          <w:b/>
          <w:sz w:val="28"/>
          <w:szCs w:val="28"/>
        </w:rPr>
        <w:t>П</w:t>
      </w:r>
      <w:proofErr w:type="gramEnd"/>
      <w:r w:rsidRPr="00A714DF">
        <w:rPr>
          <w:b/>
          <w:sz w:val="28"/>
          <w:szCs w:val="28"/>
        </w:rPr>
        <w:t xml:space="preserve"> О С Т А Н О В Л Е Н И Е</w:t>
      </w:r>
    </w:p>
    <w:p w:rsidR="000D2305" w:rsidRPr="00A714DF" w:rsidRDefault="000D2305" w:rsidP="000D2305">
      <w:pPr>
        <w:ind w:left="-540"/>
        <w:jc w:val="center"/>
        <w:outlineLvl w:val="0"/>
        <w:rPr>
          <w:sz w:val="28"/>
          <w:szCs w:val="28"/>
        </w:rPr>
      </w:pPr>
    </w:p>
    <w:p w:rsidR="000D2305" w:rsidRPr="00A714DF" w:rsidRDefault="000D2305" w:rsidP="000D2305">
      <w:pPr>
        <w:ind w:left="-540"/>
        <w:jc w:val="center"/>
        <w:outlineLvl w:val="0"/>
        <w:rPr>
          <w:sz w:val="28"/>
          <w:szCs w:val="28"/>
        </w:rPr>
      </w:pPr>
    </w:p>
    <w:p w:rsidR="000D2305" w:rsidRPr="00A714DF" w:rsidRDefault="00467BDB" w:rsidP="000D2305">
      <w:pPr>
        <w:ind w:hanging="284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D2305" w:rsidRPr="00A714DF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21.02.2020</w:t>
      </w:r>
      <w:r w:rsidR="000D2305" w:rsidRPr="00A714DF">
        <w:rPr>
          <w:sz w:val="28"/>
          <w:szCs w:val="28"/>
        </w:rPr>
        <w:t xml:space="preserve">                                                                 </w:t>
      </w:r>
      <w:r w:rsidR="00E94EB0" w:rsidRPr="00A714DF">
        <w:rPr>
          <w:sz w:val="28"/>
          <w:szCs w:val="28"/>
        </w:rPr>
        <w:t xml:space="preserve">                </w:t>
      </w:r>
      <w:r w:rsidR="000D2305" w:rsidRPr="00A714DF">
        <w:rPr>
          <w:sz w:val="28"/>
          <w:szCs w:val="28"/>
        </w:rPr>
        <w:t xml:space="preserve">                №</w:t>
      </w:r>
      <w:r>
        <w:rPr>
          <w:sz w:val="28"/>
          <w:szCs w:val="28"/>
        </w:rPr>
        <w:t>15</w:t>
      </w:r>
    </w:p>
    <w:p w:rsidR="000D2305" w:rsidRPr="00A714DF" w:rsidRDefault="000D2305" w:rsidP="000D2305">
      <w:pPr>
        <w:ind w:left="-360"/>
        <w:jc w:val="center"/>
        <w:outlineLvl w:val="0"/>
        <w:rPr>
          <w:sz w:val="28"/>
          <w:szCs w:val="28"/>
        </w:rPr>
      </w:pPr>
      <w:proofErr w:type="spellStart"/>
      <w:r w:rsidRPr="00A714DF">
        <w:rPr>
          <w:sz w:val="28"/>
          <w:szCs w:val="28"/>
        </w:rPr>
        <w:t>хут</w:t>
      </w:r>
      <w:proofErr w:type="gramStart"/>
      <w:r w:rsidRPr="00A714DF">
        <w:rPr>
          <w:sz w:val="28"/>
          <w:szCs w:val="28"/>
        </w:rPr>
        <w:t>.Л</w:t>
      </w:r>
      <w:proofErr w:type="gramEnd"/>
      <w:r w:rsidRPr="00A714DF">
        <w:rPr>
          <w:sz w:val="28"/>
          <w:szCs w:val="28"/>
        </w:rPr>
        <w:t>енинский</w:t>
      </w:r>
      <w:proofErr w:type="spellEnd"/>
    </w:p>
    <w:p w:rsidR="000D2305" w:rsidRPr="00A714DF" w:rsidRDefault="000D2305" w:rsidP="000D2305">
      <w:pPr>
        <w:rPr>
          <w:sz w:val="28"/>
          <w:szCs w:val="28"/>
        </w:rPr>
      </w:pPr>
    </w:p>
    <w:p w:rsidR="003672B7" w:rsidRPr="00A714DF" w:rsidRDefault="003672B7" w:rsidP="003672B7">
      <w:pPr>
        <w:widowControl w:val="0"/>
        <w:outlineLvl w:val="0"/>
        <w:rPr>
          <w:b/>
          <w:sz w:val="28"/>
          <w:szCs w:val="28"/>
        </w:rPr>
      </w:pPr>
    </w:p>
    <w:p w:rsidR="000E1B3C" w:rsidRPr="00A714DF" w:rsidRDefault="00A96EB3" w:rsidP="00532BD3">
      <w:pPr>
        <w:widowControl w:val="0"/>
        <w:ind w:firstLine="567"/>
        <w:jc w:val="center"/>
        <w:outlineLvl w:val="0"/>
        <w:rPr>
          <w:b/>
          <w:bCs/>
          <w:sz w:val="28"/>
          <w:szCs w:val="28"/>
        </w:rPr>
      </w:pPr>
      <w:bookmarkStart w:id="0" w:name="sub_26022"/>
      <w:r w:rsidRPr="00A714DF">
        <w:rPr>
          <w:b/>
          <w:bCs/>
          <w:sz w:val="28"/>
          <w:szCs w:val="28"/>
        </w:rPr>
        <w:t>О внесении изменений в постановление администрации</w:t>
      </w:r>
      <w:r w:rsidR="000D2305" w:rsidRPr="00A714DF">
        <w:rPr>
          <w:b/>
          <w:bCs/>
          <w:sz w:val="28"/>
          <w:szCs w:val="28"/>
        </w:rPr>
        <w:t xml:space="preserve"> </w:t>
      </w:r>
      <w:r w:rsidR="004E4ADA" w:rsidRPr="00A714DF">
        <w:rPr>
          <w:b/>
          <w:bCs/>
          <w:sz w:val="28"/>
          <w:szCs w:val="28"/>
        </w:rPr>
        <w:t>Новоленинского</w:t>
      </w:r>
      <w:r w:rsidR="00EF0821" w:rsidRPr="00A714DF">
        <w:rPr>
          <w:b/>
          <w:bCs/>
          <w:sz w:val="28"/>
          <w:szCs w:val="28"/>
        </w:rPr>
        <w:t xml:space="preserve"> сельского поселения Тимашевского района</w:t>
      </w:r>
      <w:r w:rsidRPr="00A714DF">
        <w:rPr>
          <w:b/>
          <w:bCs/>
          <w:sz w:val="28"/>
          <w:szCs w:val="28"/>
        </w:rPr>
        <w:t xml:space="preserve"> </w:t>
      </w:r>
      <w:r w:rsidR="00532BD3" w:rsidRPr="00A714DF">
        <w:rPr>
          <w:b/>
          <w:bCs/>
          <w:sz w:val="28"/>
          <w:szCs w:val="28"/>
        </w:rPr>
        <w:t xml:space="preserve">                        </w:t>
      </w:r>
      <w:r w:rsidRPr="00A714DF">
        <w:rPr>
          <w:b/>
          <w:bCs/>
          <w:sz w:val="28"/>
          <w:szCs w:val="28"/>
        </w:rPr>
        <w:t>от</w:t>
      </w:r>
      <w:r w:rsidR="00897DF3" w:rsidRPr="00A714DF">
        <w:rPr>
          <w:b/>
          <w:bCs/>
          <w:sz w:val="28"/>
          <w:szCs w:val="28"/>
        </w:rPr>
        <w:t xml:space="preserve"> </w:t>
      </w:r>
      <w:r w:rsidR="00467BDB">
        <w:rPr>
          <w:b/>
          <w:bCs/>
          <w:sz w:val="28"/>
          <w:szCs w:val="28"/>
        </w:rPr>
        <w:t>0</w:t>
      </w:r>
      <w:bookmarkStart w:id="1" w:name="_GoBack"/>
      <w:bookmarkEnd w:id="1"/>
      <w:r w:rsidR="000D2305" w:rsidRPr="00A714DF">
        <w:rPr>
          <w:b/>
          <w:bCs/>
          <w:sz w:val="28"/>
          <w:szCs w:val="28"/>
        </w:rPr>
        <w:t>3</w:t>
      </w:r>
      <w:r w:rsidR="00897DF3" w:rsidRPr="00A714DF">
        <w:rPr>
          <w:b/>
          <w:bCs/>
          <w:sz w:val="28"/>
          <w:szCs w:val="28"/>
        </w:rPr>
        <w:t xml:space="preserve"> сентября</w:t>
      </w:r>
      <w:r w:rsidR="000D2305" w:rsidRPr="00A714DF">
        <w:rPr>
          <w:b/>
          <w:bCs/>
          <w:sz w:val="28"/>
          <w:szCs w:val="28"/>
        </w:rPr>
        <w:t xml:space="preserve"> 2019</w:t>
      </w:r>
      <w:r w:rsidR="00897DF3" w:rsidRPr="00A714DF">
        <w:rPr>
          <w:b/>
          <w:bCs/>
          <w:sz w:val="28"/>
          <w:szCs w:val="28"/>
        </w:rPr>
        <w:t xml:space="preserve"> г.</w:t>
      </w:r>
      <w:r w:rsidRPr="00A714DF">
        <w:rPr>
          <w:b/>
          <w:bCs/>
          <w:sz w:val="28"/>
          <w:szCs w:val="28"/>
        </w:rPr>
        <w:t xml:space="preserve"> </w:t>
      </w:r>
      <w:r w:rsidR="000D2305" w:rsidRPr="00A714DF">
        <w:rPr>
          <w:b/>
          <w:bCs/>
          <w:sz w:val="28"/>
          <w:szCs w:val="28"/>
        </w:rPr>
        <w:t>№</w:t>
      </w:r>
      <w:r w:rsidR="00532BD3" w:rsidRPr="00A714DF">
        <w:rPr>
          <w:b/>
          <w:bCs/>
          <w:sz w:val="28"/>
          <w:szCs w:val="28"/>
        </w:rPr>
        <w:t xml:space="preserve"> </w:t>
      </w:r>
      <w:r w:rsidR="000D2305" w:rsidRPr="00A714DF">
        <w:rPr>
          <w:b/>
          <w:bCs/>
          <w:sz w:val="28"/>
          <w:szCs w:val="28"/>
        </w:rPr>
        <w:t>89</w:t>
      </w:r>
      <w:r w:rsidR="00897DF3" w:rsidRPr="00A714DF">
        <w:rPr>
          <w:b/>
          <w:bCs/>
          <w:sz w:val="28"/>
          <w:szCs w:val="28"/>
        </w:rPr>
        <w:t xml:space="preserve"> </w:t>
      </w:r>
      <w:r w:rsidR="000E1B3C" w:rsidRPr="00A714DF">
        <w:rPr>
          <w:b/>
          <w:bCs/>
          <w:sz w:val="28"/>
          <w:szCs w:val="28"/>
        </w:rPr>
        <w:t>«Об утверждении административного регламента</w:t>
      </w:r>
      <w:r w:rsidR="00E94EB0" w:rsidRPr="00A714DF">
        <w:rPr>
          <w:b/>
          <w:bCs/>
          <w:sz w:val="28"/>
          <w:szCs w:val="28"/>
        </w:rPr>
        <w:t xml:space="preserve"> </w:t>
      </w:r>
      <w:r w:rsidR="00172E32" w:rsidRPr="00A714DF">
        <w:rPr>
          <w:b/>
          <w:bCs/>
          <w:sz w:val="28"/>
          <w:szCs w:val="28"/>
        </w:rPr>
        <w:t>исполнения муниципальной функции «О</w:t>
      </w:r>
      <w:r w:rsidR="000E1B3C" w:rsidRPr="00A714DF">
        <w:rPr>
          <w:b/>
          <w:bCs/>
          <w:sz w:val="28"/>
          <w:szCs w:val="28"/>
        </w:rPr>
        <w:t>существлени</w:t>
      </w:r>
      <w:r w:rsidR="00172E32" w:rsidRPr="00A714DF">
        <w:rPr>
          <w:b/>
          <w:bCs/>
          <w:sz w:val="28"/>
          <w:szCs w:val="28"/>
        </w:rPr>
        <w:t>е</w:t>
      </w:r>
      <w:r w:rsidR="000E1B3C" w:rsidRPr="00A714DF">
        <w:rPr>
          <w:b/>
          <w:bCs/>
          <w:sz w:val="28"/>
          <w:szCs w:val="28"/>
        </w:rPr>
        <w:t xml:space="preserve"> муниципального </w:t>
      </w:r>
      <w:proofErr w:type="gramStart"/>
      <w:r w:rsidR="000E1B3C" w:rsidRPr="00A714DF">
        <w:rPr>
          <w:b/>
          <w:bCs/>
          <w:sz w:val="28"/>
          <w:szCs w:val="28"/>
        </w:rPr>
        <w:t>контроля за</w:t>
      </w:r>
      <w:proofErr w:type="gramEnd"/>
      <w:r w:rsidR="000E1B3C" w:rsidRPr="00A714DF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</w:t>
      </w:r>
      <w:r w:rsidR="00E94EB0" w:rsidRPr="00A714DF">
        <w:rPr>
          <w:b/>
          <w:bCs/>
          <w:sz w:val="28"/>
          <w:szCs w:val="28"/>
        </w:rPr>
        <w:t>поселения</w:t>
      </w:r>
      <w:r w:rsidR="000E1B3C" w:rsidRPr="00A714DF">
        <w:rPr>
          <w:b/>
          <w:bCs/>
          <w:sz w:val="28"/>
          <w:szCs w:val="28"/>
        </w:rPr>
        <w:t>»</w:t>
      </w:r>
    </w:p>
    <w:p w:rsidR="00844739" w:rsidRPr="00A714DF" w:rsidRDefault="00844739" w:rsidP="00844739">
      <w:pPr>
        <w:widowControl w:val="0"/>
        <w:rPr>
          <w:sz w:val="28"/>
          <w:szCs w:val="28"/>
        </w:rPr>
      </w:pPr>
    </w:p>
    <w:p w:rsidR="000D2305" w:rsidRPr="00A714DF" w:rsidRDefault="0084530B" w:rsidP="000E1B3C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proofErr w:type="gramStart"/>
      <w:r w:rsidRPr="00A714DF">
        <w:rPr>
          <w:bCs/>
          <w:kern w:val="32"/>
          <w:sz w:val="28"/>
          <w:szCs w:val="28"/>
        </w:rPr>
        <w:t xml:space="preserve">В соответствии со </w:t>
      </w:r>
      <w:r w:rsidR="008C2E6F" w:rsidRPr="00A714DF">
        <w:rPr>
          <w:bCs/>
          <w:kern w:val="32"/>
          <w:sz w:val="28"/>
          <w:szCs w:val="28"/>
        </w:rPr>
        <w:t>стат</w:t>
      </w:r>
      <w:r w:rsidRPr="00A714DF">
        <w:rPr>
          <w:bCs/>
          <w:kern w:val="32"/>
          <w:sz w:val="28"/>
          <w:szCs w:val="28"/>
        </w:rPr>
        <w:t>ьями 6, 8.2 и 8.3</w:t>
      </w:r>
      <w:r w:rsidR="008C2E6F" w:rsidRPr="00A714DF">
        <w:rPr>
          <w:bCs/>
          <w:kern w:val="32"/>
          <w:sz w:val="28"/>
          <w:szCs w:val="28"/>
        </w:rPr>
        <w:t xml:space="preserve"> Федерального</w:t>
      </w:r>
      <w:r w:rsidRPr="00A714DF">
        <w:rPr>
          <w:bCs/>
          <w:kern w:val="32"/>
          <w:sz w:val="28"/>
          <w:szCs w:val="28"/>
        </w:rPr>
        <w:t xml:space="preserve"> </w:t>
      </w:r>
      <w:r w:rsidR="008C2E6F" w:rsidRPr="00A714DF">
        <w:rPr>
          <w:bCs/>
          <w:kern w:val="32"/>
          <w:sz w:val="28"/>
          <w:szCs w:val="28"/>
        </w:rPr>
        <w:t xml:space="preserve">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A714DF">
        <w:rPr>
          <w:bCs/>
          <w:kern w:val="32"/>
          <w:sz w:val="28"/>
          <w:szCs w:val="28"/>
        </w:rPr>
        <w:t xml:space="preserve">Федеральным законом </w:t>
      </w:r>
      <w:r w:rsidR="008C2E6F" w:rsidRPr="00A714DF">
        <w:rPr>
          <w:bCs/>
          <w:kern w:val="32"/>
          <w:sz w:val="28"/>
          <w:szCs w:val="28"/>
        </w:rPr>
        <w:t>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proofErr w:type="gramEnd"/>
      <w:r w:rsidR="008C2E6F" w:rsidRPr="00A714DF">
        <w:rPr>
          <w:bCs/>
          <w:kern w:val="32"/>
          <w:sz w:val="28"/>
          <w:szCs w:val="28"/>
        </w:rPr>
        <w:t xml:space="preserve">», </w:t>
      </w:r>
      <w:proofErr w:type="gramStart"/>
      <w:r w:rsidR="00844739" w:rsidRPr="00A714DF">
        <w:rPr>
          <w:bCs/>
          <w:kern w:val="32"/>
          <w:sz w:val="28"/>
          <w:szCs w:val="28"/>
        </w:rPr>
        <w:t xml:space="preserve">постановлением администрации </w:t>
      </w:r>
      <w:r w:rsidR="000D2305" w:rsidRPr="00A714DF">
        <w:rPr>
          <w:bCs/>
          <w:kern w:val="32"/>
          <w:sz w:val="28"/>
          <w:szCs w:val="28"/>
        </w:rPr>
        <w:t xml:space="preserve">Новоленинского </w:t>
      </w:r>
      <w:r w:rsidR="00EF0821" w:rsidRPr="00A714DF">
        <w:rPr>
          <w:bCs/>
          <w:kern w:val="32"/>
          <w:sz w:val="28"/>
          <w:szCs w:val="28"/>
        </w:rPr>
        <w:t xml:space="preserve">сельского поселения Тимашевского района </w:t>
      </w:r>
      <w:r w:rsidR="00844739" w:rsidRPr="00A714DF">
        <w:rPr>
          <w:bCs/>
          <w:kern w:val="32"/>
          <w:sz w:val="28"/>
          <w:szCs w:val="28"/>
        </w:rPr>
        <w:t xml:space="preserve">от </w:t>
      </w:r>
      <w:r w:rsidR="00467BDB" w:rsidRPr="00467BDB">
        <w:rPr>
          <w:bCs/>
          <w:kern w:val="32"/>
          <w:sz w:val="28"/>
          <w:szCs w:val="28"/>
        </w:rPr>
        <w:t xml:space="preserve">01 августа 2018 года № 49 </w:t>
      </w:r>
      <w:r w:rsidR="00844739" w:rsidRPr="00A714DF">
        <w:rPr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844739" w:rsidRPr="00A714DF">
        <w:rPr>
          <w:bCs/>
          <w:kern w:val="32"/>
          <w:sz w:val="28"/>
          <w:szCs w:val="28"/>
        </w:rPr>
        <w:t xml:space="preserve"> услуг», Уставом </w:t>
      </w:r>
      <w:r w:rsidR="000D2305" w:rsidRPr="00A714DF">
        <w:rPr>
          <w:bCs/>
          <w:kern w:val="32"/>
          <w:sz w:val="28"/>
          <w:szCs w:val="28"/>
        </w:rPr>
        <w:t>Новоленинского</w:t>
      </w:r>
      <w:r w:rsidR="00EF0821" w:rsidRPr="00A714DF">
        <w:rPr>
          <w:bCs/>
          <w:kern w:val="32"/>
          <w:sz w:val="28"/>
          <w:szCs w:val="28"/>
        </w:rPr>
        <w:t xml:space="preserve"> сельского поселения Тимашевского района</w:t>
      </w:r>
      <w:r w:rsidR="001F29B6" w:rsidRPr="00A714DF">
        <w:rPr>
          <w:bCs/>
          <w:kern w:val="32"/>
          <w:sz w:val="28"/>
          <w:szCs w:val="28"/>
        </w:rPr>
        <w:t>,</w:t>
      </w:r>
      <w:r w:rsidR="007639BA" w:rsidRPr="00A714DF">
        <w:rPr>
          <w:bCs/>
          <w:kern w:val="32"/>
          <w:sz w:val="28"/>
          <w:szCs w:val="28"/>
        </w:rPr>
        <w:t xml:space="preserve"> </w:t>
      </w:r>
      <w:r w:rsidR="000D2305" w:rsidRPr="00A714DF">
        <w:rPr>
          <w:bCs/>
          <w:kern w:val="32"/>
          <w:sz w:val="28"/>
          <w:szCs w:val="28"/>
        </w:rPr>
        <w:t xml:space="preserve"> </w:t>
      </w:r>
    </w:p>
    <w:p w:rsidR="00844739" w:rsidRPr="00A714DF" w:rsidRDefault="00844739" w:rsidP="00897DF3">
      <w:pPr>
        <w:widowControl w:val="0"/>
        <w:tabs>
          <w:tab w:val="left" w:pos="1134"/>
          <w:tab w:val="left" w:pos="1276"/>
          <w:tab w:val="left" w:pos="1418"/>
        </w:tabs>
        <w:jc w:val="both"/>
        <w:outlineLvl w:val="0"/>
        <w:rPr>
          <w:sz w:val="28"/>
          <w:szCs w:val="28"/>
        </w:rPr>
      </w:pPr>
      <w:proofErr w:type="gramStart"/>
      <w:r w:rsidRPr="00A714DF">
        <w:rPr>
          <w:bCs/>
          <w:kern w:val="32"/>
          <w:sz w:val="28"/>
          <w:szCs w:val="28"/>
        </w:rPr>
        <w:t>п</w:t>
      </w:r>
      <w:proofErr w:type="gramEnd"/>
      <w:r w:rsidRPr="00A714DF">
        <w:rPr>
          <w:bCs/>
          <w:kern w:val="32"/>
          <w:sz w:val="28"/>
          <w:szCs w:val="28"/>
        </w:rPr>
        <w:t xml:space="preserve"> о с т а н о в л я ю:</w:t>
      </w:r>
    </w:p>
    <w:p w:rsidR="00A96EB3" w:rsidRPr="00A714DF" w:rsidRDefault="00A96EB3" w:rsidP="000E1B3C">
      <w:pPr>
        <w:pStyle w:val="a3"/>
        <w:numPr>
          <w:ilvl w:val="0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 xml:space="preserve">В постановление администрации </w:t>
      </w:r>
      <w:r w:rsidR="000D2305" w:rsidRPr="00A714DF">
        <w:t xml:space="preserve">Новоленинского </w:t>
      </w:r>
      <w:r w:rsidR="00EF0821" w:rsidRPr="00A714DF">
        <w:t>сельского поселения Тимашевского района</w:t>
      </w:r>
      <w:r w:rsidRPr="00A714DF">
        <w:t xml:space="preserve"> от </w:t>
      </w:r>
      <w:r w:rsidR="00467BDB">
        <w:t>0</w:t>
      </w:r>
      <w:r w:rsidR="000D2305" w:rsidRPr="00A714DF">
        <w:t>3</w:t>
      </w:r>
      <w:r w:rsidR="00897DF3" w:rsidRPr="00A714DF">
        <w:t xml:space="preserve"> сентября </w:t>
      </w:r>
      <w:r w:rsidRPr="00A714DF">
        <w:t>2019 г</w:t>
      </w:r>
      <w:r w:rsidR="00532BD3" w:rsidRPr="00A714DF">
        <w:t>.</w:t>
      </w:r>
      <w:r w:rsidRPr="00A714DF">
        <w:t xml:space="preserve"> </w:t>
      </w:r>
      <w:r w:rsidR="000E1B3C" w:rsidRPr="00A714DF">
        <w:t xml:space="preserve">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="000E1B3C" w:rsidRPr="00A714DF">
        <w:t>контроля за</w:t>
      </w:r>
      <w:proofErr w:type="gramEnd"/>
      <w:r w:rsidR="000E1B3C" w:rsidRPr="00A714DF">
        <w:t xml:space="preserve"> сохранностью автомобильных дорог местного значения в границах населенных пунктов поселения»</w:t>
      </w:r>
      <w:r w:rsidRPr="00A714DF">
        <w:t xml:space="preserve"> внести следующие изменения:</w:t>
      </w:r>
    </w:p>
    <w:p w:rsidR="00D97167" w:rsidRPr="00A714DF" w:rsidRDefault="005F29A8" w:rsidP="006F4D0E">
      <w:pPr>
        <w:pStyle w:val="a3"/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 xml:space="preserve"> </w:t>
      </w:r>
      <w:r w:rsidR="00E94EB0" w:rsidRPr="00A714DF">
        <w:t>Наименование постановления изложить в следующей редакции</w:t>
      </w:r>
      <w:r w:rsidR="00D97167" w:rsidRPr="00A714DF">
        <w:t>:</w:t>
      </w:r>
    </w:p>
    <w:p w:rsidR="006F4D0E" w:rsidRPr="00A714DF" w:rsidRDefault="006F4D0E" w:rsidP="006F4D0E">
      <w:pPr>
        <w:pStyle w:val="a3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</w:pPr>
    </w:p>
    <w:p w:rsidR="00E94EB0" w:rsidRPr="00A714DF" w:rsidRDefault="00E94EB0" w:rsidP="006F4D0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714DF">
        <w:rPr>
          <w:sz w:val="28"/>
          <w:szCs w:val="28"/>
        </w:rPr>
        <w:t xml:space="preserve">«Об утверждении административного регламента осуществления муниципального </w:t>
      </w:r>
      <w:proofErr w:type="gramStart"/>
      <w:r w:rsidRPr="00A714DF">
        <w:rPr>
          <w:sz w:val="28"/>
          <w:szCs w:val="28"/>
        </w:rPr>
        <w:t>контроля за</w:t>
      </w:r>
      <w:proofErr w:type="gramEnd"/>
      <w:r w:rsidRPr="00A714DF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поселения»</w:t>
      </w:r>
    </w:p>
    <w:p w:rsidR="006F4D0E" w:rsidRPr="00A714DF" w:rsidRDefault="006F4D0E" w:rsidP="006F4D0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7167" w:rsidRPr="00A714DF" w:rsidRDefault="00D97167" w:rsidP="00D97167">
      <w:pPr>
        <w:pStyle w:val="a3"/>
        <w:numPr>
          <w:ilvl w:val="1"/>
          <w:numId w:val="7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 xml:space="preserve">Изложить пункт 2.2. подраздела 2 </w:t>
      </w:r>
      <w:r w:rsidR="005F29A8" w:rsidRPr="00A714DF">
        <w:t>приложения к постановлению</w:t>
      </w:r>
      <w:r w:rsidRPr="00A714DF">
        <w:t xml:space="preserve"> в следующей редакции:</w:t>
      </w:r>
    </w:p>
    <w:p w:rsidR="00D97167" w:rsidRPr="00A714DF" w:rsidRDefault="00D97167" w:rsidP="00D971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 xml:space="preserve">«2.2. </w:t>
      </w:r>
      <w:proofErr w:type="gramStart"/>
      <w:r w:rsidRPr="00A714DF">
        <w:rPr>
          <w:sz w:val="28"/>
          <w:szCs w:val="28"/>
        </w:rPr>
        <w:t xml:space="preserve">Должностными лицами органа муниципального контроля являются специалисты </w:t>
      </w:r>
      <w:r w:rsidR="00A714DF" w:rsidRPr="00A714DF">
        <w:rPr>
          <w:sz w:val="28"/>
          <w:szCs w:val="28"/>
        </w:rPr>
        <w:t>администрации Новоленинского сельского поселения Тимашевского района</w:t>
      </w:r>
      <w:r w:rsidRPr="00A714DF">
        <w:rPr>
          <w:sz w:val="28"/>
          <w:szCs w:val="28"/>
        </w:rPr>
        <w:t xml:space="preserve">, которым поручено проведение проверки распоряжением администрации </w:t>
      </w:r>
      <w:r w:rsidR="00A714DF" w:rsidRPr="00A714DF">
        <w:rPr>
          <w:sz w:val="28"/>
          <w:szCs w:val="28"/>
        </w:rPr>
        <w:t>Новоленинского сельского поселения Тимашевского района</w:t>
      </w:r>
      <w:r w:rsidRPr="00A714DF">
        <w:rPr>
          <w:sz w:val="28"/>
          <w:szCs w:val="28"/>
        </w:rPr>
        <w:t xml:space="preserve"> в соответствии с их должностными инструкциями, а также организация и проведение мероприятий </w:t>
      </w:r>
      <w:r w:rsidRPr="00A714DF">
        <w:rPr>
          <w:bCs/>
          <w:sz w:val="28"/>
          <w:szCs w:val="28"/>
        </w:rPr>
        <w:t>по профилактике нарушений обязательных требований, требований, установленных муниципальными правовыми актами, в соответствии с ежегодно утверждаемыми органом муниципального контроля программами профилактики нарушений, а мероприятий по</w:t>
      </w:r>
      <w:proofErr w:type="gramEnd"/>
      <w:r w:rsidRPr="00A714DF">
        <w:rPr>
          <w:bCs/>
          <w:sz w:val="28"/>
          <w:szCs w:val="28"/>
        </w:rPr>
        <w:t xml:space="preserve"> контролю с юридическими лицами, индивидуальными предпринимателями без взаимодействия – на основании заданий на проведение таких мероприятий </w:t>
      </w:r>
      <w:r w:rsidRPr="00A714DF">
        <w:rPr>
          <w:sz w:val="28"/>
          <w:szCs w:val="28"/>
        </w:rPr>
        <w:t>(далее – должностные лица органа муниципального контроля)</w:t>
      </w:r>
      <w:proofErr w:type="gramStart"/>
      <w:r w:rsidRPr="00A714DF">
        <w:rPr>
          <w:sz w:val="28"/>
          <w:szCs w:val="28"/>
        </w:rPr>
        <w:t>.»</w:t>
      </w:r>
      <w:proofErr w:type="gramEnd"/>
      <w:r w:rsidRPr="00A714DF">
        <w:rPr>
          <w:sz w:val="28"/>
          <w:szCs w:val="28"/>
        </w:rPr>
        <w:t>.</w:t>
      </w:r>
    </w:p>
    <w:p w:rsidR="00D97167" w:rsidRPr="00A714DF" w:rsidRDefault="00D97167" w:rsidP="00D97167">
      <w:pPr>
        <w:pStyle w:val="a3"/>
        <w:widowControl w:val="0"/>
        <w:numPr>
          <w:ilvl w:val="1"/>
          <w:numId w:val="7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 xml:space="preserve">Изложить абзац 9 пункта 5.1. подраздела 5 </w:t>
      </w:r>
      <w:r w:rsidR="005F29A8" w:rsidRPr="00A714DF">
        <w:t>приложения к постановлению</w:t>
      </w:r>
      <w:r w:rsidRPr="00A714DF">
        <w:t xml:space="preserve"> в следующей редакции:</w:t>
      </w:r>
    </w:p>
    <w:p w:rsidR="00D97167" w:rsidRPr="00A714DF" w:rsidRDefault="00D97167" w:rsidP="00172E3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eastAsia="Times New Roman"/>
          <w:bCs/>
        </w:rPr>
      </w:pPr>
      <w:proofErr w:type="gramStart"/>
      <w:r w:rsidRPr="00A714DF">
        <w:rPr>
          <w:rFonts w:eastAsia="Times New Roman"/>
          <w:bCs/>
        </w:rPr>
        <w:t>«объявлять предостережения о недопустимости нарушения обязательных требований, требований, установленных муниципальными правовыми актами, в соответствии с частями 5 -7 статьи 8.2 Федерального закона № 294-ФЗ, в порядке, установленном Постановлением Правительства Российской Федерации от 10 февраля 2017 г. № 166 «Об утверждении Правил составления и направления предостережения о недопустимости нарушения обязательных требований, и требований, установленных муниципальными правовыми актами, подачи юридическим лицом, индивидуальным предпринимателем возражений</w:t>
      </w:r>
      <w:proofErr w:type="gramEnd"/>
      <w:r w:rsidRPr="00A714DF">
        <w:rPr>
          <w:rFonts w:eastAsia="Times New Roman"/>
          <w:bCs/>
        </w:rPr>
        <w:t xml:space="preserve"> на такое предостережение и их рассмотрения, уведомления об исполнении такого предостережения»</w:t>
      </w:r>
      <w:proofErr w:type="gramStart"/>
      <w:r w:rsidRPr="00A714DF">
        <w:rPr>
          <w:rFonts w:eastAsia="Times New Roman"/>
          <w:bCs/>
        </w:rPr>
        <w:t>;»</w:t>
      </w:r>
      <w:proofErr w:type="gramEnd"/>
      <w:r w:rsidRPr="00A714DF">
        <w:rPr>
          <w:rFonts w:eastAsia="Times New Roman"/>
          <w:bCs/>
        </w:rPr>
        <w:t>.</w:t>
      </w:r>
    </w:p>
    <w:p w:rsidR="00172E32" w:rsidRPr="00A714DF" w:rsidRDefault="00172E32" w:rsidP="00172E32">
      <w:pPr>
        <w:pStyle w:val="a3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bCs/>
        </w:rPr>
      </w:pPr>
      <w:r w:rsidRPr="00A714DF">
        <w:rPr>
          <w:bCs/>
        </w:rPr>
        <w:t xml:space="preserve">Изложить пункт 3 подраздела 7 </w:t>
      </w:r>
      <w:r w:rsidR="005F29A8" w:rsidRPr="00A714DF">
        <w:rPr>
          <w:bCs/>
        </w:rPr>
        <w:t>приложения к постановлению</w:t>
      </w:r>
      <w:r w:rsidRPr="00A714DF">
        <w:rPr>
          <w:bCs/>
        </w:rPr>
        <w:t xml:space="preserve"> в следующей редакции:</w:t>
      </w:r>
    </w:p>
    <w:p w:rsidR="00172E32" w:rsidRPr="00A714DF" w:rsidRDefault="00172E32" w:rsidP="00172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>«3) составление и выдача предостережения о недопустимости нарушения обязательных требований, требований, установленных муниципальными правовыми актами, при налич</w:t>
      </w:r>
      <w:proofErr w:type="gramStart"/>
      <w:r w:rsidRPr="00A714DF">
        <w:rPr>
          <w:sz w:val="28"/>
          <w:szCs w:val="28"/>
        </w:rPr>
        <w:t>ии у о</w:t>
      </w:r>
      <w:proofErr w:type="gramEnd"/>
      <w:r w:rsidRPr="00A714DF">
        <w:rPr>
          <w:sz w:val="28"/>
          <w:szCs w:val="28"/>
        </w:rPr>
        <w:t>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согласно пункту 13.5 подраздела 13 регламента.</w:t>
      </w:r>
    </w:p>
    <w:p w:rsidR="00D97167" w:rsidRPr="00A714DF" w:rsidRDefault="00172E32" w:rsidP="00172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>В случае</w:t>
      </w:r>
      <w:proofErr w:type="gramStart"/>
      <w:r w:rsidRPr="00A714DF">
        <w:rPr>
          <w:sz w:val="28"/>
          <w:szCs w:val="28"/>
        </w:rPr>
        <w:t>,</w:t>
      </w:r>
      <w:proofErr w:type="gramEnd"/>
      <w:r w:rsidRPr="00A714DF">
        <w:rPr>
          <w:sz w:val="28"/>
          <w:szCs w:val="28"/>
        </w:rPr>
        <w:t xml:space="preserve"> если основанием для проведения внеплановой проверки является заявление (обращение) граждан, юридических лиц, индивидуальных предпринимателей, направляется письменный ответ заявителю.».</w:t>
      </w:r>
    </w:p>
    <w:p w:rsidR="00A96EB3" w:rsidRPr="00A714DF" w:rsidRDefault="00A96EB3" w:rsidP="00172E32">
      <w:pPr>
        <w:pStyle w:val="a3"/>
        <w:numPr>
          <w:ilvl w:val="1"/>
          <w:numId w:val="7"/>
        </w:num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>Пункт 13.5 подраздела 13 приложения к постановлению изложить в следующей редакции:</w:t>
      </w:r>
    </w:p>
    <w:p w:rsidR="00A96EB3" w:rsidRPr="00A714DF" w:rsidRDefault="00A96EB3" w:rsidP="00915E6E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lastRenderedPageBreak/>
        <w:t xml:space="preserve">«13.5. </w:t>
      </w:r>
      <w:proofErr w:type="gramStart"/>
      <w:r w:rsidRPr="00A714DF">
        <w:rPr>
          <w:sz w:val="28"/>
          <w:szCs w:val="28"/>
        </w:rPr>
        <w:t>При условии, что иное не установлено федеральным законом, при наличии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</w:t>
      </w:r>
      <w:proofErr w:type="gramEnd"/>
      <w:r w:rsidRPr="00A714DF">
        <w:rPr>
          <w:sz w:val="28"/>
          <w:szCs w:val="28"/>
        </w:rPr>
        <w:t xml:space="preserve">), </w:t>
      </w:r>
      <w:proofErr w:type="gramStart"/>
      <w:r w:rsidRPr="00A714DF">
        <w:rPr>
          <w:sz w:val="28"/>
          <w:szCs w:val="28"/>
        </w:rPr>
        <w:t>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</w:t>
      </w:r>
      <w:proofErr w:type="gramEnd"/>
      <w:r w:rsidRPr="00A714DF">
        <w:rPr>
          <w:sz w:val="28"/>
          <w:szCs w:val="28"/>
        </w:rPr>
        <w:t xml:space="preserve"> </w:t>
      </w:r>
      <w:proofErr w:type="gramStart"/>
      <w:r w:rsidRPr="00A714DF">
        <w:rPr>
          <w:sz w:val="28"/>
          <w:szCs w:val="28"/>
        </w:rPr>
        <w:t>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орган муниципального контроля объявляют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</w:t>
      </w:r>
      <w:proofErr w:type="gramEnd"/>
      <w:r w:rsidRPr="00A714DF">
        <w:rPr>
          <w:sz w:val="28"/>
          <w:szCs w:val="28"/>
        </w:rPr>
        <w:t xml:space="preserve"> </w:t>
      </w:r>
      <w:proofErr w:type="gramStart"/>
      <w:r w:rsidRPr="00A714DF">
        <w:rPr>
          <w:sz w:val="28"/>
          <w:szCs w:val="28"/>
        </w:rPr>
        <w:t>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муниципального контроля.».</w:t>
      </w:r>
      <w:proofErr w:type="gramEnd"/>
    </w:p>
    <w:p w:rsidR="00915E6E" w:rsidRPr="00A714DF" w:rsidRDefault="00A96EB3" w:rsidP="00915E6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</w:pPr>
      <w:r w:rsidRPr="00A714DF">
        <w:t>Пункт 14.1 подраздела 14 приложения к постановлению изложить в следующей редакции:</w:t>
      </w:r>
    </w:p>
    <w:p w:rsidR="00915E6E" w:rsidRPr="00A714DF" w:rsidRDefault="00A96EB3" w:rsidP="00915E6E">
      <w:pPr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t xml:space="preserve">«14.1. </w:t>
      </w:r>
      <w:proofErr w:type="gramStart"/>
      <w:r w:rsidRPr="00A714DF">
        <w:rPr>
          <w:sz w:val="28"/>
          <w:szCs w:val="28"/>
        </w:rPr>
        <w:t>Юридическим фактом, являющимся основанием для начала административной процедуры, являются утвержденные органом муниципального контроля задания на проведение мероприятий при проведении, которых не требуется взаимодействие органа муниципального контроля с юридическими лицами и индивидуальными предпринимателями либо проведенный должностным лицом органа муниципального контроля анализ информации о деятельности либо действиях юридического лица и индивидуального предпринимателя, в соответствии с подпунктом 1 пункта 14.4 настоящего подраздела регламента</w:t>
      </w:r>
      <w:proofErr w:type="gramEnd"/>
      <w:r w:rsidRPr="00A714DF">
        <w:rPr>
          <w:sz w:val="28"/>
          <w:szCs w:val="28"/>
        </w:rPr>
        <w:t xml:space="preserve"> (далее - мероприятия по контролю без взаимодействия с юридическими лицами, индивидуальными предпринимателями)</w:t>
      </w:r>
      <w:proofErr w:type="gramStart"/>
      <w:r w:rsidRPr="00A714DF">
        <w:rPr>
          <w:sz w:val="28"/>
          <w:szCs w:val="28"/>
        </w:rPr>
        <w:t>.»</w:t>
      </w:r>
      <w:proofErr w:type="gramEnd"/>
      <w:r w:rsidRPr="00A714DF">
        <w:rPr>
          <w:sz w:val="28"/>
          <w:szCs w:val="28"/>
        </w:rPr>
        <w:t>.</w:t>
      </w:r>
    </w:p>
    <w:p w:rsidR="00A96EB3" w:rsidRPr="00A714DF" w:rsidRDefault="00A96EB3" w:rsidP="00915E6E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</w:pPr>
      <w:r w:rsidRPr="00A714DF">
        <w:t>Пункт 14.4 подраздела 14 приложения к постановлению изложить в следующей редакции:</w:t>
      </w:r>
    </w:p>
    <w:p w:rsidR="00A96EB3" w:rsidRPr="00A714DF" w:rsidRDefault="00A96EB3" w:rsidP="00A96EB3">
      <w:p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4DF">
        <w:rPr>
          <w:sz w:val="28"/>
          <w:szCs w:val="28"/>
        </w:rPr>
        <w:lastRenderedPageBreak/>
        <w:t>«14.4. К мероприятиям по контролю без взаимодействия с юридическими лицами, индивидуальными предпринимателями относятся:</w:t>
      </w:r>
    </w:p>
    <w:p w:rsidR="00A96EB3" w:rsidRPr="00A714DF" w:rsidRDefault="00A96EB3" w:rsidP="00A96EB3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A714DF"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Pr="00A714DF"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A96EB3" w:rsidRPr="00A714DF" w:rsidRDefault="00A96EB3" w:rsidP="00A96EB3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A714DF">
        <w:t xml:space="preserve"> плановые (рейдовые) осмотры (обследования), в соответствии со статьей 13.2 Федерального закона № 294-ФЗ.».</w:t>
      </w:r>
    </w:p>
    <w:p w:rsidR="000D2305" w:rsidRPr="00A714DF" w:rsidRDefault="000D2305" w:rsidP="00172E32">
      <w:pPr>
        <w:pStyle w:val="a3"/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left="0" w:firstLine="709"/>
        <w:jc w:val="both"/>
        <w:textAlignment w:val="baseline"/>
      </w:pPr>
      <w:r w:rsidRPr="00A714DF">
        <w:rPr>
          <w:spacing w:val="2"/>
        </w:rPr>
        <w:t xml:space="preserve">Специалисту </w:t>
      </w:r>
      <w:r w:rsidR="00897DF3" w:rsidRPr="00A714DF">
        <w:rPr>
          <w:spacing w:val="2"/>
        </w:rPr>
        <w:t>администрации Новоленинского сельского поселения Тимашевского района Антоновой Е.К. опубликовать</w:t>
      </w:r>
      <w:r w:rsidR="004D7E38" w:rsidRPr="00A714DF">
        <w:rPr>
          <w:spacing w:val="2"/>
        </w:rPr>
        <w:t xml:space="preserve"> настоящее постановление </w:t>
      </w:r>
      <w:r w:rsidRPr="00A714DF">
        <w:rPr>
          <w:spacing w:val="2"/>
        </w:rPr>
        <w:t>в газете «Новоленинские вести» и</w:t>
      </w:r>
      <w:r w:rsidRPr="00A714DF">
        <w:t xml:space="preserve"> </w:t>
      </w:r>
      <w:proofErr w:type="gramStart"/>
      <w:r w:rsidRPr="00A714DF">
        <w:t>разместить постановление</w:t>
      </w:r>
      <w:proofErr w:type="gramEnd"/>
      <w:r w:rsidRPr="00A714DF">
        <w:t xml:space="preserve"> на официальном сайте администрации Новоленинского сельского поселения Тимашевского района</w:t>
      </w:r>
      <w:r w:rsidR="00897DF3" w:rsidRPr="00A714DF">
        <w:t xml:space="preserve"> в информационно-телекоммуникационной сети </w:t>
      </w:r>
      <w:r w:rsidR="00172E32" w:rsidRPr="00A714DF">
        <w:t>«</w:t>
      </w:r>
      <w:r w:rsidR="00897DF3" w:rsidRPr="00A714DF">
        <w:t>Интернет</w:t>
      </w:r>
      <w:r w:rsidR="00172E32" w:rsidRPr="00A714DF">
        <w:t>»</w:t>
      </w:r>
      <w:r w:rsidRPr="00A714DF">
        <w:t>.</w:t>
      </w:r>
    </w:p>
    <w:bookmarkEnd w:id="0"/>
    <w:p w:rsidR="00897DF3" w:rsidRPr="00A714DF" w:rsidRDefault="00897DF3" w:rsidP="00897DF3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3. </w:t>
      </w:r>
      <w:proofErr w:type="gramStart"/>
      <w:r w:rsidRPr="00A714DF">
        <w:rPr>
          <w:rFonts w:eastAsia="Calibri"/>
          <w:spacing w:val="2"/>
          <w:sz w:val="28"/>
          <w:szCs w:val="28"/>
          <w:lang w:eastAsia="en-US"/>
        </w:rPr>
        <w:t>Контроль за</w:t>
      </w:r>
      <w:proofErr w:type="gramEnd"/>
      <w:r w:rsidRPr="00A714DF">
        <w:rPr>
          <w:rFonts w:eastAsia="Calibri"/>
          <w:spacing w:val="2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97DF3" w:rsidRPr="00A714DF" w:rsidRDefault="00897DF3" w:rsidP="00172E32">
      <w:pPr>
        <w:ind w:firstLine="709"/>
        <w:jc w:val="both"/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4. Постановление вступает в силу после его </w:t>
      </w:r>
      <w:r w:rsidR="00172E32" w:rsidRPr="00A714DF">
        <w:rPr>
          <w:rFonts w:eastAsia="Calibri"/>
          <w:spacing w:val="2"/>
          <w:sz w:val="28"/>
          <w:szCs w:val="28"/>
          <w:lang w:eastAsia="en-US"/>
        </w:rPr>
        <w:t xml:space="preserve">официального </w:t>
      </w:r>
      <w:r w:rsidRPr="00A714DF">
        <w:rPr>
          <w:rFonts w:eastAsia="Calibri"/>
          <w:spacing w:val="2"/>
          <w:sz w:val="28"/>
          <w:szCs w:val="28"/>
          <w:lang w:eastAsia="en-US"/>
        </w:rPr>
        <w:t>опубликования.</w:t>
      </w: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897DF3" w:rsidRPr="00A714DF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Глава Новоленинского </w:t>
      </w:r>
      <w:proofErr w:type="gramStart"/>
      <w:r w:rsidRPr="00A714DF">
        <w:rPr>
          <w:rFonts w:eastAsia="Calibri"/>
          <w:spacing w:val="2"/>
          <w:sz w:val="28"/>
          <w:szCs w:val="28"/>
          <w:lang w:eastAsia="en-US"/>
        </w:rPr>
        <w:t>сельского</w:t>
      </w:r>
      <w:proofErr w:type="gramEnd"/>
    </w:p>
    <w:p w:rsidR="00897DF3" w:rsidRDefault="00897DF3" w:rsidP="00897DF3">
      <w:pPr>
        <w:rPr>
          <w:rFonts w:eastAsia="Calibri"/>
          <w:spacing w:val="2"/>
          <w:sz w:val="28"/>
          <w:szCs w:val="28"/>
          <w:lang w:eastAsia="en-US"/>
        </w:rPr>
      </w:pPr>
      <w:r w:rsidRPr="00A714DF">
        <w:rPr>
          <w:rFonts w:eastAsia="Calibri"/>
          <w:spacing w:val="2"/>
          <w:sz w:val="28"/>
          <w:szCs w:val="28"/>
          <w:lang w:eastAsia="en-US"/>
        </w:rPr>
        <w:t xml:space="preserve">поселения Тимашевского района                                                     С.И. </w:t>
      </w:r>
      <w:proofErr w:type="spellStart"/>
      <w:r w:rsidRPr="00A714DF">
        <w:rPr>
          <w:rFonts w:eastAsia="Calibri"/>
          <w:spacing w:val="2"/>
          <w:sz w:val="28"/>
          <w:szCs w:val="28"/>
          <w:lang w:eastAsia="en-US"/>
        </w:rPr>
        <w:t>Алапий</w:t>
      </w:r>
      <w:proofErr w:type="spellEnd"/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Default="00467BDB" w:rsidP="00897DF3">
      <w:pPr>
        <w:rPr>
          <w:rFonts w:eastAsia="Calibri"/>
          <w:spacing w:val="2"/>
          <w:sz w:val="28"/>
          <w:szCs w:val="28"/>
          <w:lang w:eastAsia="en-US"/>
        </w:rPr>
      </w:pPr>
    </w:p>
    <w:p w:rsidR="00467BDB" w:rsidRPr="00467BDB" w:rsidRDefault="00467BDB" w:rsidP="00467BDB">
      <w:pPr>
        <w:jc w:val="center"/>
        <w:rPr>
          <w:sz w:val="28"/>
          <w:szCs w:val="28"/>
          <w:lang w:eastAsia="ar-SA"/>
        </w:rPr>
      </w:pPr>
      <w:r w:rsidRPr="00467BDB">
        <w:rPr>
          <w:b/>
          <w:sz w:val="28"/>
          <w:szCs w:val="28"/>
          <w:lang w:eastAsia="ar-SA"/>
        </w:rPr>
        <w:lastRenderedPageBreak/>
        <w:t>ЛИСТ СОГЛАСОВАНИЯ</w:t>
      </w:r>
    </w:p>
    <w:p w:rsidR="00467BDB" w:rsidRPr="00467BDB" w:rsidRDefault="00467BDB" w:rsidP="00467BDB">
      <w:pPr>
        <w:jc w:val="center"/>
        <w:rPr>
          <w:bCs/>
          <w:sz w:val="28"/>
          <w:szCs w:val="20"/>
          <w:lang w:eastAsia="ar-SA"/>
        </w:rPr>
      </w:pPr>
      <w:r w:rsidRPr="00467BDB">
        <w:rPr>
          <w:sz w:val="28"/>
          <w:szCs w:val="28"/>
          <w:lang w:eastAsia="ar-SA"/>
        </w:rPr>
        <w:t xml:space="preserve">проекта постановления администрации </w:t>
      </w:r>
      <w:r w:rsidRPr="00467BDB">
        <w:rPr>
          <w:bCs/>
          <w:sz w:val="28"/>
          <w:szCs w:val="28"/>
          <w:lang w:eastAsia="ar-SA"/>
        </w:rPr>
        <w:t>Новоленинского сельского поселения</w:t>
      </w:r>
    </w:p>
    <w:p w:rsidR="00467BDB" w:rsidRPr="00467BDB" w:rsidRDefault="00467BDB" w:rsidP="00467BDB">
      <w:pPr>
        <w:jc w:val="center"/>
        <w:rPr>
          <w:rFonts w:cs="Arial"/>
          <w:color w:val="000000"/>
          <w:sz w:val="28"/>
          <w:szCs w:val="28"/>
          <w:lang w:eastAsia="ar-SA"/>
        </w:rPr>
      </w:pPr>
      <w:r w:rsidRPr="00467BDB">
        <w:rPr>
          <w:bCs/>
          <w:sz w:val="28"/>
          <w:szCs w:val="20"/>
          <w:lang w:eastAsia="ar-SA"/>
        </w:rPr>
        <w:t xml:space="preserve">Тимашевского района </w:t>
      </w:r>
      <w:proofErr w:type="gramStart"/>
      <w:r w:rsidRPr="00467BDB">
        <w:rPr>
          <w:bCs/>
          <w:sz w:val="28"/>
          <w:szCs w:val="20"/>
          <w:lang w:eastAsia="ar-SA"/>
        </w:rPr>
        <w:t>от</w:t>
      </w:r>
      <w:proofErr w:type="gramEnd"/>
      <w:r w:rsidRPr="00467BDB">
        <w:rPr>
          <w:bCs/>
          <w:sz w:val="28"/>
          <w:szCs w:val="20"/>
          <w:lang w:eastAsia="ar-SA"/>
        </w:rPr>
        <w:t xml:space="preserve"> ________________ № ____</w:t>
      </w:r>
    </w:p>
    <w:p w:rsidR="00467BDB" w:rsidRPr="00467BDB" w:rsidRDefault="00467BDB" w:rsidP="00467BDB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67BDB">
        <w:rPr>
          <w:rFonts w:eastAsia="Arial"/>
          <w:bCs/>
          <w:sz w:val="28"/>
          <w:szCs w:val="28"/>
          <w:lang w:eastAsia="en-US"/>
        </w:rPr>
        <w:t>«</w:t>
      </w:r>
      <w:r w:rsidRPr="00467BDB">
        <w:rPr>
          <w:sz w:val="28"/>
          <w:szCs w:val="28"/>
        </w:rPr>
        <w:t xml:space="preserve">О внесении изменений в постановление администрации Новоленинского сельского поселения Тимашевского района от </w:t>
      </w:r>
      <w:r>
        <w:rPr>
          <w:sz w:val="28"/>
          <w:szCs w:val="28"/>
        </w:rPr>
        <w:t>0</w:t>
      </w:r>
      <w:r w:rsidRPr="00467BDB">
        <w:rPr>
          <w:sz w:val="28"/>
          <w:szCs w:val="28"/>
        </w:rPr>
        <w:t xml:space="preserve">3 сентября 2019 г. № 89 «Об утверждении административного регламента исполнения муниципальной функции «Осуществление муниципального </w:t>
      </w:r>
      <w:proofErr w:type="gramStart"/>
      <w:r w:rsidRPr="00467BDB">
        <w:rPr>
          <w:sz w:val="28"/>
          <w:szCs w:val="28"/>
        </w:rPr>
        <w:t>контроля за</w:t>
      </w:r>
      <w:proofErr w:type="gramEnd"/>
      <w:r w:rsidRPr="00467BDB">
        <w:rPr>
          <w:sz w:val="28"/>
          <w:szCs w:val="28"/>
        </w:rPr>
        <w:t xml:space="preserve">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</w:t>
      </w:r>
      <w:r w:rsidRPr="00467BDB">
        <w:rPr>
          <w:sz w:val="28"/>
          <w:szCs w:val="28"/>
        </w:rPr>
        <w:t>»</w:t>
      </w:r>
    </w:p>
    <w:p w:rsidR="00467BDB" w:rsidRPr="00467BDB" w:rsidRDefault="00467BDB" w:rsidP="00467BDB">
      <w:pPr>
        <w:jc w:val="center"/>
        <w:rPr>
          <w:rFonts w:eastAsia="Arial"/>
          <w:bCs/>
          <w:sz w:val="28"/>
          <w:szCs w:val="28"/>
          <w:lang w:eastAsia="en-US"/>
        </w:rPr>
      </w:pPr>
    </w:p>
    <w:p w:rsidR="00467BDB" w:rsidRPr="00467BDB" w:rsidRDefault="00467BDB" w:rsidP="00467BDB">
      <w:pPr>
        <w:jc w:val="center"/>
        <w:rPr>
          <w:rFonts w:eastAsia="Arial"/>
          <w:bCs/>
          <w:sz w:val="28"/>
          <w:szCs w:val="28"/>
          <w:lang w:eastAsia="en-US"/>
        </w:rPr>
      </w:pPr>
    </w:p>
    <w:p w:rsidR="00467BDB" w:rsidRPr="00467BDB" w:rsidRDefault="00467BDB" w:rsidP="00467BDB">
      <w:pPr>
        <w:jc w:val="center"/>
        <w:rPr>
          <w:sz w:val="28"/>
          <w:szCs w:val="28"/>
          <w:lang w:eastAsia="ar-SA"/>
        </w:rPr>
      </w:pPr>
    </w:p>
    <w:p w:rsidR="00467BDB" w:rsidRPr="00467BDB" w:rsidRDefault="00467BDB" w:rsidP="00467BDB">
      <w:pPr>
        <w:suppressAutoHyphens/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>Проект подготовлен и внесен:</w:t>
      </w:r>
    </w:p>
    <w:p w:rsidR="00467BDB" w:rsidRPr="00467BDB" w:rsidRDefault="00467BDB" w:rsidP="00467BDB">
      <w:pPr>
        <w:suppressAutoHyphens/>
        <w:jc w:val="both"/>
        <w:rPr>
          <w:bCs/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 xml:space="preserve">специалист администрации </w:t>
      </w:r>
      <w:r w:rsidRPr="00467BDB">
        <w:rPr>
          <w:bCs/>
          <w:sz w:val="28"/>
          <w:szCs w:val="28"/>
          <w:lang w:eastAsia="ar-SA"/>
        </w:rPr>
        <w:t>Новоленинского</w:t>
      </w:r>
    </w:p>
    <w:p w:rsidR="00467BDB" w:rsidRPr="00467BDB" w:rsidRDefault="00467BDB" w:rsidP="00467BDB">
      <w:pPr>
        <w:suppressAutoHyphens/>
        <w:jc w:val="both"/>
        <w:rPr>
          <w:sz w:val="28"/>
          <w:szCs w:val="28"/>
          <w:lang w:eastAsia="ar-SA"/>
        </w:rPr>
      </w:pPr>
      <w:r w:rsidRPr="00467BDB">
        <w:rPr>
          <w:bCs/>
          <w:sz w:val="28"/>
          <w:szCs w:val="28"/>
          <w:lang w:eastAsia="ar-SA"/>
        </w:rPr>
        <w:t>сельского поселения</w:t>
      </w:r>
    </w:p>
    <w:p w:rsidR="00467BDB" w:rsidRPr="00467BDB" w:rsidRDefault="00467BDB" w:rsidP="00467BDB">
      <w:pPr>
        <w:suppressAutoHyphens/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>Тимашевского района</w:t>
      </w:r>
      <w:r w:rsidRPr="00467BDB">
        <w:rPr>
          <w:sz w:val="28"/>
          <w:szCs w:val="28"/>
          <w:lang w:eastAsia="ar-SA"/>
        </w:rPr>
        <w:tab/>
      </w:r>
      <w:r w:rsidRPr="00467BDB">
        <w:rPr>
          <w:sz w:val="28"/>
          <w:szCs w:val="28"/>
          <w:lang w:eastAsia="ar-SA"/>
        </w:rPr>
        <w:tab/>
      </w:r>
      <w:r w:rsidRPr="00467BDB">
        <w:rPr>
          <w:sz w:val="28"/>
          <w:szCs w:val="28"/>
          <w:lang w:eastAsia="ar-SA"/>
        </w:rPr>
        <w:tab/>
      </w:r>
      <w:r w:rsidRPr="00467BDB">
        <w:rPr>
          <w:sz w:val="28"/>
          <w:szCs w:val="28"/>
          <w:lang w:eastAsia="ar-SA"/>
        </w:rPr>
        <w:tab/>
        <w:t xml:space="preserve">    </w:t>
      </w:r>
      <w:r w:rsidRPr="00467BDB">
        <w:rPr>
          <w:sz w:val="28"/>
          <w:szCs w:val="28"/>
          <w:lang w:eastAsia="ar-SA"/>
        </w:rPr>
        <w:tab/>
        <w:t xml:space="preserve">                     Е.К. Антоновой</w:t>
      </w:r>
    </w:p>
    <w:p w:rsidR="00467BDB" w:rsidRPr="00467BDB" w:rsidRDefault="00467BDB" w:rsidP="00467BDB">
      <w:pPr>
        <w:suppressAutoHyphens/>
        <w:jc w:val="both"/>
        <w:rPr>
          <w:sz w:val="28"/>
          <w:szCs w:val="28"/>
          <w:lang w:eastAsia="ar-SA"/>
        </w:rPr>
      </w:pPr>
    </w:p>
    <w:p w:rsidR="00467BDB" w:rsidRPr="00467BDB" w:rsidRDefault="00467BDB" w:rsidP="00467BDB">
      <w:pPr>
        <w:suppressAutoHyphens/>
        <w:jc w:val="both"/>
        <w:rPr>
          <w:sz w:val="28"/>
          <w:szCs w:val="28"/>
          <w:lang w:eastAsia="ar-SA"/>
        </w:rPr>
      </w:pPr>
    </w:p>
    <w:p w:rsidR="00467BDB" w:rsidRPr="00467BDB" w:rsidRDefault="00467BDB" w:rsidP="00467BDB">
      <w:pPr>
        <w:jc w:val="both"/>
        <w:rPr>
          <w:sz w:val="28"/>
          <w:szCs w:val="28"/>
          <w:lang w:eastAsia="ar-SA"/>
        </w:rPr>
      </w:pPr>
    </w:p>
    <w:p w:rsidR="00467BDB" w:rsidRPr="00467BDB" w:rsidRDefault="00467BDB" w:rsidP="00467BDB">
      <w:pPr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>Проект согласован:</w:t>
      </w:r>
    </w:p>
    <w:p w:rsidR="00467BDB" w:rsidRPr="00467BDB" w:rsidRDefault="00467BDB" w:rsidP="00467BDB">
      <w:pPr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>Заведующий сектором</w:t>
      </w:r>
    </w:p>
    <w:p w:rsidR="00467BDB" w:rsidRPr="00467BDB" w:rsidRDefault="00467BDB" w:rsidP="00467BDB">
      <w:pPr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>по обеспечению делопроизводства</w:t>
      </w:r>
    </w:p>
    <w:p w:rsidR="00467BDB" w:rsidRPr="00467BDB" w:rsidRDefault="00467BDB" w:rsidP="00467BDB">
      <w:pPr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>и работе с обращением граждан</w:t>
      </w:r>
    </w:p>
    <w:p w:rsidR="00467BDB" w:rsidRPr="00467BDB" w:rsidRDefault="00467BDB" w:rsidP="00467BDB">
      <w:pPr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 xml:space="preserve">администрации Новоленинского </w:t>
      </w:r>
    </w:p>
    <w:p w:rsidR="00467BDB" w:rsidRPr="00467BDB" w:rsidRDefault="00467BDB" w:rsidP="00467BDB">
      <w:pPr>
        <w:tabs>
          <w:tab w:val="left" w:pos="7200"/>
        </w:tabs>
        <w:jc w:val="both"/>
        <w:rPr>
          <w:sz w:val="28"/>
          <w:szCs w:val="28"/>
          <w:lang w:eastAsia="ar-SA"/>
        </w:rPr>
      </w:pPr>
      <w:r w:rsidRPr="00467BDB">
        <w:rPr>
          <w:sz w:val="28"/>
          <w:szCs w:val="28"/>
          <w:lang w:eastAsia="ar-SA"/>
        </w:rPr>
        <w:t xml:space="preserve">сельского поселения Тимашевского района                             Е.Ф. Гриценко                         </w:t>
      </w:r>
    </w:p>
    <w:p w:rsidR="00467BDB" w:rsidRPr="00467BDB" w:rsidRDefault="00467BDB" w:rsidP="00467BDB">
      <w:pPr>
        <w:jc w:val="both"/>
        <w:rPr>
          <w:sz w:val="28"/>
          <w:szCs w:val="28"/>
          <w:lang w:eastAsia="ar-SA"/>
        </w:rPr>
      </w:pPr>
    </w:p>
    <w:p w:rsidR="00467BDB" w:rsidRPr="00467BDB" w:rsidRDefault="00467BDB" w:rsidP="00467BDB">
      <w:pPr>
        <w:tabs>
          <w:tab w:val="right" w:pos="9638"/>
        </w:tabs>
        <w:rPr>
          <w:sz w:val="28"/>
          <w:szCs w:val="28"/>
        </w:rPr>
      </w:pPr>
    </w:p>
    <w:p w:rsidR="00467BDB" w:rsidRPr="00E94EB0" w:rsidRDefault="00467BDB" w:rsidP="00897DF3">
      <w:pPr>
        <w:rPr>
          <w:sz w:val="28"/>
          <w:szCs w:val="28"/>
        </w:rPr>
      </w:pPr>
    </w:p>
    <w:p w:rsidR="00696C67" w:rsidRPr="00E94EB0" w:rsidRDefault="00696C67" w:rsidP="00897DF3">
      <w:pPr>
        <w:widowControl w:val="0"/>
        <w:shd w:val="clear" w:color="auto" w:fill="FFFFFF"/>
        <w:tabs>
          <w:tab w:val="left" w:pos="851"/>
          <w:tab w:val="left" w:pos="1134"/>
        </w:tabs>
        <w:jc w:val="both"/>
        <w:textAlignment w:val="baseline"/>
        <w:rPr>
          <w:sz w:val="28"/>
          <w:szCs w:val="28"/>
        </w:rPr>
      </w:pPr>
    </w:p>
    <w:sectPr w:rsidR="00696C67" w:rsidRPr="00E94EB0" w:rsidSect="008C2E6F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2D" w:rsidRDefault="00B2402D" w:rsidP="00A65968">
      <w:r>
        <w:separator/>
      </w:r>
    </w:p>
  </w:endnote>
  <w:endnote w:type="continuationSeparator" w:id="0">
    <w:p w:rsidR="00B2402D" w:rsidRDefault="00B2402D" w:rsidP="00A6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2D" w:rsidRDefault="00B2402D" w:rsidP="00A65968">
      <w:r>
        <w:separator/>
      </w:r>
    </w:p>
  </w:footnote>
  <w:footnote w:type="continuationSeparator" w:id="0">
    <w:p w:rsidR="00B2402D" w:rsidRDefault="00B2402D" w:rsidP="00A65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883245117"/>
      <w:docPartObj>
        <w:docPartGallery w:val="Page Numbers (Top of Page)"/>
        <w:docPartUnique/>
      </w:docPartObj>
    </w:sdtPr>
    <w:sdtEndPr/>
    <w:sdtContent>
      <w:p w:rsidR="00A65968" w:rsidRPr="008C2E6F" w:rsidRDefault="00116828">
        <w:pPr>
          <w:pStyle w:val="a4"/>
          <w:jc w:val="center"/>
          <w:rPr>
            <w:sz w:val="28"/>
            <w:szCs w:val="28"/>
          </w:rPr>
        </w:pPr>
        <w:r w:rsidRPr="008C2E6F">
          <w:rPr>
            <w:sz w:val="28"/>
            <w:szCs w:val="28"/>
          </w:rPr>
          <w:fldChar w:fldCharType="begin"/>
        </w:r>
        <w:r w:rsidR="00A65968" w:rsidRPr="008C2E6F">
          <w:rPr>
            <w:sz w:val="28"/>
            <w:szCs w:val="28"/>
          </w:rPr>
          <w:instrText>PAGE   \* MERGEFORMAT</w:instrText>
        </w:r>
        <w:r w:rsidRPr="008C2E6F">
          <w:rPr>
            <w:sz w:val="28"/>
            <w:szCs w:val="28"/>
          </w:rPr>
          <w:fldChar w:fldCharType="separate"/>
        </w:r>
        <w:r w:rsidR="00467BDB">
          <w:rPr>
            <w:noProof/>
            <w:sz w:val="28"/>
            <w:szCs w:val="28"/>
          </w:rPr>
          <w:t>5</w:t>
        </w:r>
        <w:r w:rsidRPr="008C2E6F">
          <w:rPr>
            <w:sz w:val="28"/>
            <w:szCs w:val="28"/>
          </w:rPr>
          <w:fldChar w:fldCharType="end"/>
        </w:r>
      </w:p>
    </w:sdtContent>
  </w:sdt>
  <w:p w:rsidR="00A65968" w:rsidRDefault="00A659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62"/>
    <w:multiLevelType w:val="hybridMultilevel"/>
    <w:tmpl w:val="30FECC2A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F1530"/>
    <w:multiLevelType w:val="hybridMultilevel"/>
    <w:tmpl w:val="016CC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70E9"/>
    <w:multiLevelType w:val="multilevel"/>
    <w:tmpl w:val="D6CE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2894E7A"/>
    <w:multiLevelType w:val="hybridMultilevel"/>
    <w:tmpl w:val="6280283C"/>
    <w:lvl w:ilvl="0" w:tplc="88DA92E8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75F0F81"/>
    <w:multiLevelType w:val="multilevel"/>
    <w:tmpl w:val="D6CE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2A83243E"/>
    <w:multiLevelType w:val="hybridMultilevel"/>
    <w:tmpl w:val="2F5678BE"/>
    <w:lvl w:ilvl="0" w:tplc="4F5C01B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58E578C"/>
    <w:multiLevelType w:val="hybridMultilevel"/>
    <w:tmpl w:val="89C83124"/>
    <w:lvl w:ilvl="0" w:tplc="F28692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A53BE"/>
    <w:multiLevelType w:val="hybridMultilevel"/>
    <w:tmpl w:val="B964A16E"/>
    <w:lvl w:ilvl="0" w:tplc="87EE48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  <w:rPr>
        <w:rFonts w:hint="default"/>
      </w:rPr>
    </w:lvl>
  </w:abstractNum>
  <w:abstractNum w:abstractNumId="9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7F401D5E"/>
    <w:multiLevelType w:val="hybridMultilevel"/>
    <w:tmpl w:val="CDFEF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7F2"/>
    <w:rsid w:val="00011264"/>
    <w:rsid w:val="0001707D"/>
    <w:rsid w:val="000558EF"/>
    <w:rsid w:val="000768AB"/>
    <w:rsid w:val="000D12DC"/>
    <w:rsid w:val="000D2305"/>
    <w:rsid w:val="000E1B3C"/>
    <w:rsid w:val="00103285"/>
    <w:rsid w:val="001077F2"/>
    <w:rsid w:val="00116828"/>
    <w:rsid w:val="00124F17"/>
    <w:rsid w:val="00172E32"/>
    <w:rsid w:val="001E04A5"/>
    <w:rsid w:val="001F07BB"/>
    <w:rsid w:val="001F29B6"/>
    <w:rsid w:val="001F4087"/>
    <w:rsid w:val="00236347"/>
    <w:rsid w:val="002631B5"/>
    <w:rsid w:val="003032A4"/>
    <w:rsid w:val="003341F3"/>
    <w:rsid w:val="0036528F"/>
    <w:rsid w:val="003672B7"/>
    <w:rsid w:val="003909C6"/>
    <w:rsid w:val="003A1E1D"/>
    <w:rsid w:val="003D5E8B"/>
    <w:rsid w:val="003D5F9E"/>
    <w:rsid w:val="003E2183"/>
    <w:rsid w:val="003F79DB"/>
    <w:rsid w:val="00416418"/>
    <w:rsid w:val="00467BDB"/>
    <w:rsid w:val="00474423"/>
    <w:rsid w:val="0047596F"/>
    <w:rsid w:val="004D795A"/>
    <w:rsid w:val="004D7E38"/>
    <w:rsid w:val="004E4ADA"/>
    <w:rsid w:val="00501566"/>
    <w:rsid w:val="00532BD3"/>
    <w:rsid w:val="005335D3"/>
    <w:rsid w:val="00563B83"/>
    <w:rsid w:val="00590F07"/>
    <w:rsid w:val="005A6B84"/>
    <w:rsid w:val="005F29A8"/>
    <w:rsid w:val="00647BA0"/>
    <w:rsid w:val="00656CCF"/>
    <w:rsid w:val="00696C67"/>
    <w:rsid w:val="006F4D0E"/>
    <w:rsid w:val="00723968"/>
    <w:rsid w:val="007639BA"/>
    <w:rsid w:val="007B4CC1"/>
    <w:rsid w:val="007D30F6"/>
    <w:rsid w:val="007F03C6"/>
    <w:rsid w:val="00844739"/>
    <w:rsid w:val="0084530B"/>
    <w:rsid w:val="00880551"/>
    <w:rsid w:val="00897DF3"/>
    <w:rsid w:val="008C2E6F"/>
    <w:rsid w:val="008D3733"/>
    <w:rsid w:val="009001FD"/>
    <w:rsid w:val="00915B0D"/>
    <w:rsid w:val="00915E6E"/>
    <w:rsid w:val="00926186"/>
    <w:rsid w:val="0097379E"/>
    <w:rsid w:val="00976134"/>
    <w:rsid w:val="00A25DBE"/>
    <w:rsid w:val="00A43BB0"/>
    <w:rsid w:val="00A65968"/>
    <w:rsid w:val="00A714DF"/>
    <w:rsid w:val="00A96EB3"/>
    <w:rsid w:val="00AA5DD9"/>
    <w:rsid w:val="00B17C9F"/>
    <w:rsid w:val="00B237E7"/>
    <w:rsid w:val="00B2402D"/>
    <w:rsid w:val="00B7523F"/>
    <w:rsid w:val="00B92042"/>
    <w:rsid w:val="00BA6D04"/>
    <w:rsid w:val="00C05EEF"/>
    <w:rsid w:val="00C2136A"/>
    <w:rsid w:val="00C93124"/>
    <w:rsid w:val="00CC2DE0"/>
    <w:rsid w:val="00D26EED"/>
    <w:rsid w:val="00D7681D"/>
    <w:rsid w:val="00D86B94"/>
    <w:rsid w:val="00D97167"/>
    <w:rsid w:val="00DB7973"/>
    <w:rsid w:val="00E0213C"/>
    <w:rsid w:val="00E03FC6"/>
    <w:rsid w:val="00E60091"/>
    <w:rsid w:val="00E82899"/>
    <w:rsid w:val="00E8769F"/>
    <w:rsid w:val="00E94EB0"/>
    <w:rsid w:val="00EE277D"/>
    <w:rsid w:val="00EE76EE"/>
    <w:rsid w:val="00EF0821"/>
    <w:rsid w:val="00F63F72"/>
    <w:rsid w:val="00F65316"/>
    <w:rsid w:val="00F837A8"/>
    <w:rsid w:val="00FA12C1"/>
    <w:rsid w:val="00FA4BB9"/>
    <w:rsid w:val="00FB5FBA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2B7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9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1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1</cp:lastModifiedBy>
  <cp:revision>11</cp:revision>
  <cp:lastPrinted>2020-02-09T08:58:00Z</cp:lastPrinted>
  <dcterms:created xsi:type="dcterms:W3CDTF">2020-02-09T08:57:00Z</dcterms:created>
  <dcterms:modified xsi:type="dcterms:W3CDTF">2020-02-25T11:16:00Z</dcterms:modified>
</cp:coreProperties>
</file>