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90" w:rsidRDefault="00667990" w:rsidP="0066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990" w:rsidRDefault="00667990" w:rsidP="00667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Соцсети</w:t>
      </w:r>
      <w:proofErr w:type="spellEnd"/>
      <w:r w:rsidRPr="00667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должны допускать </w:t>
      </w:r>
      <w:proofErr w:type="gramStart"/>
      <w:r w:rsidRPr="00667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запрещенный</w:t>
      </w:r>
      <w:proofErr w:type="gramEnd"/>
      <w:r w:rsidRPr="00667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контент.</w:t>
      </w:r>
      <w:r w:rsidRPr="006679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67990" w:rsidRDefault="00667990" w:rsidP="0066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990" w:rsidRDefault="00667990" w:rsidP="00667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90">
        <w:rPr>
          <w:rFonts w:ascii="Times New Roman" w:hAnsi="Times New Roman" w:cs="Times New Roman"/>
          <w:bCs/>
          <w:sz w:val="28"/>
          <w:szCs w:val="28"/>
        </w:rPr>
        <w:t xml:space="preserve">С 1 февраля вступил в силу  Федеральный закон, согласно которому </w:t>
      </w:r>
      <w:r w:rsidRPr="00667990">
        <w:rPr>
          <w:rFonts w:ascii="Times New Roman" w:hAnsi="Times New Roman" w:cs="Times New Roman"/>
          <w:bCs/>
          <w:sz w:val="28"/>
          <w:szCs w:val="28"/>
        </w:rPr>
        <w:t>на владельцев социальных сетей возлагаются дополнительные обязанности в отношении распространяемой информации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679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внесены в Федеральный закон </w:t>
      </w:r>
      <w:r w:rsidRPr="0066799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информации, информа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технологиях и о защите </w:t>
      </w:r>
      <w:r w:rsidRPr="0066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информации». </w:t>
      </w:r>
    </w:p>
    <w:p w:rsidR="00667990" w:rsidRDefault="00667990" w:rsidP="00667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размещении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</w:t>
      </w:r>
      <w:r w:rsidRPr="0066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соцсетей</w:t>
      </w:r>
      <w:proofErr w:type="spellEnd"/>
      <w:r w:rsidRPr="0066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Pr="0066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права и законные интересы граждан и организаций, в том числе честь,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достоинство и деловую репутацию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</w:t>
      </w:r>
      <w:r w:rsidRPr="00667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в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их политическими убеждениями.</w:t>
      </w:r>
    </w:p>
    <w:p w:rsidR="00667990" w:rsidRDefault="00667990" w:rsidP="00667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</w:t>
      </w:r>
      <w:proofErr w:type="spellStart"/>
      <w:r w:rsidRPr="006679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мониторить</w:t>
      </w:r>
      <w:proofErr w:type="spellEnd"/>
      <w:r w:rsidRPr="0066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соцсеть</w:t>
      </w:r>
      <w:proofErr w:type="spellEnd"/>
      <w:r w:rsidRPr="0066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выявления запрещенных материалов (детской порнографии, призывов к самоубийству, пропаганды наркотиков,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Pr="00667990">
        <w:rPr>
          <w:rFonts w:ascii="Times New Roman" w:hAnsi="Times New Roman" w:cs="Times New Roman"/>
          <w:sz w:val="28"/>
          <w:szCs w:val="28"/>
        </w:rPr>
        <w:t xml:space="preserve">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667990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667990">
        <w:rPr>
          <w:rFonts w:ascii="Times New Roman" w:hAnsi="Times New Roman" w:cs="Times New Roman"/>
          <w:sz w:val="28"/>
          <w:szCs w:val="28"/>
        </w:rPr>
        <w:t xml:space="preserve">, новых потенциально опасных </w:t>
      </w:r>
      <w:proofErr w:type="spellStart"/>
      <w:r w:rsidRPr="0066799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67990">
        <w:rPr>
          <w:rFonts w:ascii="Times New Roman" w:hAnsi="Times New Roman" w:cs="Times New Roman"/>
          <w:sz w:val="28"/>
          <w:szCs w:val="28"/>
        </w:rPr>
        <w:t xml:space="preserve"> веществ, местах их приобретения, способах и местах культивир</w:t>
      </w:r>
      <w:r w:rsidRPr="0066799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растений, </w:t>
      </w:r>
      <w:r w:rsidRPr="0066799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дистанционной продаже</w:t>
      </w:r>
      <w:r w:rsidRPr="0066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алкоголя</w:t>
      </w:r>
      <w:r w:rsidRPr="0066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7990">
        <w:rPr>
          <w:rFonts w:ascii="Times New Roman" w:hAnsi="Times New Roman" w:cs="Times New Roman"/>
          <w:sz w:val="28"/>
          <w:szCs w:val="28"/>
        </w:rPr>
        <w:t>информации, выражающей в неприличной форме, которая оскорбляет</w:t>
      </w:r>
      <w:proofErr w:type="gramEnd"/>
      <w:r w:rsidRPr="00667990">
        <w:rPr>
          <w:rFonts w:ascii="Times New Roman" w:hAnsi="Times New Roman" w:cs="Times New Roman"/>
          <w:sz w:val="28"/>
          <w:szCs w:val="28"/>
        </w:rPr>
        <w:t xml:space="preserve"> человеческое достоинство и общественную нравственность, явное неуважение к обществу, государству, официальным государственным символам РФ, Конституции РФ или органам, осуществляющим госуда</w:t>
      </w:r>
      <w:r>
        <w:rPr>
          <w:rFonts w:ascii="Times New Roman" w:hAnsi="Times New Roman" w:cs="Times New Roman"/>
          <w:sz w:val="28"/>
          <w:szCs w:val="28"/>
        </w:rPr>
        <w:t>рственную власть в РФ).</w:t>
      </w:r>
    </w:p>
    <w:p w:rsidR="00667990" w:rsidRPr="00667990" w:rsidRDefault="00667990" w:rsidP="00667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990">
        <w:rPr>
          <w:rFonts w:ascii="Times New Roman" w:hAnsi="Times New Roman" w:cs="Times New Roman"/>
          <w:sz w:val="28"/>
          <w:szCs w:val="28"/>
        </w:rPr>
        <w:t>В случае выявления информации, запрещенной к распространению, владелец социальной сети обязан незамедлительно принять меры по ограничению доступа к ней.</w:t>
      </w:r>
    </w:p>
    <w:p w:rsidR="00667990" w:rsidRDefault="00667990" w:rsidP="00667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на владельцев  социальных сетей возложена обязанность </w:t>
      </w:r>
      <w:r w:rsidRPr="0066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proofErr w:type="gramStart"/>
      <w:r w:rsidRPr="00667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отчитываться о результатах</w:t>
      </w:r>
      <w:proofErr w:type="gramEnd"/>
      <w:r w:rsidRPr="0066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обращений пользователей о распрос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транении запрещенной информации, </w:t>
      </w:r>
      <w:r w:rsidRPr="0066799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уведомлять пользователя о принятых мерах по ограничению доступа к его информации и основаниях такого ограничения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990" w:rsidRDefault="00667990" w:rsidP="00667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 закрепляется </w:t>
      </w:r>
      <w:r w:rsidRPr="0066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судебную защиту лиц, права и законные интересы которых были нарушены владельцем </w:t>
      </w:r>
      <w:proofErr w:type="spellStart"/>
      <w:r w:rsidRPr="00667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 w:rsidRPr="0066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неисполнения им установленных требований.</w:t>
      </w:r>
    </w:p>
    <w:p w:rsidR="00667990" w:rsidRDefault="00667990" w:rsidP="00667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990" w:rsidRDefault="00667990" w:rsidP="00667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рора</w:t>
      </w:r>
    </w:p>
    <w:p w:rsidR="00667990" w:rsidRPr="00667990" w:rsidRDefault="00667990" w:rsidP="00667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Н.Н. Кулешова</w:t>
      </w:r>
    </w:p>
    <w:p w:rsidR="00667990" w:rsidRDefault="00667990" w:rsidP="0066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990" w:rsidRPr="00667990" w:rsidRDefault="00667990" w:rsidP="006679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7990">
        <w:rPr>
          <w:rFonts w:ascii="Times New Roman" w:hAnsi="Times New Roman" w:cs="Times New Roman"/>
          <w:sz w:val="28"/>
          <w:szCs w:val="28"/>
        </w:rPr>
        <w:t>26.02.2021</w:t>
      </w:r>
    </w:p>
    <w:p w:rsidR="00667990" w:rsidRDefault="00667990" w:rsidP="006679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646E" w:rsidRDefault="00D5646E"/>
    <w:sectPr w:rsidR="00D5646E" w:rsidSect="006679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90"/>
    <w:rsid w:val="00667990"/>
    <w:rsid w:val="00D5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2021-03-01T07:20:00Z</dcterms:created>
  <dcterms:modified xsi:type="dcterms:W3CDTF">2021-03-01T07:37:00Z</dcterms:modified>
</cp:coreProperties>
</file>