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45" w:rsidRPr="00FA2345" w:rsidRDefault="00FA2345" w:rsidP="00FA2345">
      <w:pPr>
        <w:jc w:val="center"/>
      </w:pPr>
      <w:r w:rsidRPr="00FA2345">
        <w:t>КРАСНОДАРСКИЙ КРАЙ</w:t>
      </w:r>
    </w:p>
    <w:p w:rsidR="00FA2345" w:rsidRPr="00FA2345" w:rsidRDefault="00FA2345" w:rsidP="00FA2345">
      <w:pPr>
        <w:jc w:val="center"/>
      </w:pPr>
      <w:r w:rsidRPr="00FA2345">
        <w:t>ТИМАШЕВСКИЙ РАЙОН</w:t>
      </w:r>
    </w:p>
    <w:p w:rsidR="00FA2345" w:rsidRPr="00FA2345" w:rsidRDefault="00FA2345" w:rsidP="00FA2345">
      <w:pPr>
        <w:jc w:val="center"/>
      </w:pPr>
      <w:r w:rsidRPr="00FA2345">
        <w:t>АДМИНИСТРАЦИЯ НОВОЛЕНИНСКОГО СЕЛЬСКОГО ПОСЕЛЕНИЯ</w:t>
      </w:r>
    </w:p>
    <w:p w:rsidR="00FA2345" w:rsidRPr="00FA2345" w:rsidRDefault="00FA2345" w:rsidP="00FA2345">
      <w:pPr>
        <w:jc w:val="center"/>
      </w:pPr>
      <w:r w:rsidRPr="00FA2345">
        <w:t>ТИМАШЕВСКОГО РАЙОНА</w:t>
      </w:r>
    </w:p>
    <w:p w:rsidR="00FA2345" w:rsidRPr="00FA2345" w:rsidRDefault="00FA2345" w:rsidP="00FA2345">
      <w:pPr>
        <w:jc w:val="center"/>
      </w:pPr>
    </w:p>
    <w:p w:rsidR="00FA2345" w:rsidRPr="00FA2345" w:rsidRDefault="00FA2345" w:rsidP="00FA2345">
      <w:pPr>
        <w:jc w:val="center"/>
      </w:pPr>
      <w:r w:rsidRPr="00FA2345">
        <w:t>ПОСТАНОВЛЕНИЕ</w:t>
      </w:r>
    </w:p>
    <w:p w:rsidR="00FA2345" w:rsidRPr="00FA2345" w:rsidRDefault="00FA2345" w:rsidP="00FA2345">
      <w:pPr>
        <w:jc w:val="center"/>
      </w:pPr>
    </w:p>
    <w:p w:rsidR="00FA2345" w:rsidRPr="00FA2345" w:rsidRDefault="00FA2345" w:rsidP="00FA2345">
      <w:pPr>
        <w:jc w:val="center"/>
      </w:pPr>
      <w:r>
        <w:t>2</w:t>
      </w:r>
      <w:r w:rsidR="00D52816">
        <w:t>5</w:t>
      </w:r>
      <w:bookmarkStart w:id="0" w:name="_GoBack"/>
      <w:bookmarkEnd w:id="0"/>
      <w:r w:rsidRPr="00FA2345">
        <w:t xml:space="preserve"> февраля 2019 года                    №</w:t>
      </w:r>
      <w:r>
        <w:t>22</w:t>
      </w:r>
      <w:r w:rsidRPr="00FA2345">
        <w:t xml:space="preserve">                                     </w:t>
      </w:r>
      <w:proofErr w:type="spellStart"/>
      <w:r w:rsidRPr="00FA2345">
        <w:t>х.Ленинский</w:t>
      </w:r>
      <w:proofErr w:type="spellEnd"/>
    </w:p>
    <w:p w:rsidR="00FA2345" w:rsidRDefault="00FA2345" w:rsidP="00FA2345">
      <w:pPr>
        <w:ind w:firstLine="0"/>
      </w:pPr>
    </w:p>
    <w:p w:rsidR="00FA2345" w:rsidRPr="00FA2345" w:rsidRDefault="00FA2345" w:rsidP="00FA2345">
      <w:pPr>
        <w:pStyle w:val="Title"/>
      </w:pPr>
      <w:r w:rsidRPr="00FA2345">
        <w:t>О внесении изменений в постановление администрации Новоленинского сельского поселения Тимашевского района от 28 февраля 2018 года № 15 «Об утверждении Положения о порядке создания и ведения реестра зеленых насаждений на территории Новоленинского сельского поселения Тимашевского района»</w:t>
      </w:r>
    </w:p>
    <w:p w:rsidR="00FA2345" w:rsidRPr="00FA2345" w:rsidRDefault="00FA2345" w:rsidP="00FA2345"/>
    <w:p w:rsidR="00FA2345" w:rsidRPr="00FA2345" w:rsidRDefault="00FA2345" w:rsidP="00FA2345"/>
    <w:p w:rsidR="00FA2345" w:rsidRPr="00FA2345" w:rsidRDefault="00FA2345" w:rsidP="00FA2345">
      <w:r w:rsidRPr="00FA2345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 №7-ФЗ «Об охране окружающей среды», Законом Краснодарского края от 23 апреля 2013 года №2695-КЗ «Об охране зеленых насаждений в Краснодарском крае», в целях улучшения экологической обстановки на территории Новоленинского сельского поселения Тимашевского района и повышения ответственности за сохранность зеленых насаждений </w:t>
      </w:r>
      <w:r>
        <w:t>постановляю</w:t>
      </w:r>
      <w:r w:rsidRPr="00FA2345">
        <w:t xml:space="preserve">: </w:t>
      </w:r>
    </w:p>
    <w:p w:rsidR="00FA2345" w:rsidRPr="00FA2345" w:rsidRDefault="00FA2345" w:rsidP="00FA2345">
      <w:r w:rsidRPr="00FA2345">
        <w:t xml:space="preserve">1. Внести изменения в постановление администрации Новоленинского сельского поселения Тимашевского района от 28 февраля 2018 года № 15 «Об утверждении Положения о порядке создания и ведения реестра зеленых насаждений на территории Новоленинского сельского поселения Тимашевского района». </w:t>
      </w:r>
    </w:p>
    <w:p w:rsidR="00FA2345" w:rsidRPr="00FA2345" w:rsidRDefault="00FA2345" w:rsidP="00FA2345">
      <w:r w:rsidRPr="00FA2345">
        <w:t>1.1. Пункт 1 приложения №1 изложить в следующей редакции:</w:t>
      </w:r>
    </w:p>
    <w:p w:rsidR="00FA2345" w:rsidRPr="00FA2345" w:rsidRDefault="00FA2345" w:rsidP="00FA2345">
      <w:r w:rsidRPr="00FA2345">
        <w:t xml:space="preserve">«1. </w:t>
      </w:r>
      <w:proofErr w:type="gramStart"/>
      <w:r w:rsidRPr="00FA2345">
        <w:t>Настоящее Положение распространяется на отношения в сфере охраны зеленых насаждений, расположенных на территории Новоленинского сельского поселения Тимашевского района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</w:t>
      </w:r>
      <w:proofErr w:type="gramEnd"/>
      <w:r w:rsidRPr="00FA2345">
        <w:t xml:space="preserve"> на особо охра</w:t>
      </w:r>
      <w:r>
        <w:t xml:space="preserve">няемых природных </w:t>
      </w:r>
      <w:r w:rsidRPr="00FA2345">
        <w:t>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</w:t>
      </w:r>
      <w:proofErr w:type="gramStart"/>
      <w:r w:rsidRPr="00FA2345">
        <w:t>.».</w:t>
      </w:r>
      <w:proofErr w:type="gramEnd"/>
    </w:p>
    <w:p w:rsidR="00FA2345" w:rsidRPr="00FA2345" w:rsidRDefault="00FA2345" w:rsidP="00FA2345">
      <w:r w:rsidRPr="00FA2345">
        <w:t>1.2. Пункт 2 приложения №1 изложить в следующей редакции:</w:t>
      </w:r>
    </w:p>
    <w:p w:rsidR="00FA2345" w:rsidRPr="00FA2345" w:rsidRDefault="00FA2345" w:rsidP="00FA2345">
      <w:r w:rsidRPr="00FA2345">
        <w:t xml:space="preserve">«2. Настоящее Положение не распространяется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FA2345">
        <w:t>уходных</w:t>
      </w:r>
      <w:proofErr w:type="spellEnd"/>
      <w:r w:rsidRPr="00FA2345">
        <w:t xml:space="preserve"> работ за зелеными </w:t>
      </w:r>
      <w:r w:rsidRPr="00FA2345">
        <w:lastRenderedPageBreak/>
        <w:t>насаждениями (санитарная рубка, обрезка зеленых насаждений, заделка дупел и трещин).».</w:t>
      </w:r>
    </w:p>
    <w:p w:rsidR="00FA2345" w:rsidRPr="00FA2345" w:rsidRDefault="00FA2345" w:rsidP="00FA2345">
      <w:r w:rsidRPr="00FA2345">
        <w:t xml:space="preserve">2. Специалисту администрации Новоленинского сельского поселения Тимашевского района Е.К. Антоновой </w:t>
      </w:r>
      <w:proofErr w:type="gramStart"/>
      <w:r w:rsidRPr="00FA2345">
        <w:t>разместить</w:t>
      </w:r>
      <w:proofErr w:type="gramEnd"/>
      <w:r w:rsidRPr="00FA2345">
        <w:t xml:space="preserve"> настоящее постановление на официальном сайте администрации Новоленинского сельского поселения Тимашевского района в информационно </w:t>
      </w:r>
      <w:r>
        <w:t>- телекоммуникационной сети «Ин</w:t>
      </w:r>
      <w:r w:rsidRPr="00FA2345">
        <w:t>тернет», опубликовать в газете «</w:t>
      </w:r>
      <w:proofErr w:type="spellStart"/>
      <w:r w:rsidRPr="00FA2345">
        <w:t>Новоленинские</w:t>
      </w:r>
      <w:proofErr w:type="spellEnd"/>
      <w:r w:rsidRPr="00FA2345">
        <w:t xml:space="preserve"> вести». </w:t>
      </w:r>
    </w:p>
    <w:p w:rsidR="00FA2345" w:rsidRPr="00FA2345" w:rsidRDefault="00FA2345" w:rsidP="00FA2345">
      <w:r w:rsidRPr="00FA2345">
        <w:t xml:space="preserve">3. </w:t>
      </w:r>
      <w:proofErr w:type="gramStart"/>
      <w:r w:rsidRPr="00FA2345">
        <w:t>Контроль за</w:t>
      </w:r>
      <w:proofErr w:type="gramEnd"/>
      <w:r w:rsidRPr="00FA2345">
        <w:t xml:space="preserve"> выполнением настоящего постановления оставляю за собой.</w:t>
      </w:r>
    </w:p>
    <w:p w:rsidR="00FA2345" w:rsidRPr="00FA2345" w:rsidRDefault="00FA2345" w:rsidP="00FA2345">
      <w:r w:rsidRPr="00FA2345">
        <w:t>4. Постановление вступает в силу с</w:t>
      </w:r>
      <w:r>
        <w:t>о дня его официального опублико</w:t>
      </w:r>
      <w:r w:rsidRPr="00FA2345">
        <w:t xml:space="preserve">вания. </w:t>
      </w:r>
    </w:p>
    <w:p w:rsidR="00FA2345" w:rsidRPr="00FA2345" w:rsidRDefault="00FA2345" w:rsidP="00FA2345"/>
    <w:p w:rsidR="00FA2345" w:rsidRPr="00FA2345" w:rsidRDefault="00FA2345" w:rsidP="00FA2345"/>
    <w:p w:rsidR="00FA2345" w:rsidRPr="00FA2345" w:rsidRDefault="00FA2345" w:rsidP="00FA2345"/>
    <w:p w:rsidR="00FA2345" w:rsidRDefault="00FA2345" w:rsidP="00FA2345">
      <w:r w:rsidRPr="00FA2345">
        <w:t xml:space="preserve">Глава </w:t>
      </w:r>
    </w:p>
    <w:p w:rsidR="00FA2345" w:rsidRPr="00FA2345" w:rsidRDefault="00FA2345" w:rsidP="00FA2345">
      <w:r w:rsidRPr="00FA2345">
        <w:t>Новоленинского сельского</w:t>
      </w:r>
    </w:p>
    <w:p w:rsidR="00FA2345" w:rsidRDefault="00FA2345" w:rsidP="00FA2345">
      <w:r w:rsidRPr="00FA2345">
        <w:t xml:space="preserve">поселения Тимашевского района                                                     </w:t>
      </w:r>
    </w:p>
    <w:p w:rsidR="00FA2345" w:rsidRPr="00FA2345" w:rsidRDefault="00FA2345" w:rsidP="00FA2345">
      <w:r w:rsidRPr="00FA2345">
        <w:t xml:space="preserve">С.И. </w:t>
      </w:r>
      <w:proofErr w:type="spellStart"/>
      <w:r w:rsidRPr="00FA2345">
        <w:t>Алапий</w:t>
      </w:r>
      <w:proofErr w:type="spellEnd"/>
    </w:p>
    <w:p w:rsidR="00741ED0" w:rsidRPr="00FA2345" w:rsidRDefault="00741ED0" w:rsidP="00FA2345">
      <w:pPr>
        <w:ind w:firstLine="0"/>
      </w:pPr>
    </w:p>
    <w:sectPr w:rsidR="00741ED0" w:rsidRPr="00FA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5"/>
    <w:rsid w:val="00594785"/>
    <w:rsid w:val="00606EED"/>
    <w:rsid w:val="00741ED0"/>
    <w:rsid w:val="00D52816"/>
    <w:rsid w:val="00FA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23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A23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23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23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23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A2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A234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A234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A234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A23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A234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FA234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A23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A234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23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A23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23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23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23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A2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A234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A234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A234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A23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A234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FA234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A23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A2345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2019-02-28T08:46:00Z</dcterms:created>
  <dcterms:modified xsi:type="dcterms:W3CDTF">2019-02-28T09:00:00Z</dcterms:modified>
</cp:coreProperties>
</file>