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57" w:rsidRPr="004104DB" w:rsidRDefault="00486257" w:rsidP="00486257">
      <w:pPr>
        <w:ind w:firstLine="709"/>
        <w:jc w:val="center"/>
        <w:rPr>
          <w:rFonts w:ascii="Arial" w:eastAsia="Calibri" w:hAnsi="Arial" w:cs="Arial"/>
          <w:lang w:eastAsia="en-US"/>
        </w:rPr>
      </w:pPr>
      <w:bookmarkStart w:id="0" w:name="_GoBack"/>
      <w:r w:rsidRPr="004104DB">
        <w:rPr>
          <w:rFonts w:ascii="Arial" w:eastAsia="Calibri" w:hAnsi="Arial" w:cs="Arial"/>
          <w:lang w:eastAsia="en-US"/>
        </w:rPr>
        <w:t>КРАСНОДАРСКИЙ КРАЙ</w:t>
      </w:r>
    </w:p>
    <w:p w:rsidR="00486257" w:rsidRPr="004104DB" w:rsidRDefault="00486257" w:rsidP="0048625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4104DB">
        <w:rPr>
          <w:rFonts w:ascii="Arial" w:eastAsia="Calibri" w:hAnsi="Arial" w:cs="Arial"/>
          <w:lang w:eastAsia="en-US"/>
        </w:rPr>
        <w:t>ТИМАШЕВСКИЙ РАЙОН</w:t>
      </w:r>
    </w:p>
    <w:p w:rsidR="00486257" w:rsidRPr="004104DB" w:rsidRDefault="00486257" w:rsidP="0048625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4104DB">
        <w:rPr>
          <w:rFonts w:ascii="Arial" w:eastAsia="Calibri" w:hAnsi="Arial" w:cs="Arial"/>
          <w:lang w:eastAsia="en-US"/>
        </w:rPr>
        <w:t>АДМИНИСТРАЦИЯ НОВОЛЕНИНСКОГО СЕЛЬСКОГО ПОСЕЛЕНИЯ</w:t>
      </w:r>
    </w:p>
    <w:p w:rsidR="00486257" w:rsidRPr="004104DB" w:rsidRDefault="00486257" w:rsidP="0048625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4104DB">
        <w:rPr>
          <w:rFonts w:ascii="Arial" w:eastAsia="Calibri" w:hAnsi="Arial" w:cs="Arial"/>
          <w:lang w:eastAsia="en-US"/>
        </w:rPr>
        <w:t>ТИМАШЕВСКОГО РАЙОНА</w:t>
      </w:r>
    </w:p>
    <w:p w:rsidR="00486257" w:rsidRPr="004104DB" w:rsidRDefault="00486257" w:rsidP="00486257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486257" w:rsidRPr="004104DB" w:rsidRDefault="00486257" w:rsidP="00486257">
      <w:pPr>
        <w:ind w:firstLine="709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РЕШЕНИЕ</w:t>
      </w:r>
    </w:p>
    <w:p w:rsidR="00486257" w:rsidRPr="004104DB" w:rsidRDefault="00486257" w:rsidP="00486257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486257" w:rsidRPr="004104DB" w:rsidRDefault="00486257" w:rsidP="0048625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4104DB">
        <w:rPr>
          <w:rFonts w:ascii="Arial" w:eastAsia="Calibri" w:hAnsi="Arial" w:cs="Arial"/>
          <w:lang w:eastAsia="en-US"/>
        </w:rPr>
        <w:t xml:space="preserve">14 июня 2017 года                     № 67                         </w:t>
      </w:r>
      <w:proofErr w:type="spellStart"/>
      <w:r w:rsidRPr="004104DB">
        <w:rPr>
          <w:rFonts w:ascii="Arial" w:eastAsia="Calibri" w:hAnsi="Arial" w:cs="Arial"/>
          <w:lang w:eastAsia="en-US"/>
        </w:rPr>
        <w:t>х</w:t>
      </w:r>
      <w:proofErr w:type="gramStart"/>
      <w:r w:rsidRPr="004104DB">
        <w:rPr>
          <w:rFonts w:ascii="Arial" w:eastAsia="Calibri" w:hAnsi="Arial" w:cs="Arial"/>
          <w:lang w:eastAsia="en-US"/>
        </w:rPr>
        <w:t>.Л</w:t>
      </w:r>
      <w:proofErr w:type="gramEnd"/>
      <w:r w:rsidRPr="004104DB">
        <w:rPr>
          <w:rFonts w:ascii="Arial" w:eastAsia="Calibri" w:hAnsi="Arial" w:cs="Arial"/>
          <w:lang w:eastAsia="en-US"/>
        </w:rPr>
        <w:t>енинский</w:t>
      </w:r>
      <w:proofErr w:type="spellEnd"/>
    </w:p>
    <w:p w:rsidR="00486257" w:rsidRDefault="00486257" w:rsidP="0048625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6257" w:rsidRPr="008352FF" w:rsidRDefault="00486257" w:rsidP="0048625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352FF">
        <w:rPr>
          <w:b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8352FF">
        <w:rPr>
          <w:b/>
          <w:bCs/>
          <w:sz w:val="28"/>
          <w:szCs w:val="28"/>
        </w:rPr>
        <w:t>безнадежными</w:t>
      </w:r>
      <w:proofErr w:type="gramEnd"/>
      <w:r w:rsidRPr="008352FF">
        <w:rPr>
          <w:b/>
          <w:bCs/>
          <w:sz w:val="28"/>
          <w:szCs w:val="28"/>
        </w:rPr>
        <w:t xml:space="preserve"> к взысканию недоимки по местным налогам, задолженности по пеням и штрафам</w:t>
      </w:r>
    </w:p>
    <w:p w:rsidR="00486257" w:rsidRPr="008352FF" w:rsidRDefault="00486257" w:rsidP="004862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2FF">
        <w:rPr>
          <w:b/>
          <w:bCs/>
          <w:sz w:val="28"/>
          <w:szCs w:val="28"/>
        </w:rPr>
        <w:t>и порядка их списания</w:t>
      </w:r>
    </w:p>
    <w:p w:rsidR="00486257" w:rsidRPr="003F7DAA" w:rsidRDefault="00486257" w:rsidP="0048625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86257" w:rsidRDefault="00486257" w:rsidP="00486257">
      <w:pPr>
        <w:autoSpaceDE w:val="0"/>
        <w:autoSpaceDN w:val="0"/>
        <w:adjustRightInd w:val="0"/>
        <w:ind w:firstLine="540"/>
        <w:jc w:val="both"/>
      </w:pPr>
    </w:p>
    <w:p w:rsidR="00486257" w:rsidRDefault="00486257" w:rsidP="0048625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F7DAA">
        <w:rPr>
          <w:sz w:val="28"/>
          <w:szCs w:val="28"/>
        </w:rPr>
        <w:t xml:space="preserve">В соответствии со </w:t>
      </w:r>
      <w:hyperlink r:id="rId5" w:history="1">
        <w:r w:rsidRPr="003F7DAA">
          <w:rPr>
            <w:sz w:val="28"/>
            <w:szCs w:val="28"/>
          </w:rPr>
          <w:t>статьей 59</w:t>
        </w:r>
      </w:hyperlink>
      <w:r w:rsidRPr="003F7DAA">
        <w:rPr>
          <w:sz w:val="28"/>
          <w:szCs w:val="28"/>
        </w:rPr>
        <w:t xml:space="preserve"> Налогового кодекса Российской Федерации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Новоленинского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Pr="003F7DAA">
        <w:rPr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486257" w:rsidRPr="00856F16" w:rsidRDefault="00486257" w:rsidP="0048625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6F16">
        <w:rPr>
          <w:sz w:val="28"/>
          <w:szCs w:val="28"/>
        </w:rPr>
        <w:t xml:space="preserve">Установить следующие дополнительные основания признания безнадежными к взысканию недоимки и задолженности по пеням, штрафам по </w:t>
      </w:r>
      <w:r>
        <w:rPr>
          <w:sz w:val="28"/>
          <w:szCs w:val="28"/>
        </w:rPr>
        <w:t xml:space="preserve">земельному налогу с физических лиц и налогу на имущество </w:t>
      </w:r>
      <w:r w:rsidRPr="00856F16">
        <w:rPr>
          <w:sz w:val="28"/>
          <w:szCs w:val="28"/>
        </w:rPr>
        <w:t>с физических лиц</w:t>
      </w:r>
      <w:r>
        <w:rPr>
          <w:sz w:val="28"/>
          <w:szCs w:val="28"/>
        </w:rPr>
        <w:t xml:space="preserve"> (далее - местные налоги)</w:t>
      </w:r>
      <w:r w:rsidRPr="00856F16">
        <w:rPr>
          <w:sz w:val="28"/>
          <w:szCs w:val="28"/>
        </w:rPr>
        <w:t xml:space="preserve">, а также перечень документов, подтверждающих обстоятельства признания безнадежными к взысканию недоимки и задолженности по пеням, штрафам по </w:t>
      </w:r>
      <w:r>
        <w:rPr>
          <w:sz w:val="28"/>
          <w:szCs w:val="28"/>
        </w:rPr>
        <w:t>местным налогам</w:t>
      </w:r>
      <w:r w:rsidRPr="00856F16">
        <w:rPr>
          <w:sz w:val="28"/>
          <w:szCs w:val="28"/>
        </w:rPr>
        <w:t>:</w:t>
      </w:r>
    </w:p>
    <w:p w:rsidR="00486257" w:rsidRPr="00856F16" w:rsidRDefault="00486257" w:rsidP="00486257">
      <w:pPr>
        <w:ind w:firstLine="900"/>
        <w:jc w:val="both"/>
        <w:rPr>
          <w:sz w:val="28"/>
          <w:szCs w:val="28"/>
        </w:rPr>
      </w:pPr>
      <w:proofErr w:type="gramStart"/>
      <w:r w:rsidRPr="00856F16">
        <w:rPr>
          <w:sz w:val="28"/>
          <w:szCs w:val="28"/>
        </w:rPr>
        <w:t xml:space="preserve">1)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"Об исполнительном производстве", если с даты образования недоимки и (или) задолженности по пеням и штрафам прошло свыше трех лет, но не более пяти, в следующих случаях: </w:t>
      </w:r>
      <w:proofErr w:type="gramEnd"/>
    </w:p>
    <w:p w:rsidR="00486257" w:rsidRPr="00856F16" w:rsidRDefault="00486257" w:rsidP="00486257">
      <w:pPr>
        <w:ind w:firstLine="900"/>
        <w:jc w:val="both"/>
        <w:rPr>
          <w:sz w:val="28"/>
          <w:szCs w:val="28"/>
        </w:rPr>
      </w:pPr>
      <w:r w:rsidRPr="00856F16">
        <w:rPr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86257" w:rsidRPr="00856F16" w:rsidRDefault="00486257" w:rsidP="00486257">
      <w:pPr>
        <w:ind w:firstLine="900"/>
        <w:jc w:val="both"/>
        <w:rPr>
          <w:sz w:val="28"/>
          <w:szCs w:val="28"/>
        </w:rPr>
      </w:pPr>
      <w:r w:rsidRPr="00856F16">
        <w:rPr>
          <w:sz w:val="28"/>
          <w:szCs w:val="28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486257" w:rsidRPr="00856F16" w:rsidRDefault="00486257" w:rsidP="0048625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56F16">
        <w:rPr>
          <w:sz w:val="28"/>
          <w:szCs w:val="28"/>
        </w:rPr>
        <w:t xml:space="preserve">окументами, подтверждающими обстоятельства признания безнадежными к взысканию недоимки и задолженности по пеням, штрафам по </w:t>
      </w:r>
      <w:r>
        <w:rPr>
          <w:sz w:val="28"/>
          <w:szCs w:val="28"/>
        </w:rPr>
        <w:t>местным налогам,</w:t>
      </w:r>
      <w:r w:rsidRPr="00856F16">
        <w:rPr>
          <w:sz w:val="28"/>
          <w:szCs w:val="28"/>
        </w:rPr>
        <w:t xml:space="preserve"> являются:</w:t>
      </w:r>
    </w:p>
    <w:p w:rsidR="00486257" w:rsidRPr="00856F16" w:rsidRDefault="00486257" w:rsidP="00486257">
      <w:pPr>
        <w:ind w:firstLine="900"/>
        <w:jc w:val="both"/>
        <w:rPr>
          <w:sz w:val="28"/>
          <w:szCs w:val="28"/>
        </w:rPr>
      </w:pPr>
      <w:r w:rsidRPr="00856F16">
        <w:rPr>
          <w:sz w:val="28"/>
          <w:szCs w:val="28"/>
        </w:rPr>
        <w:t xml:space="preserve">справка налогового органа по месту жительства физического лица о суммах недоимки и задолженности по пеням, штрафам и процентам по </w:t>
      </w:r>
      <w:r>
        <w:rPr>
          <w:sz w:val="28"/>
          <w:szCs w:val="28"/>
        </w:rPr>
        <w:t>местным налогам</w:t>
      </w:r>
      <w:r w:rsidRPr="00856F16">
        <w:rPr>
          <w:sz w:val="28"/>
          <w:szCs w:val="28"/>
        </w:rPr>
        <w:t>;</w:t>
      </w:r>
    </w:p>
    <w:p w:rsidR="00486257" w:rsidRPr="00856F16" w:rsidRDefault="00486257" w:rsidP="00486257">
      <w:pPr>
        <w:ind w:firstLine="900"/>
        <w:jc w:val="both"/>
        <w:rPr>
          <w:sz w:val="28"/>
          <w:szCs w:val="28"/>
        </w:rPr>
      </w:pPr>
      <w:r w:rsidRPr="00856F16">
        <w:rPr>
          <w:sz w:val="28"/>
          <w:szCs w:val="28"/>
        </w:rPr>
        <w:lastRenderedPageBreak/>
        <w:t xml:space="preserve">копия постановления судебного  пристава-исполнителя  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</w:t>
      </w:r>
      <w:r>
        <w:rPr>
          <w:sz w:val="28"/>
          <w:szCs w:val="28"/>
        </w:rPr>
        <w:t>«Об исполнительном производстве»</w:t>
      </w:r>
      <w:r w:rsidRPr="00856F16">
        <w:rPr>
          <w:sz w:val="28"/>
          <w:szCs w:val="28"/>
        </w:rPr>
        <w:t>;</w:t>
      </w:r>
    </w:p>
    <w:p w:rsidR="00486257" w:rsidRDefault="00486257" w:rsidP="00486257">
      <w:pPr>
        <w:ind w:firstLine="900"/>
        <w:jc w:val="both"/>
        <w:rPr>
          <w:sz w:val="28"/>
          <w:szCs w:val="28"/>
        </w:rPr>
      </w:pPr>
      <w:r w:rsidRPr="00856F16">
        <w:rPr>
          <w:sz w:val="28"/>
          <w:szCs w:val="28"/>
        </w:rPr>
        <w:t xml:space="preserve">определение суда о возвращении заявления о признании должника банкротом или </w:t>
      </w:r>
      <w:proofErr w:type="gramStart"/>
      <w:r w:rsidRPr="00856F16">
        <w:rPr>
          <w:sz w:val="28"/>
          <w:szCs w:val="28"/>
        </w:rPr>
        <w:t>о прекращении производства по делу о банкротстве в связи с отсутствием</w:t>
      </w:r>
      <w:proofErr w:type="gramEnd"/>
      <w:r w:rsidRPr="00856F16">
        <w:rPr>
          <w:sz w:val="28"/>
          <w:szCs w:val="28"/>
        </w:rPr>
        <w:t xml:space="preserve"> средств, достаточных для возмещения судебных расходов на проведение процедур, п</w:t>
      </w:r>
      <w:r>
        <w:rPr>
          <w:sz w:val="28"/>
          <w:szCs w:val="28"/>
        </w:rPr>
        <w:t>рименяемых в деле о банкротстве;</w:t>
      </w:r>
    </w:p>
    <w:p w:rsidR="00486257" w:rsidRDefault="00486257" w:rsidP="0048625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2) </w:t>
      </w:r>
      <w:r w:rsidRPr="003C167B">
        <w:rPr>
          <w:sz w:val="28"/>
          <w:szCs w:val="28"/>
        </w:rPr>
        <w:t xml:space="preserve">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 </w:t>
      </w:r>
      <w:proofErr w:type="gramEnd"/>
    </w:p>
    <w:p w:rsidR="00486257" w:rsidRPr="003C167B" w:rsidRDefault="00486257" w:rsidP="0048625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C167B">
        <w:rPr>
          <w:sz w:val="28"/>
          <w:szCs w:val="28"/>
        </w:rPr>
        <w:t xml:space="preserve">окументами, подтверждающими обстоятельства признания безнадежными к взысканию недоимки и задолженности по пеням, штрафам по </w:t>
      </w:r>
      <w:r>
        <w:rPr>
          <w:sz w:val="28"/>
          <w:szCs w:val="28"/>
        </w:rPr>
        <w:t>местным налогам</w:t>
      </w:r>
      <w:r w:rsidRPr="003C167B">
        <w:rPr>
          <w:sz w:val="28"/>
          <w:szCs w:val="28"/>
        </w:rPr>
        <w:t>, являются:</w:t>
      </w:r>
    </w:p>
    <w:p w:rsidR="00486257" w:rsidRPr="003C167B" w:rsidRDefault="00486257" w:rsidP="0048625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67B">
        <w:rPr>
          <w:rFonts w:ascii="Times New Roman" w:hAnsi="Times New Roman" w:cs="Times New Roman"/>
          <w:sz w:val="28"/>
          <w:szCs w:val="28"/>
        </w:rPr>
        <w:t>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суда;</w:t>
      </w:r>
      <w:proofErr w:type="gramEnd"/>
    </w:p>
    <w:p w:rsidR="00486257" w:rsidRPr="003C167B" w:rsidRDefault="00486257" w:rsidP="0048625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 xml:space="preserve">справка налогового органа по месту жительства физического лица о суммах недоимки и задолженности по пеням, штрафам и процентам по </w:t>
      </w:r>
      <w:r>
        <w:rPr>
          <w:rFonts w:ascii="Times New Roman" w:hAnsi="Times New Roman" w:cs="Times New Roman"/>
          <w:sz w:val="28"/>
          <w:szCs w:val="28"/>
        </w:rPr>
        <w:t>местным налогам</w:t>
      </w:r>
      <w:r w:rsidRPr="003C167B">
        <w:rPr>
          <w:rFonts w:ascii="Times New Roman" w:hAnsi="Times New Roman" w:cs="Times New Roman"/>
          <w:sz w:val="28"/>
          <w:szCs w:val="28"/>
        </w:rPr>
        <w:t>;</w:t>
      </w:r>
    </w:p>
    <w:p w:rsidR="00486257" w:rsidRPr="003C167B" w:rsidRDefault="00486257" w:rsidP="0048625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>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486257" w:rsidRPr="003C167B" w:rsidRDefault="00486257" w:rsidP="00486257">
      <w:pPr>
        <w:ind w:firstLine="900"/>
        <w:jc w:val="both"/>
        <w:rPr>
          <w:sz w:val="28"/>
          <w:szCs w:val="28"/>
        </w:rPr>
      </w:pPr>
      <w:proofErr w:type="gramStart"/>
      <w:r w:rsidRPr="003C167B">
        <w:rPr>
          <w:sz w:val="28"/>
          <w:szCs w:val="28"/>
        </w:rPr>
        <w:t>3)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"Об исполнительном производстве", если с даты образования недоимки и (или) задолженности по пеням и штрафам прошло свыше трех лет, в случае выезда налогоплательщика – физического лица на постоянное</w:t>
      </w:r>
      <w:proofErr w:type="gramEnd"/>
      <w:r w:rsidRPr="003C167B">
        <w:rPr>
          <w:sz w:val="28"/>
          <w:szCs w:val="28"/>
        </w:rPr>
        <w:t xml:space="preserve"> место жительства за пределы Российской Федерации. </w:t>
      </w:r>
    </w:p>
    <w:p w:rsidR="00486257" w:rsidRPr="003C167B" w:rsidRDefault="00486257" w:rsidP="0048625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C167B">
        <w:rPr>
          <w:sz w:val="28"/>
          <w:szCs w:val="28"/>
        </w:rPr>
        <w:t xml:space="preserve">окументами, подтверждающими обстоятельства признания безнадежными к взысканию недоимки и задолженности по пеням, штрафам по </w:t>
      </w:r>
      <w:r>
        <w:rPr>
          <w:sz w:val="28"/>
          <w:szCs w:val="28"/>
        </w:rPr>
        <w:t>местным налогам</w:t>
      </w:r>
      <w:r w:rsidRPr="003C167B">
        <w:rPr>
          <w:sz w:val="28"/>
          <w:szCs w:val="28"/>
        </w:rPr>
        <w:t>, являются:</w:t>
      </w:r>
    </w:p>
    <w:p w:rsidR="00486257" w:rsidRPr="003C167B" w:rsidRDefault="00486257" w:rsidP="0048625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>сведения федерального органа исполнительной власти, уполномоченного на осуществление функций по контролю и надзору в сфере миграции, подтверждающие выезд физического лица на постоянное место жительства за пределы Российской Федерации;</w:t>
      </w:r>
    </w:p>
    <w:p w:rsidR="00486257" w:rsidRPr="003C167B" w:rsidRDefault="00486257" w:rsidP="0048625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lastRenderedPageBreak/>
        <w:t xml:space="preserve"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67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67B">
        <w:rPr>
          <w:rFonts w:ascii="Times New Roman" w:hAnsi="Times New Roman" w:cs="Times New Roman"/>
          <w:sz w:val="28"/>
          <w:szCs w:val="28"/>
        </w:rPr>
        <w:t>;</w:t>
      </w:r>
    </w:p>
    <w:p w:rsidR="00486257" w:rsidRPr="003C167B" w:rsidRDefault="00486257" w:rsidP="0048625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>справка налогового органа по месту жительства физического лица (до выезда за пределы Российской Федерации) о сумме</w:t>
      </w:r>
      <w:r w:rsidRPr="003C167B">
        <w:rPr>
          <w:sz w:val="28"/>
          <w:szCs w:val="28"/>
        </w:rPr>
        <w:t xml:space="preserve"> </w:t>
      </w:r>
      <w:r w:rsidRPr="003C167B">
        <w:rPr>
          <w:rFonts w:ascii="Times New Roman" w:hAnsi="Times New Roman" w:cs="Times New Roman"/>
          <w:sz w:val="28"/>
          <w:szCs w:val="28"/>
        </w:rPr>
        <w:t xml:space="preserve">недоимки и задолженности по пеням, штрафам и процентам по </w:t>
      </w:r>
      <w:r>
        <w:rPr>
          <w:rFonts w:ascii="Times New Roman" w:hAnsi="Times New Roman" w:cs="Times New Roman"/>
          <w:sz w:val="28"/>
          <w:szCs w:val="28"/>
        </w:rPr>
        <w:t>местным налогам</w:t>
      </w:r>
      <w:r w:rsidRPr="003C167B">
        <w:rPr>
          <w:rFonts w:ascii="Times New Roman" w:hAnsi="Times New Roman" w:cs="Times New Roman"/>
          <w:sz w:val="28"/>
          <w:szCs w:val="28"/>
        </w:rPr>
        <w:t>.</w:t>
      </w:r>
    </w:p>
    <w:p w:rsidR="00486257" w:rsidRDefault="00486257" w:rsidP="00486257">
      <w:pPr>
        <w:tabs>
          <w:tab w:val="left" w:pos="993"/>
        </w:tabs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7D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Специалисту администрации </w:t>
      </w:r>
      <w:proofErr w:type="spellStart"/>
      <w:r>
        <w:rPr>
          <w:sz w:val="28"/>
          <w:szCs w:val="28"/>
        </w:rPr>
        <w:t>Новоленинского</w:t>
      </w:r>
      <w:proofErr w:type="spellEnd"/>
      <w:r>
        <w:rPr>
          <w:sz w:val="28"/>
          <w:szCs w:val="28"/>
        </w:rPr>
        <w:t xml:space="preserve"> сельского </w:t>
      </w:r>
      <w:r w:rsidRPr="001119A4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Н.П. Королевой </w:t>
      </w:r>
      <w:r w:rsidRPr="001119A4"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Новоленинские</w:t>
      </w:r>
      <w:proofErr w:type="spellEnd"/>
      <w:r>
        <w:rPr>
          <w:sz w:val="28"/>
          <w:szCs w:val="28"/>
        </w:rPr>
        <w:t xml:space="preserve"> вести</w:t>
      </w:r>
      <w:r w:rsidRPr="001119A4">
        <w:rPr>
          <w:sz w:val="28"/>
          <w:szCs w:val="28"/>
        </w:rPr>
        <w:t>».</w:t>
      </w:r>
    </w:p>
    <w:p w:rsidR="00486257" w:rsidRDefault="00486257" w:rsidP="00486257">
      <w:pPr>
        <w:tabs>
          <w:tab w:val="left" w:pos="993"/>
        </w:tabs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</w:t>
      </w:r>
      <w:r w:rsidRPr="001119A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Новоленинского</w:t>
      </w:r>
      <w:proofErr w:type="spellEnd"/>
      <w:r>
        <w:rPr>
          <w:sz w:val="28"/>
          <w:szCs w:val="28"/>
        </w:rPr>
        <w:t xml:space="preserve"> сельского </w:t>
      </w:r>
      <w:r w:rsidRPr="001119A4">
        <w:rPr>
          <w:sz w:val="28"/>
          <w:szCs w:val="28"/>
        </w:rPr>
        <w:t xml:space="preserve">поселения </w:t>
      </w:r>
      <w:proofErr w:type="spellStart"/>
      <w:r w:rsidRPr="001119A4">
        <w:rPr>
          <w:sz w:val="28"/>
          <w:szCs w:val="28"/>
        </w:rPr>
        <w:t>Тимашевского</w:t>
      </w:r>
      <w:proofErr w:type="spellEnd"/>
      <w:r w:rsidRPr="001119A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Е.К. Антоновой </w:t>
      </w:r>
      <w:r w:rsidRPr="001119A4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proofErr w:type="spellStart"/>
      <w:r>
        <w:rPr>
          <w:sz w:val="28"/>
          <w:szCs w:val="28"/>
        </w:rPr>
        <w:t>Новоленинского</w:t>
      </w:r>
      <w:proofErr w:type="spellEnd"/>
      <w:r>
        <w:rPr>
          <w:sz w:val="28"/>
          <w:szCs w:val="28"/>
        </w:rPr>
        <w:t xml:space="preserve"> сельского </w:t>
      </w:r>
      <w:r w:rsidRPr="001119A4">
        <w:rPr>
          <w:sz w:val="28"/>
          <w:szCs w:val="28"/>
        </w:rPr>
        <w:t>поселения в информационно-телекоммуникационной сети «Интернет».</w:t>
      </w:r>
    </w:p>
    <w:p w:rsidR="00486257" w:rsidRPr="008A2B1E" w:rsidRDefault="00486257" w:rsidP="0048625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</w:t>
      </w:r>
      <w:r w:rsidRPr="008A2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8A2B1E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после </w:t>
      </w:r>
      <w:r w:rsidRPr="008A2B1E">
        <w:rPr>
          <w:sz w:val="28"/>
          <w:szCs w:val="28"/>
        </w:rPr>
        <w:t>его официального опубликования.</w:t>
      </w:r>
    </w:p>
    <w:p w:rsidR="00486257" w:rsidRDefault="00486257" w:rsidP="00486257">
      <w:pPr>
        <w:rPr>
          <w:sz w:val="28"/>
          <w:szCs w:val="28"/>
        </w:rPr>
      </w:pPr>
    </w:p>
    <w:p w:rsidR="00486257" w:rsidRDefault="00486257" w:rsidP="00486257">
      <w:pPr>
        <w:rPr>
          <w:sz w:val="28"/>
          <w:szCs w:val="28"/>
        </w:rPr>
      </w:pPr>
    </w:p>
    <w:p w:rsidR="00486257" w:rsidRDefault="00486257" w:rsidP="00486257">
      <w:pPr>
        <w:rPr>
          <w:sz w:val="28"/>
          <w:szCs w:val="28"/>
        </w:rPr>
      </w:pPr>
    </w:p>
    <w:p w:rsidR="00486257" w:rsidRDefault="00486257" w:rsidP="0048625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spellStart"/>
      <w:r>
        <w:rPr>
          <w:sz w:val="28"/>
          <w:szCs w:val="28"/>
        </w:rPr>
        <w:t>Новоленинского</w:t>
      </w:r>
      <w:proofErr w:type="spellEnd"/>
    </w:p>
    <w:p w:rsidR="00486257" w:rsidRDefault="00486257" w:rsidP="0048625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86257" w:rsidRDefault="00486257" w:rsidP="004862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  <w:t xml:space="preserve">                         </w:t>
      </w:r>
    </w:p>
    <w:p w:rsidR="00D164FB" w:rsidRDefault="00486257" w:rsidP="00486257">
      <w:r>
        <w:rPr>
          <w:sz w:val="28"/>
          <w:szCs w:val="28"/>
        </w:rPr>
        <w:t>С.В. Проценко</w:t>
      </w:r>
      <w:bookmarkEnd w:id="0"/>
    </w:p>
    <w:sectPr w:rsidR="00D1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4C"/>
    <w:rsid w:val="000A04AE"/>
    <w:rsid w:val="00486257"/>
    <w:rsid w:val="005602E9"/>
    <w:rsid w:val="00CA594C"/>
    <w:rsid w:val="00D1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642;fld=134;dst=1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2017-07-31T06:59:00Z</dcterms:created>
  <dcterms:modified xsi:type="dcterms:W3CDTF">2017-07-31T07:07:00Z</dcterms:modified>
</cp:coreProperties>
</file>