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73" w:rsidRPr="00AD5A9A" w:rsidRDefault="00C02C73" w:rsidP="00C02C73">
      <w:pPr>
        <w:keepNext/>
        <w:keepLines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-354330</wp:posOffset>
            </wp:positionV>
            <wp:extent cx="457200" cy="5715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4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C73" w:rsidRDefault="00C02C73" w:rsidP="00C02C73">
      <w:pPr>
        <w:keepNext/>
        <w:keepLines/>
        <w:jc w:val="center"/>
        <w:rPr>
          <w:rFonts w:eastAsia="Times New Roman"/>
          <w:b/>
          <w:lang w:eastAsia="ru-RU"/>
        </w:rPr>
      </w:pPr>
    </w:p>
    <w:p w:rsidR="00C02C73" w:rsidRPr="00AD5A9A" w:rsidRDefault="00C02C73" w:rsidP="00C02C73">
      <w:pPr>
        <w:keepNext/>
        <w:keepLines/>
        <w:jc w:val="center"/>
        <w:rPr>
          <w:rFonts w:eastAsia="Times New Roman"/>
          <w:b/>
          <w:lang w:eastAsia="ru-RU"/>
        </w:rPr>
      </w:pPr>
      <w:r w:rsidRPr="00AD5A9A">
        <w:rPr>
          <w:rFonts w:eastAsia="Times New Roman"/>
          <w:b/>
          <w:lang w:eastAsia="ru-RU"/>
        </w:rPr>
        <w:t>АДМИНИСТРАЦИЯ НОВОЛЕНИНСКОГО СЕЛЬСКОГО ПОСЕЛЕНИЯ ТИМАШЕВСКОГО РАЙОНА</w:t>
      </w:r>
    </w:p>
    <w:p w:rsidR="00C02C73" w:rsidRPr="00AD5A9A" w:rsidRDefault="00C02C73" w:rsidP="00C02C73">
      <w:pPr>
        <w:keepNext/>
        <w:keepLines/>
        <w:jc w:val="center"/>
        <w:rPr>
          <w:rFonts w:eastAsia="Times New Roman"/>
          <w:b/>
          <w:lang w:eastAsia="ru-RU"/>
        </w:rPr>
      </w:pPr>
    </w:p>
    <w:p w:rsidR="00C02C73" w:rsidRPr="00AD5A9A" w:rsidRDefault="00C02C73" w:rsidP="00C02C73">
      <w:pPr>
        <w:keepNext/>
        <w:keepLines/>
        <w:jc w:val="center"/>
        <w:rPr>
          <w:rFonts w:eastAsia="Times New Roman"/>
          <w:b/>
          <w:lang w:eastAsia="ru-RU"/>
        </w:rPr>
      </w:pPr>
      <w:proofErr w:type="gramStart"/>
      <w:r w:rsidRPr="00AD5A9A">
        <w:rPr>
          <w:rFonts w:eastAsia="Times New Roman"/>
          <w:b/>
          <w:lang w:eastAsia="ru-RU"/>
        </w:rPr>
        <w:t>П</w:t>
      </w:r>
      <w:proofErr w:type="gramEnd"/>
      <w:r w:rsidRPr="00AD5A9A">
        <w:rPr>
          <w:rFonts w:eastAsia="Times New Roman"/>
          <w:b/>
          <w:lang w:eastAsia="ru-RU"/>
        </w:rPr>
        <w:t xml:space="preserve"> О С Т А Н О В Л Е Н И Е</w:t>
      </w:r>
    </w:p>
    <w:p w:rsidR="00C02C73" w:rsidRPr="00AD5A9A" w:rsidRDefault="00C02C73" w:rsidP="00C02C73">
      <w:pPr>
        <w:keepNext/>
        <w:keepLines/>
        <w:jc w:val="center"/>
        <w:rPr>
          <w:rFonts w:eastAsia="Times New Roman"/>
          <w:b/>
          <w:lang w:eastAsia="ru-RU"/>
        </w:rPr>
      </w:pPr>
    </w:p>
    <w:p w:rsidR="00C02C73" w:rsidRPr="00AD5A9A" w:rsidRDefault="00C02C73" w:rsidP="00C02C73">
      <w:pPr>
        <w:keepNext/>
        <w:keepLines/>
        <w:jc w:val="center"/>
        <w:rPr>
          <w:rFonts w:eastAsia="Times New Roman"/>
          <w:lang w:eastAsia="ru-RU"/>
        </w:rPr>
      </w:pPr>
    </w:p>
    <w:p w:rsidR="00C02C73" w:rsidRPr="00AD5A9A" w:rsidRDefault="00C02C73" w:rsidP="00C02C73">
      <w:pPr>
        <w:keepNext/>
        <w:keepLines/>
        <w:rPr>
          <w:rFonts w:eastAsia="Times New Roman"/>
          <w:lang w:eastAsia="ru-RU"/>
        </w:rPr>
      </w:pPr>
      <w:r w:rsidRPr="00AD5A9A">
        <w:rPr>
          <w:rFonts w:eastAsia="Times New Roman"/>
          <w:u w:val="single"/>
          <w:lang w:eastAsia="ru-RU"/>
        </w:rPr>
        <w:t xml:space="preserve">от </w:t>
      </w:r>
      <w:r>
        <w:rPr>
          <w:rFonts w:eastAsia="Times New Roman"/>
          <w:u w:val="single"/>
          <w:lang w:eastAsia="ru-RU"/>
        </w:rPr>
        <w:t xml:space="preserve">04.09.2023 </w:t>
      </w:r>
      <w:r w:rsidRPr="00AD5A9A">
        <w:rPr>
          <w:rFonts w:eastAsia="Times New Roman"/>
          <w:lang w:eastAsia="ru-RU"/>
        </w:rPr>
        <w:t xml:space="preserve">                                                                                               №</w:t>
      </w:r>
      <w:r>
        <w:rPr>
          <w:rFonts w:eastAsia="Times New Roman"/>
          <w:u w:val="single"/>
          <w:lang w:eastAsia="ru-RU"/>
        </w:rPr>
        <w:t xml:space="preserve"> 86</w:t>
      </w:r>
    </w:p>
    <w:p w:rsidR="00C02C73" w:rsidRPr="00AD5A9A" w:rsidRDefault="00C02C73" w:rsidP="00C02C73">
      <w:pPr>
        <w:keepNext/>
        <w:keepLines/>
        <w:jc w:val="center"/>
        <w:rPr>
          <w:rFonts w:eastAsia="Times New Roman"/>
          <w:sz w:val="24"/>
          <w:szCs w:val="24"/>
          <w:lang w:eastAsia="ru-RU"/>
        </w:rPr>
      </w:pPr>
      <w:r w:rsidRPr="00AD5A9A">
        <w:rPr>
          <w:rFonts w:eastAsia="Times New Roman"/>
          <w:sz w:val="24"/>
          <w:szCs w:val="24"/>
          <w:lang w:eastAsia="ru-RU"/>
        </w:rPr>
        <w:t>хутор Ленинский</w:t>
      </w:r>
    </w:p>
    <w:p w:rsidR="008742AE" w:rsidRPr="00BC2DC0" w:rsidRDefault="008742AE" w:rsidP="00BC2DC0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C27E2F" w:rsidRPr="00BC2DC0" w:rsidRDefault="00C27E2F" w:rsidP="00BC2DC0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>
        <w:rPr>
          <w:b/>
        </w:rPr>
        <w:t xml:space="preserve">О внесении изменений в постановление администрации </w:t>
      </w:r>
      <w:r w:rsidR="00BC2DC0">
        <w:rPr>
          <w:b/>
        </w:rPr>
        <w:t>Новоленинского сельского поселения Тимашевского района</w:t>
      </w:r>
      <w:r>
        <w:rPr>
          <w:b/>
        </w:rPr>
        <w:t xml:space="preserve"> от </w:t>
      </w:r>
      <w:r w:rsidR="00BC2DC0">
        <w:rPr>
          <w:b/>
        </w:rPr>
        <w:t>03 мая 2018 г. № 29</w:t>
      </w:r>
      <w:r>
        <w:rPr>
          <w:b/>
        </w:rPr>
        <w:t xml:space="preserve"> </w:t>
      </w:r>
      <w:r w:rsidRPr="00BC2DC0">
        <w:rPr>
          <w:b/>
        </w:rPr>
        <w:t>«</w:t>
      </w:r>
      <w:r w:rsidR="00BC2DC0" w:rsidRPr="00BC2DC0">
        <w:rPr>
          <w:b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C2DC0">
        <w:rPr>
          <w:b/>
        </w:rPr>
        <w:t>»</w:t>
      </w:r>
    </w:p>
    <w:p w:rsidR="00C27E2F" w:rsidRPr="00BC2DC0" w:rsidRDefault="00C27E2F" w:rsidP="00C27E2F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</w:p>
    <w:p w:rsidR="00C27E2F" w:rsidRDefault="00C27E2F" w:rsidP="00C27E2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C27E2F" w:rsidRDefault="00C27E2F" w:rsidP="00C27E2F">
      <w:pPr>
        <w:autoSpaceDE w:val="0"/>
        <w:autoSpaceDN w:val="0"/>
        <w:adjustRightInd w:val="0"/>
        <w:ind w:firstLine="709"/>
        <w:rPr>
          <w:color w:val="000000"/>
        </w:rPr>
      </w:pPr>
      <w:r w:rsidRPr="00CE3B7D">
        <w:t xml:space="preserve">Руководствуясь </w:t>
      </w:r>
      <w:r>
        <w:t>Федеральным</w:t>
      </w:r>
      <w:r w:rsidR="00CE3B7D">
        <w:t>и</w:t>
      </w:r>
      <w:r>
        <w:t xml:space="preserve"> закон</w:t>
      </w:r>
      <w:r w:rsidR="00CE3B7D">
        <w:t>ами</w:t>
      </w:r>
      <w:r>
        <w:t xml:space="preserve"> </w:t>
      </w:r>
      <w:r w:rsidR="00CE3B7D">
        <w:t xml:space="preserve">от 13 июня 2023 г. № 258-ФЗ </w:t>
      </w:r>
      <w:r w:rsidR="00CE3B7D">
        <w:br/>
        <w:t xml:space="preserve">«О внесении изменений в отдельные законодательные акты Российской </w:t>
      </w:r>
      <w:r w:rsidR="00CE3B7D">
        <w:br/>
        <w:t xml:space="preserve">Федерации»,  </w:t>
      </w:r>
      <w:r>
        <w:t xml:space="preserve">от </w:t>
      </w:r>
      <w:r w:rsidR="00CE3B7D">
        <w:t>10 июля 2023</w:t>
      </w:r>
      <w:r>
        <w:t xml:space="preserve"> г. № </w:t>
      </w:r>
      <w:r w:rsidR="00CE3B7D">
        <w:t>286</w:t>
      </w:r>
      <w:r>
        <w:t>-ФЗ «О внесении изменений в отдельные законодательные акты Российской Федерации</w:t>
      </w:r>
      <w:r w:rsidR="00CE3B7D">
        <w:t>»</w:t>
      </w:r>
      <w:r>
        <w:t xml:space="preserve">, </w:t>
      </w:r>
      <w:r>
        <w:rPr>
          <w:color w:val="000000"/>
        </w:rPr>
        <w:t xml:space="preserve">Уставом </w:t>
      </w:r>
      <w:r w:rsidR="00A76986">
        <w:rPr>
          <w:color w:val="000000"/>
        </w:rPr>
        <w:t>Новоленинского сельского поселения Тимашевского района</w:t>
      </w:r>
      <w:r>
        <w:rPr>
          <w:color w:val="000000"/>
        </w:rPr>
        <w:t xml:space="preserve">, </w:t>
      </w:r>
      <w:r>
        <w:rPr>
          <w:color w:val="000000"/>
          <w:spacing w:val="102"/>
        </w:rPr>
        <w:t>постановля</w:t>
      </w:r>
      <w:r>
        <w:rPr>
          <w:color w:val="000000"/>
        </w:rPr>
        <w:t>ю:</w:t>
      </w:r>
    </w:p>
    <w:p w:rsidR="00C27E2F" w:rsidRPr="00A76986" w:rsidRDefault="00BC2DC0" w:rsidP="00A76986">
      <w:pPr>
        <w:widowControl w:val="0"/>
        <w:autoSpaceDE w:val="0"/>
        <w:autoSpaceDN w:val="0"/>
        <w:adjustRightInd w:val="0"/>
        <w:rPr>
          <w:b/>
        </w:rPr>
      </w:pPr>
      <w:r>
        <w:t xml:space="preserve">      </w:t>
      </w:r>
      <w:r w:rsidR="005D4F3E">
        <w:t xml:space="preserve">  </w:t>
      </w:r>
      <w:r w:rsidR="00A76986">
        <w:t xml:space="preserve">1. </w:t>
      </w:r>
      <w:proofErr w:type="gramStart"/>
      <w:r w:rsidR="00C27E2F">
        <w:t xml:space="preserve">Внести изменения в постановление администрации </w:t>
      </w:r>
      <w:r w:rsidR="00A76986">
        <w:t>Новоленинского сельского поселения Тимашевского района</w:t>
      </w:r>
      <w:r w:rsidR="00C27E2F">
        <w:t xml:space="preserve"> от </w:t>
      </w:r>
      <w:r w:rsidR="00A76986">
        <w:t>03</w:t>
      </w:r>
      <w:r w:rsidR="00C27E2F">
        <w:t xml:space="preserve"> мая 201</w:t>
      </w:r>
      <w:r w:rsidR="00C27E2F" w:rsidRPr="00A76986">
        <w:t xml:space="preserve">8 г. № </w:t>
      </w:r>
      <w:r w:rsidR="00A76986" w:rsidRPr="00A76986">
        <w:t>29</w:t>
      </w:r>
      <w:r w:rsidR="00C27E2F" w:rsidRPr="00A76986">
        <w:t xml:space="preserve"> «</w:t>
      </w:r>
      <w:r w:rsidR="00A76986" w:rsidRPr="00A76986">
        <w:t xml:space="preserve"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CE3B7D" w:rsidRPr="00A76986">
        <w:t xml:space="preserve"> (в р</w:t>
      </w:r>
      <w:r w:rsidR="00A76986" w:rsidRPr="00A76986">
        <w:t>едакции</w:t>
      </w:r>
      <w:r w:rsidR="00A76986">
        <w:t xml:space="preserve"> </w:t>
      </w:r>
      <w:r w:rsidR="00A76986" w:rsidRPr="00A76986">
        <w:t>постановления от  21</w:t>
      </w:r>
      <w:r w:rsidR="00CE3B7D" w:rsidRPr="00A76986">
        <w:t xml:space="preserve"> февраля 2020 г. № </w:t>
      </w:r>
      <w:r w:rsidR="00A76986" w:rsidRPr="00A76986">
        <w:t>12</w:t>
      </w:r>
      <w:r w:rsidR="00CE3B7D" w:rsidRPr="00A76986">
        <w:t>)</w:t>
      </w:r>
      <w:r w:rsidR="00C27E2F" w:rsidRPr="00A76986">
        <w:t>:</w:t>
      </w:r>
      <w:proofErr w:type="gramEnd"/>
    </w:p>
    <w:p w:rsidR="009C5462" w:rsidRPr="00680009" w:rsidRDefault="009C5462" w:rsidP="00BC2DC0">
      <w:pPr>
        <w:pStyle w:val="1"/>
        <w:numPr>
          <w:ilvl w:val="1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140" w:firstLine="567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Д</w:t>
      </w:r>
      <w:r>
        <w:rPr>
          <w:spacing w:val="2"/>
        </w:rPr>
        <w:t>ополнить</w:t>
      </w:r>
      <w:r w:rsidRPr="00680009">
        <w:rPr>
          <w:spacing w:val="2"/>
        </w:rPr>
        <w:t xml:space="preserve"> </w:t>
      </w:r>
      <w:r w:rsidR="008742AE">
        <w:rPr>
          <w:spacing w:val="2"/>
        </w:rPr>
        <w:t>подпункт 1)</w:t>
      </w:r>
      <w:r>
        <w:rPr>
          <w:spacing w:val="2"/>
        </w:rPr>
        <w:t xml:space="preserve"> пункта 3</w:t>
      </w:r>
      <w:r w:rsidRPr="00680009">
        <w:rPr>
          <w:spacing w:val="2"/>
        </w:rPr>
        <w:t xml:space="preserve"> приложения к постановлению</w:t>
      </w:r>
      <w:r>
        <w:rPr>
          <w:spacing w:val="2"/>
        </w:rPr>
        <w:t xml:space="preserve"> </w:t>
      </w:r>
      <w:r w:rsidR="00890A41">
        <w:rPr>
          <w:spacing w:val="2"/>
        </w:rPr>
        <w:br/>
      </w:r>
      <w:r>
        <w:rPr>
          <w:spacing w:val="2"/>
        </w:rPr>
        <w:t>абзацем</w:t>
      </w:r>
      <w:r w:rsidR="00566E24">
        <w:rPr>
          <w:spacing w:val="2"/>
        </w:rPr>
        <w:t xml:space="preserve"> следующего содержания</w:t>
      </w:r>
      <w:r w:rsidRPr="00680009">
        <w:rPr>
          <w:spacing w:val="2"/>
        </w:rPr>
        <w:t>:</w:t>
      </w:r>
      <w:proofErr w:type="gramEnd"/>
    </w:p>
    <w:p w:rsidR="009C5462" w:rsidRPr="009C5462" w:rsidRDefault="009C5462" w:rsidP="00BC2DC0">
      <w:pPr>
        <w:autoSpaceDE w:val="0"/>
        <w:autoSpaceDN w:val="0"/>
        <w:adjustRightInd w:val="0"/>
        <w:ind w:firstLine="567"/>
        <w:rPr>
          <w:color w:val="000000" w:themeColor="text1"/>
        </w:rPr>
      </w:pPr>
      <w:proofErr w:type="gramStart"/>
      <w:r w:rsidRPr="009C5462">
        <w:rPr>
          <w:color w:val="000000" w:themeColor="text1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9C5462">
        <w:rPr>
          <w:color w:val="000000" w:themeColor="text1"/>
        </w:rPr>
        <w:t xml:space="preserve"> </w:t>
      </w:r>
      <w:proofErr w:type="gramStart"/>
      <w:r w:rsidRPr="009C5462">
        <w:rPr>
          <w:color w:val="000000" w:themeColor="text1"/>
        </w:rPr>
        <w:t>порядке</w:t>
      </w:r>
      <w:proofErr w:type="gramEnd"/>
      <w:r w:rsidRPr="009C5462">
        <w:rPr>
          <w:color w:val="000000" w:themeColor="text1"/>
        </w:rPr>
        <w:t xml:space="preserve">, предусмотренном </w:t>
      </w:r>
      <w:r w:rsidR="008742AE">
        <w:t>частями 3-6 статьи 13</w:t>
      </w:r>
      <w:r w:rsidRPr="009C5462">
        <w:rPr>
          <w:color w:val="000000" w:themeColor="text1"/>
        </w:rPr>
        <w:t xml:space="preserve"> Федерального закона «О противодействии коррупции;».</w:t>
      </w:r>
    </w:p>
    <w:p w:rsidR="00D2600B" w:rsidRPr="009A4392" w:rsidRDefault="00D2600B" w:rsidP="00BC2DC0">
      <w:pPr>
        <w:numPr>
          <w:ilvl w:val="0"/>
          <w:numId w:val="7"/>
        </w:numPr>
        <w:tabs>
          <w:tab w:val="left" w:pos="1077"/>
        </w:tabs>
        <w:ind w:left="0" w:firstLine="567"/>
      </w:pPr>
      <w:proofErr w:type="gramStart"/>
      <w:r w:rsidRPr="009A4392">
        <w:t xml:space="preserve">Изложить </w:t>
      </w:r>
      <w:r w:rsidR="009C5462" w:rsidRPr="009A4392">
        <w:t>подпункт 1) пункта 8</w:t>
      </w:r>
      <w:r w:rsidRPr="009A4392">
        <w:t xml:space="preserve"> приложения к постановлению в новой </w:t>
      </w:r>
      <w:r w:rsidR="009A4392" w:rsidRPr="009A4392">
        <w:br/>
      </w:r>
      <w:r w:rsidRPr="009A4392">
        <w:t>редакции:</w:t>
      </w:r>
      <w:proofErr w:type="gramEnd"/>
    </w:p>
    <w:p w:rsidR="009C5462" w:rsidRPr="009A4392" w:rsidRDefault="009A4392" w:rsidP="005D4F3E">
      <w:pPr>
        <w:autoSpaceDE w:val="0"/>
        <w:autoSpaceDN w:val="0"/>
        <w:adjustRightInd w:val="0"/>
        <w:ind w:firstLine="567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«</w:t>
      </w:r>
      <w:r w:rsidR="009C5462" w:rsidRPr="009A4392">
        <w:rPr>
          <w:color w:val="000000" w:themeColor="text1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r w:rsidR="008742AE">
        <w:t xml:space="preserve">законом </w:t>
      </w:r>
      <w:r w:rsidR="009C5462" w:rsidRPr="009A4392">
        <w:rPr>
          <w:color w:val="000000" w:themeColor="text1"/>
        </w:rPr>
        <w:t xml:space="preserve">«О противодействии коррупции» и другими федеральными законами (далее – проверка), проведенной должностным лицом, ответственным за ведение кадровой работы в администрации </w:t>
      </w:r>
      <w:r w:rsidR="00335DD2">
        <w:rPr>
          <w:color w:val="000000" w:themeColor="text1"/>
        </w:rPr>
        <w:t>Новоленинского сельского поселения Тимашевского района</w:t>
      </w:r>
      <w:r w:rsidR="009C5462" w:rsidRPr="009A4392">
        <w:rPr>
          <w:color w:val="000000" w:themeColor="text1"/>
        </w:rPr>
        <w:t xml:space="preserve"> (далее – должностное лицо) или в соответствии </w:t>
      </w:r>
      <w:r>
        <w:rPr>
          <w:color w:val="000000" w:themeColor="text1"/>
        </w:rPr>
        <w:br/>
      </w:r>
      <w:r w:rsidR="008742AE">
        <w:rPr>
          <w:color w:val="000000" w:themeColor="text1"/>
        </w:rPr>
        <w:t>со статьей 13.4</w:t>
      </w:r>
      <w:r w:rsidR="009C5462" w:rsidRPr="009A4392">
        <w:rPr>
          <w:color w:val="000000" w:themeColor="text1"/>
        </w:rPr>
        <w:t xml:space="preserve"> Федерального закона</w:t>
      </w:r>
      <w:proofErr w:type="gramEnd"/>
      <w:r w:rsidR="009C5462" w:rsidRPr="009A4392">
        <w:rPr>
          <w:color w:val="000000" w:themeColor="text1"/>
        </w:rPr>
        <w:t xml:space="preserve"> «О противодействии коррупции» </w:t>
      </w:r>
      <w:r>
        <w:rPr>
          <w:color w:val="000000" w:themeColor="text1"/>
        </w:rPr>
        <w:br/>
      </w:r>
      <w:r w:rsidR="009C5462" w:rsidRPr="009A4392">
        <w:rPr>
          <w:color w:val="000000" w:themeColor="text1"/>
        </w:rPr>
        <w:t xml:space="preserve">уполномоченным подразделением Администрации Президента Российской </w:t>
      </w:r>
      <w:r>
        <w:rPr>
          <w:color w:val="000000" w:themeColor="text1"/>
        </w:rPr>
        <w:br/>
      </w:r>
      <w:r w:rsidR="009C5462" w:rsidRPr="009A4392">
        <w:rPr>
          <w:color w:val="000000" w:themeColor="text1"/>
        </w:rPr>
        <w:t>Федерации</w:t>
      </w:r>
      <w:proofErr w:type="gramStart"/>
      <w:r w:rsidR="009C5462" w:rsidRPr="009A4392">
        <w:rPr>
          <w:color w:val="000000" w:themeColor="text1"/>
        </w:rPr>
        <w:t>;»</w:t>
      </w:r>
      <w:proofErr w:type="gramEnd"/>
      <w:r w:rsidR="009C5462" w:rsidRPr="009A4392">
        <w:rPr>
          <w:color w:val="000000" w:themeColor="text1"/>
        </w:rPr>
        <w:t>.</w:t>
      </w:r>
    </w:p>
    <w:p w:rsidR="005D4F3E" w:rsidRPr="005D4F3E" w:rsidRDefault="005D4F3E" w:rsidP="005D4F3E">
      <w:pPr>
        <w:tabs>
          <w:tab w:val="left" w:pos="709"/>
        </w:tabs>
        <w:ind w:right="-1" w:firstLine="567"/>
      </w:pPr>
      <w:r w:rsidRPr="005D4F3E">
        <w:rPr>
          <w:lang w:eastAsia="ar-SA"/>
        </w:rPr>
        <w:t>3.</w:t>
      </w:r>
      <w:r w:rsidRPr="005D4F3E">
        <w:rPr>
          <w:b/>
          <w:lang w:eastAsia="ar-SA"/>
        </w:rPr>
        <w:t xml:space="preserve"> </w:t>
      </w:r>
      <w:r w:rsidRPr="005D4F3E">
        <w:t>Заместителю главы Новоленинского сельского поселения  Тимашевского района Гриценко Е.Ф. опубликовать настоящее постановление в газете «Новоленинские вести» и обеспечить размещение настоящего постановления на официальном сайте администрации Новоленинского сельского поселения Тимашевского района в информационно телекоммуникационной сети «Интернет».</w:t>
      </w:r>
    </w:p>
    <w:p w:rsidR="005D4F3E" w:rsidRDefault="005D4F3E" w:rsidP="005D4F3E">
      <w:pPr>
        <w:tabs>
          <w:tab w:val="left" w:pos="0"/>
        </w:tabs>
        <w:ind w:firstLine="567"/>
      </w:pPr>
      <w:r>
        <w:t xml:space="preserve">4. </w:t>
      </w:r>
      <w:proofErr w:type="gramStart"/>
      <w:r w:rsidR="00620A58" w:rsidRPr="00DE401D">
        <w:t>Контроль за</w:t>
      </w:r>
      <w:proofErr w:type="gramEnd"/>
      <w:r w:rsidR="00620A58" w:rsidRPr="00DE401D">
        <w:t xml:space="preserve"> выполнением настоя</w:t>
      </w:r>
      <w:r w:rsidR="00444F8C">
        <w:t>щего постановления возложить на</w:t>
      </w:r>
      <w:r w:rsidR="009A4392">
        <w:t xml:space="preserve"> </w:t>
      </w:r>
      <w:r w:rsidR="009A4392">
        <w:br/>
      </w:r>
      <w:r w:rsidR="00620A58" w:rsidRPr="00DE401D">
        <w:t>заместителя</w:t>
      </w:r>
      <w:r w:rsidR="00620A58">
        <w:t xml:space="preserve"> главы </w:t>
      </w:r>
      <w:r w:rsidR="00335DD2">
        <w:t xml:space="preserve">Новоленинского сельского поселения Тимашевского района </w:t>
      </w:r>
      <w:r w:rsidR="00444F8C">
        <w:t xml:space="preserve"> </w:t>
      </w:r>
      <w:r w:rsidR="00335DD2">
        <w:t>Гриценко Е.Ф.</w:t>
      </w:r>
    </w:p>
    <w:p w:rsidR="00335DD2" w:rsidRDefault="005D4F3E" w:rsidP="008742AE">
      <w:pPr>
        <w:tabs>
          <w:tab w:val="left" w:pos="0"/>
        </w:tabs>
        <w:ind w:left="567"/>
      </w:pPr>
      <w:r>
        <w:t xml:space="preserve">5. </w:t>
      </w:r>
      <w:r w:rsidR="0049106A">
        <w:t>Постановление вступает в силу со дня его о</w:t>
      </w:r>
      <w:r w:rsidR="00335DD2">
        <w:t>публикования</w:t>
      </w:r>
      <w:r w:rsidR="00353C8C">
        <w:t>.</w:t>
      </w:r>
    </w:p>
    <w:p w:rsidR="008742AE" w:rsidRDefault="008742AE" w:rsidP="008742AE">
      <w:pPr>
        <w:tabs>
          <w:tab w:val="left" w:pos="0"/>
        </w:tabs>
        <w:ind w:left="567"/>
      </w:pPr>
    </w:p>
    <w:p w:rsidR="008742AE" w:rsidRDefault="008742AE" w:rsidP="008742AE">
      <w:pPr>
        <w:tabs>
          <w:tab w:val="left" w:pos="0"/>
        </w:tabs>
        <w:ind w:left="567"/>
      </w:pPr>
    </w:p>
    <w:p w:rsidR="007E53BB" w:rsidRDefault="00335DD2" w:rsidP="009A4392">
      <w:pPr>
        <w:tabs>
          <w:tab w:val="right" w:pos="9639"/>
        </w:tabs>
        <w:ind w:right="-1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35DD2" w:rsidRDefault="00335DD2" w:rsidP="009A4392">
      <w:pPr>
        <w:tabs>
          <w:tab w:val="right" w:pos="9639"/>
        </w:tabs>
        <w:ind w:right="-1"/>
      </w:pPr>
      <w:r>
        <w:t xml:space="preserve">главы Новоленинского </w:t>
      </w:r>
      <w:proofErr w:type="gramStart"/>
      <w:r>
        <w:t>сельского</w:t>
      </w:r>
      <w:proofErr w:type="gramEnd"/>
      <w:r>
        <w:t xml:space="preserve"> </w:t>
      </w:r>
    </w:p>
    <w:p w:rsidR="00335DD2" w:rsidRDefault="00335DD2" w:rsidP="00335DD2">
      <w:pPr>
        <w:tabs>
          <w:tab w:val="left" w:pos="8310"/>
        </w:tabs>
        <w:ind w:right="-1"/>
        <w:rPr>
          <w:lang w:eastAsia="ru-RU" w:bidi="ru-RU"/>
        </w:rPr>
      </w:pPr>
      <w:r>
        <w:t>поселения Тимашевского района                                                       Е.Ф. Гриценко</w:t>
      </w:r>
    </w:p>
    <w:p w:rsidR="002C4A58" w:rsidRPr="000A4884" w:rsidRDefault="002C4A58" w:rsidP="00AB4433">
      <w:pPr>
        <w:pStyle w:val="a5"/>
        <w:ind w:left="5245" w:right="140"/>
        <w:rPr>
          <w:lang w:eastAsia="ru-RU" w:bidi="ru-RU"/>
        </w:rPr>
      </w:pPr>
    </w:p>
    <w:sectPr w:rsidR="002C4A58" w:rsidRPr="000A4884" w:rsidSect="00444F8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BC" w:rsidRDefault="000028BC" w:rsidP="00F57E78">
      <w:r>
        <w:separator/>
      </w:r>
    </w:p>
  </w:endnote>
  <w:endnote w:type="continuationSeparator" w:id="0">
    <w:p w:rsidR="000028BC" w:rsidRDefault="000028BC" w:rsidP="00F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BC" w:rsidRDefault="000028BC" w:rsidP="00F57E78">
      <w:r>
        <w:separator/>
      </w:r>
    </w:p>
  </w:footnote>
  <w:footnote w:type="continuationSeparator" w:id="0">
    <w:p w:rsidR="000028BC" w:rsidRDefault="000028BC" w:rsidP="00F5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78" w:rsidRDefault="008742AE" w:rsidP="0049106A">
    <w:pPr>
      <w:pStyle w:val="aa"/>
      <w:jc w:val="center"/>
    </w:pPr>
    <w:r>
      <w:t>2</w:t>
    </w:r>
  </w:p>
  <w:p w:rsidR="008742AE" w:rsidRDefault="008742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FA0"/>
    <w:multiLevelType w:val="multilevel"/>
    <w:tmpl w:val="50289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10CA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FD7C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C52E2"/>
    <w:multiLevelType w:val="multilevel"/>
    <w:tmpl w:val="1AB048F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8146A"/>
    <w:multiLevelType w:val="multilevel"/>
    <w:tmpl w:val="2BCC9B22"/>
    <w:lvl w:ilvl="0">
      <w:start w:val="1"/>
      <w:numFmt w:val="decimal"/>
      <w:lvlText w:val="%1."/>
      <w:lvlJc w:val="left"/>
      <w:pPr>
        <w:ind w:left="11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4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  <w:rPr>
        <w:rFonts w:hint="default"/>
        <w:color w:val="auto"/>
      </w:rPr>
    </w:lvl>
  </w:abstractNum>
  <w:abstractNum w:abstractNumId="5">
    <w:nsid w:val="32F63697"/>
    <w:multiLevelType w:val="multilevel"/>
    <w:tmpl w:val="0FA69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5034C"/>
    <w:multiLevelType w:val="multilevel"/>
    <w:tmpl w:val="7956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65242"/>
    <w:multiLevelType w:val="multilevel"/>
    <w:tmpl w:val="0FA69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A652B"/>
    <w:multiLevelType w:val="multilevel"/>
    <w:tmpl w:val="0FA69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55"/>
    <w:rsid w:val="000028BC"/>
    <w:rsid w:val="0000361F"/>
    <w:rsid w:val="00025354"/>
    <w:rsid w:val="000744DC"/>
    <w:rsid w:val="00081FC3"/>
    <w:rsid w:val="000A4884"/>
    <w:rsid w:val="000C75D5"/>
    <w:rsid w:val="000D6DD2"/>
    <w:rsid w:val="000D7B33"/>
    <w:rsid w:val="001417B4"/>
    <w:rsid w:val="00144EA6"/>
    <w:rsid w:val="001823F3"/>
    <w:rsid w:val="001D209E"/>
    <w:rsid w:val="001D4AAE"/>
    <w:rsid w:val="001E49C7"/>
    <w:rsid w:val="002147C9"/>
    <w:rsid w:val="00220717"/>
    <w:rsid w:val="002377BE"/>
    <w:rsid w:val="002749EE"/>
    <w:rsid w:val="002767EB"/>
    <w:rsid w:val="00284E09"/>
    <w:rsid w:val="00294896"/>
    <w:rsid w:val="002C413C"/>
    <w:rsid w:val="002C4A58"/>
    <w:rsid w:val="002D027F"/>
    <w:rsid w:val="002D61FF"/>
    <w:rsid w:val="00306E4A"/>
    <w:rsid w:val="00333B66"/>
    <w:rsid w:val="00335DD2"/>
    <w:rsid w:val="00353C8C"/>
    <w:rsid w:val="0039255F"/>
    <w:rsid w:val="003A5F5C"/>
    <w:rsid w:val="003B3F86"/>
    <w:rsid w:val="003C569E"/>
    <w:rsid w:val="003D2A2C"/>
    <w:rsid w:val="004010D0"/>
    <w:rsid w:val="00417C24"/>
    <w:rsid w:val="00444F8C"/>
    <w:rsid w:val="00447643"/>
    <w:rsid w:val="00461C95"/>
    <w:rsid w:val="0047333F"/>
    <w:rsid w:val="0049106A"/>
    <w:rsid w:val="004943D8"/>
    <w:rsid w:val="004F6754"/>
    <w:rsid w:val="00566E24"/>
    <w:rsid w:val="00567AE5"/>
    <w:rsid w:val="005A395D"/>
    <w:rsid w:val="005D2561"/>
    <w:rsid w:val="005D4EA2"/>
    <w:rsid w:val="005D4F3E"/>
    <w:rsid w:val="00620A58"/>
    <w:rsid w:val="006331A8"/>
    <w:rsid w:val="006337D0"/>
    <w:rsid w:val="00646E85"/>
    <w:rsid w:val="00670DC9"/>
    <w:rsid w:val="00677305"/>
    <w:rsid w:val="00680009"/>
    <w:rsid w:val="006835E9"/>
    <w:rsid w:val="0076197F"/>
    <w:rsid w:val="00767277"/>
    <w:rsid w:val="007E53BB"/>
    <w:rsid w:val="007F596A"/>
    <w:rsid w:val="00800755"/>
    <w:rsid w:val="00801855"/>
    <w:rsid w:val="008110C6"/>
    <w:rsid w:val="00816E43"/>
    <w:rsid w:val="00844747"/>
    <w:rsid w:val="00855018"/>
    <w:rsid w:val="008737DA"/>
    <w:rsid w:val="008742AE"/>
    <w:rsid w:val="00890A41"/>
    <w:rsid w:val="008A09A7"/>
    <w:rsid w:val="008E0762"/>
    <w:rsid w:val="008F39FB"/>
    <w:rsid w:val="0093350E"/>
    <w:rsid w:val="009463D5"/>
    <w:rsid w:val="009550C1"/>
    <w:rsid w:val="00960707"/>
    <w:rsid w:val="00977933"/>
    <w:rsid w:val="00995858"/>
    <w:rsid w:val="009A4392"/>
    <w:rsid w:val="009C5462"/>
    <w:rsid w:val="009F076A"/>
    <w:rsid w:val="00A10A56"/>
    <w:rsid w:val="00A12AB6"/>
    <w:rsid w:val="00A22F13"/>
    <w:rsid w:val="00A40591"/>
    <w:rsid w:val="00A72AA9"/>
    <w:rsid w:val="00A76986"/>
    <w:rsid w:val="00AB4433"/>
    <w:rsid w:val="00AC43BC"/>
    <w:rsid w:val="00AF6CF4"/>
    <w:rsid w:val="00B054F8"/>
    <w:rsid w:val="00B270A6"/>
    <w:rsid w:val="00B30243"/>
    <w:rsid w:val="00B96F7D"/>
    <w:rsid w:val="00BB172B"/>
    <w:rsid w:val="00BC2DC0"/>
    <w:rsid w:val="00C01FC4"/>
    <w:rsid w:val="00C02C73"/>
    <w:rsid w:val="00C1119A"/>
    <w:rsid w:val="00C2779C"/>
    <w:rsid w:val="00C27E2F"/>
    <w:rsid w:val="00C31B75"/>
    <w:rsid w:val="00C51E98"/>
    <w:rsid w:val="00CD024F"/>
    <w:rsid w:val="00CD382A"/>
    <w:rsid w:val="00CE3B7D"/>
    <w:rsid w:val="00D00243"/>
    <w:rsid w:val="00D2600B"/>
    <w:rsid w:val="00D42882"/>
    <w:rsid w:val="00D61A13"/>
    <w:rsid w:val="00D77535"/>
    <w:rsid w:val="00D82C2D"/>
    <w:rsid w:val="00DC7B20"/>
    <w:rsid w:val="00E045C7"/>
    <w:rsid w:val="00E17C8C"/>
    <w:rsid w:val="00E27791"/>
    <w:rsid w:val="00E457E1"/>
    <w:rsid w:val="00E52748"/>
    <w:rsid w:val="00E94C7C"/>
    <w:rsid w:val="00E97A47"/>
    <w:rsid w:val="00ED78D9"/>
    <w:rsid w:val="00EE46DD"/>
    <w:rsid w:val="00F12920"/>
    <w:rsid w:val="00F315A5"/>
    <w:rsid w:val="00F56A4E"/>
    <w:rsid w:val="00F57E78"/>
    <w:rsid w:val="00F811C7"/>
    <w:rsid w:val="00F820CB"/>
    <w:rsid w:val="00F93928"/>
    <w:rsid w:val="00F96402"/>
    <w:rsid w:val="00FC008F"/>
    <w:rsid w:val="00FD3B82"/>
    <w:rsid w:val="00FD5B68"/>
    <w:rsid w:val="00FE0813"/>
    <w:rsid w:val="00FE430F"/>
    <w:rsid w:val="00FE482D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10D0"/>
    <w:pPr>
      <w:keepNext/>
      <w:outlineLvl w:val="3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855"/>
    <w:rPr>
      <w:rFonts w:eastAsia="Times New Roman"/>
      <w:spacing w:val="-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855"/>
    <w:rPr>
      <w:rFonts w:eastAsia="Times New Roman"/>
      <w:b/>
      <w:bCs/>
      <w:spacing w:val="-4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801855"/>
    <w:rPr>
      <w:rFonts w:eastAsia="Times New Roman"/>
      <w:color w:val="000000"/>
      <w:spacing w:val="4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01855"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/>
      <w:spacing w:val="-8"/>
    </w:rPr>
  </w:style>
  <w:style w:type="paragraph" w:customStyle="1" w:styleId="22">
    <w:name w:val="Основной текст (2)"/>
    <w:basedOn w:val="a"/>
    <w:link w:val="21"/>
    <w:rsid w:val="00801855"/>
    <w:pPr>
      <w:widowControl w:val="0"/>
      <w:shd w:val="clear" w:color="auto" w:fill="FFFFFF"/>
      <w:spacing w:before="240" w:after="480" w:line="319" w:lineRule="exact"/>
      <w:jc w:val="center"/>
    </w:pPr>
    <w:rPr>
      <w:rFonts w:eastAsia="Times New Roman"/>
      <w:b/>
      <w:bCs/>
      <w:spacing w:val="-4"/>
      <w:sz w:val="26"/>
      <w:szCs w:val="26"/>
    </w:rPr>
  </w:style>
  <w:style w:type="character" w:styleId="a4">
    <w:name w:val="Hyperlink"/>
    <w:basedOn w:val="a0"/>
    <w:rsid w:val="00801855"/>
    <w:rPr>
      <w:color w:val="0066CC"/>
      <w:u w:val="single"/>
    </w:rPr>
  </w:style>
  <w:style w:type="paragraph" w:styleId="a5">
    <w:name w:val="No Spacing"/>
    <w:uiPriority w:val="1"/>
    <w:qFormat/>
    <w:rsid w:val="00801855"/>
  </w:style>
  <w:style w:type="character" w:customStyle="1" w:styleId="4pt">
    <w:name w:val="Основной текст + Интервал 4 pt"/>
    <w:basedOn w:val="a3"/>
    <w:rsid w:val="008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2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5pt-1pt">
    <w:name w:val="Основной текст + 11;5 pt;Курсив;Интервал -1 pt"/>
    <w:basedOn w:val="a3"/>
    <w:rsid w:val="00801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20A58"/>
    <w:pPr>
      <w:spacing w:after="200"/>
      <w:ind w:left="720" w:firstLine="851"/>
      <w:contextualSpacing/>
      <w:jc w:val="left"/>
    </w:pPr>
    <w:rPr>
      <w:rFonts w:cstheme="minorBidi"/>
      <w:szCs w:val="22"/>
    </w:rPr>
  </w:style>
  <w:style w:type="character" w:customStyle="1" w:styleId="41">
    <w:name w:val="Основной текст (4)_"/>
    <w:basedOn w:val="a0"/>
    <w:link w:val="42"/>
    <w:rsid w:val="00A4059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40591"/>
    <w:pPr>
      <w:widowControl w:val="0"/>
      <w:shd w:val="clear" w:color="auto" w:fill="FFFFFF"/>
      <w:spacing w:before="1140" w:line="307" w:lineRule="exact"/>
      <w:jc w:val="center"/>
    </w:pPr>
    <w:rPr>
      <w:rFonts w:eastAsia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E48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010D0"/>
    <w:rPr>
      <w:rFonts w:eastAsia="Times New Roman"/>
      <w:szCs w:val="20"/>
      <w:lang w:val="x-none" w:eastAsia="x-none"/>
    </w:rPr>
  </w:style>
  <w:style w:type="character" w:styleId="a9">
    <w:name w:val="line number"/>
    <w:basedOn w:val="a0"/>
    <w:uiPriority w:val="99"/>
    <w:semiHidden/>
    <w:unhideWhenUsed/>
    <w:rsid w:val="00F57E78"/>
  </w:style>
  <w:style w:type="paragraph" w:styleId="aa">
    <w:name w:val="header"/>
    <w:basedOn w:val="a"/>
    <w:link w:val="ab"/>
    <w:uiPriority w:val="99"/>
    <w:unhideWhenUsed/>
    <w:rsid w:val="00F57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7E78"/>
  </w:style>
  <w:style w:type="paragraph" w:styleId="ac">
    <w:name w:val="footer"/>
    <w:basedOn w:val="a"/>
    <w:link w:val="ad"/>
    <w:uiPriority w:val="99"/>
    <w:unhideWhenUsed/>
    <w:rsid w:val="00F57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7E78"/>
  </w:style>
  <w:style w:type="table" w:styleId="ae">
    <w:name w:val="Table Grid"/>
    <w:basedOn w:val="a1"/>
    <w:uiPriority w:val="5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E53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10D0"/>
    <w:pPr>
      <w:keepNext/>
      <w:outlineLvl w:val="3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855"/>
    <w:rPr>
      <w:rFonts w:eastAsia="Times New Roman"/>
      <w:spacing w:val="-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855"/>
    <w:rPr>
      <w:rFonts w:eastAsia="Times New Roman"/>
      <w:b/>
      <w:bCs/>
      <w:spacing w:val="-4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801855"/>
    <w:rPr>
      <w:rFonts w:eastAsia="Times New Roman"/>
      <w:color w:val="000000"/>
      <w:spacing w:val="4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01855"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/>
      <w:spacing w:val="-8"/>
    </w:rPr>
  </w:style>
  <w:style w:type="paragraph" w:customStyle="1" w:styleId="22">
    <w:name w:val="Основной текст (2)"/>
    <w:basedOn w:val="a"/>
    <w:link w:val="21"/>
    <w:rsid w:val="00801855"/>
    <w:pPr>
      <w:widowControl w:val="0"/>
      <w:shd w:val="clear" w:color="auto" w:fill="FFFFFF"/>
      <w:spacing w:before="240" w:after="480" w:line="319" w:lineRule="exact"/>
      <w:jc w:val="center"/>
    </w:pPr>
    <w:rPr>
      <w:rFonts w:eastAsia="Times New Roman"/>
      <w:b/>
      <w:bCs/>
      <w:spacing w:val="-4"/>
      <w:sz w:val="26"/>
      <w:szCs w:val="26"/>
    </w:rPr>
  </w:style>
  <w:style w:type="character" w:styleId="a4">
    <w:name w:val="Hyperlink"/>
    <w:basedOn w:val="a0"/>
    <w:rsid w:val="00801855"/>
    <w:rPr>
      <w:color w:val="0066CC"/>
      <w:u w:val="single"/>
    </w:rPr>
  </w:style>
  <w:style w:type="paragraph" w:styleId="a5">
    <w:name w:val="No Spacing"/>
    <w:uiPriority w:val="1"/>
    <w:qFormat/>
    <w:rsid w:val="00801855"/>
  </w:style>
  <w:style w:type="character" w:customStyle="1" w:styleId="4pt">
    <w:name w:val="Основной текст + Интервал 4 pt"/>
    <w:basedOn w:val="a3"/>
    <w:rsid w:val="008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2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5pt-1pt">
    <w:name w:val="Основной текст + 11;5 pt;Курсив;Интервал -1 pt"/>
    <w:basedOn w:val="a3"/>
    <w:rsid w:val="00801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20A58"/>
    <w:pPr>
      <w:spacing w:after="200"/>
      <w:ind w:left="720" w:firstLine="851"/>
      <w:contextualSpacing/>
      <w:jc w:val="left"/>
    </w:pPr>
    <w:rPr>
      <w:rFonts w:cstheme="minorBidi"/>
      <w:szCs w:val="22"/>
    </w:rPr>
  </w:style>
  <w:style w:type="character" w:customStyle="1" w:styleId="41">
    <w:name w:val="Основной текст (4)_"/>
    <w:basedOn w:val="a0"/>
    <w:link w:val="42"/>
    <w:rsid w:val="00A4059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40591"/>
    <w:pPr>
      <w:widowControl w:val="0"/>
      <w:shd w:val="clear" w:color="auto" w:fill="FFFFFF"/>
      <w:spacing w:before="1140" w:line="307" w:lineRule="exact"/>
      <w:jc w:val="center"/>
    </w:pPr>
    <w:rPr>
      <w:rFonts w:eastAsia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E48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010D0"/>
    <w:rPr>
      <w:rFonts w:eastAsia="Times New Roman"/>
      <w:szCs w:val="20"/>
      <w:lang w:val="x-none" w:eastAsia="x-none"/>
    </w:rPr>
  </w:style>
  <w:style w:type="character" w:styleId="a9">
    <w:name w:val="line number"/>
    <w:basedOn w:val="a0"/>
    <w:uiPriority w:val="99"/>
    <w:semiHidden/>
    <w:unhideWhenUsed/>
    <w:rsid w:val="00F57E78"/>
  </w:style>
  <w:style w:type="paragraph" w:styleId="aa">
    <w:name w:val="header"/>
    <w:basedOn w:val="a"/>
    <w:link w:val="ab"/>
    <w:uiPriority w:val="99"/>
    <w:unhideWhenUsed/>
    <w:rsid w:val="00F57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7E78"/>
  </w:style>
  <w:style w:type="paragraph" w:styleId="ac">
    <w:name w:val="footer"/>
    <w:basedOn w:val="a"/>
    <w:link w:val="ad"/>
    <w:uiPriority w:val="99"/>
    <w:unhideWhenUsed/>
    <w:rsid w:val="00F57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7E78"/>
  </w:style>
  <w:style w:type="table" w:styleId="ae">
    <w:name w:val="Table Grid"/>
    <w:basedOn w:val="a1"/>
    <w:uiPriority w:val="5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E53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9D1F-15FF-4A86-813D-D6E7F79A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2023-09-04T06:00:00Z</cp:lastPrinted>
  <dcterms:created xsi:type="dcterms:W3CDTF">2023-08-28T06:00:00Z</dcterms:created>
  <dcterms:modified xsi:type="dcterms:W3CDTF">2023-09-14T05:53:00Z</dcterms:modified>
</cp:coreProperties>
</file>