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301" w:rsidRPr="00F16301" w:rsidRDefault="00F16301" w:rsidP="00F1630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16301">
        <w:rPr>
          <w:rFonts w:ascii="Arial" w:hAnsi="Arial" w:cs="Arial"/>
          <w:sz w:val="24"/>
          <w:szCs w:val="24"/>
        </w:rPr>
        <w:t>КРАСНОДАРСКИЙ КРАЙ</w:t>
      </w:r>
    </w:p>
    <w:p w:rsidR="00F16301" w:rsidRPr="00F16301" w:rsidRDefault="00F16301" w:rsidP="00F1630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16301">
        <w:rPr>
          <w:rFonts w:ascii="Arial" w:hAnsi="Arial" w:cs="Arial"/>
          <w:sz w:val="24"/>
          <w:szCs w:val="24"/>
        </w:rPr>
        <w:t>ТИМАШЕВСКИЙ РАЙОН</w:t>
      </w:r>
    </w:p>
    <w:p w:rsidR="00F16301" w:rsidRPr="00F16301" w:rsidRDefault="00F16301" w:rsidP="00F1630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16301">
        <w:rPr>
          <w:rFonts w:ascii="Arial" w:hAnsi="Arial" w:cs="Arial"/>
          <w:sz w:val="24"/>
          <w:szCs w:val="24"/>
        </w:rPr>
        <w:t>АДМИНИСТРАЦИЯ НОВОЛЕНИНСКОГО СЕЛЬСКОГО ПОСЕЛЕНИЯ</w:t>
      </w:r>
    </w:p>
    <w:p w:rsidR="00F16301" w:rsidRPr="00F16301" w:rsidRDefault="00F16301" w:rsidP="00F1630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16301">
        <w:rPr>
          <w:rFonts w:ascii="Arial" w:hAnsi="Arial" w:cs="Arial"/>
          <w:sz w:val="24"/>
          <w:szCs w:val="24"/>
        </w:rPr>
        <w:t>ТИМАШЕВСКОГО РАЙОНА</w:t>
      </w:r>
    </w:p>
    <w:p w:rsidR="00F16301" w:rsidRPr="00F16301" w:rsidRDefault="00F16301" w:rsidP="00F1630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16301" w:rsidRPr="00F16301" w:rsidRDefault="00F16301" w:rsidP="00F1630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16301">
        <w:rPr>
          <w:rFonts w:ascii="Arial" w:hAnsi="Arial" w:cs="Arial"/>
          <w:sz w:val="24"/>
          <w:szCs w:val="24"/>
        </w:rPr>
        <w:t>ПОСТАНОВЛЕНИЕ</w:t>
      </w:r>
    </w:p>
    <w:p w:rsidR="00F16301" w:rsidRPr="00F16301" w:rsidRDefault="00F16301" w:rsidP="00F1630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16301" w:rsidRPr="00F16301" w:rsidRDefault="00ED0505" w:rsidP="00F1630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</w:t>
      </w:r>
      <w:r w:rsidR="00F16301" w:rsidRPr="00F16301">
        <w:rPr>
          <w:rFonts w:ascii="Arial" w:hAnsi="Arial" w:cs="Arial"/>
          <w:sz w:val="24"/>
          <w:szCs w:val="24"/>
        </w:rPr>
        <w:t xml:space="preserve"> 2018 года                    №</w:t>
      </w:r>
      <w:r>
        <w:rPr>
          <w:rFonts w:ascii="Arial" w:hAnsi="Arial" w:cs="Arial"/>
          <w:sz w:val="24"/>
          <w:szCs w:val="24"/>
        </w:rPr>
        <w:t>______</w:t>
      </w:r>
      <w:r w:rsidR="00F16301" w:rsidRPr="00F16301">
        <w:rPr>
          <w:rFonts w:ascii="Arial" w:hAnsi="Arial" w:cs="Arial"/>
          <w:sz w:val="24"/>
          <w:szCs w:val="24"/>
        </w:rPr>
        <w:t xml:space="preserve">                                     х.Ленинский</w:t>
      </w:r>
    </w:p>
    <w:p w:rsidR="00145E25" w:rsidRPr="00F16301" w:rsidRDefault="00145E25" w:rsidP="00F16301">
      <w:pPr>
        <w:pStyle w:val="ConsPlusTitle"/>
        <w:rPr>
          <w:rFonts w:ascii="Times New Roman" w:hAnsi="Times New Roman" w:cs="Times New Roman"/>
          <w:b w:val="0"/>
          <w:sz w:val="28"/>
          <w:szCs w:val="28"/>
          <w:lang w:eastAsia="ar-SA"/>
        </w:rPr>
      </w:pPr>
    </w:p>
    <w:p w:rsidR="00145E25" w:rsidRPr="00F16301" w:rsidRDefault="00145E25" w:rsidP="009F4098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F16301">
        <w:rPr>
          <w:rFonts w:ascii="Times New Roman" w:hAnsi="Times New Roman" w:cs="Times New Roman"/>
          <w:sz w:val="28"/>
          <w:szCs w:val="28"/>
          <w:lang w:eastAsia="ar-SA"/>
        </w:rPr>
        <w:t>Об утверждении положения</w:t>
      </w:r>
    </w:p>
    <w:p w:rsidR="00145E25" w:rsidRPr="00F16301" w:rsidRDefault="00145E25" w:rsidP="007226BB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F16301">
        <w:rPr>
          <w:rFonts w:ascii="Times New Roman" w:hAnsi="Times New Roman" w:cs="Times New Roman"/>
          <w:sz w:val="28"/>
          <w:szCs w:val="28"/>
          <w:lang w:eastAsia="ar-SA"/>
        </w:rPr>
        <w:t>о стратегическом планировании в Новоленинском сельском поселении Тимашевского района</w:t>
      </w:r>
    </w:p>
    <w:p w:rsidR="00145E25" w:rsidRPr="00F16301" w:rsidRDefault="00145E25" w:rsidP="009F4098">
      <w:pPr>
        <w:spacing w:after="1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:rsidR="00145E25" w:rsidRPr="00F16301" w:rsidRDefault="00145E25" w:rsidP="009F4098">
      <w:pPr>
        <w:pStyle w:val="ConsPlusNormal"/>
        <w:rPr>
          <w:sz w:val="28"/>
          <w:szCs w:val="28"/>
        </w:rPr>
      </w:pPr>
    </w:p>
    <w:p w:rsidR="00145E25" w:rsidRPr="00F16301" w:rsidRDefault="00145E25" w:rsidP="00E50F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6301">
        <w:rPr>
          <w:rFonts w:ascii="Times New Roman" w:hAnsi="Times New Roman"/>
          <w:sz w:val="28"/>
          <w:szCs w:val="28"/>
          <w:lang w:eastAsia="ar-SA"/>
        </w:rPr>
        <w:t xml:space="preserve">В соответствии с </w:t>
      </w:r>
      <w:r w:rsidRPr="00F16301">
        <w:rPr>
          <w:rFonts w:ascii="Times New Roman" w:hAnsi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в</w:t>
      </w:r>
      <w:r w:rsidRPr="00F16301">
        <w:rPr>
          <w:rFonts w:ascii="Times New Roman" w:hAnsi="Times New Roman"/>
          <w:sz w:val="28"/>
          <w:szCs w:val="28"/>
          <w:lang w:eastAsia="ar-SA"/>
        </w:rPr>
        <w:t xml:space="preserve"> целях реализации Федерального </w:t>
      </w:r>
      <w:hyperlink r:id="rId8" w:history="1">
        <w:r w:rsidRPr="00F16301">
          <w:rPr>
            <w:rFonts w:ascii="Times New Roman" w:hAnsi="Times New Roman"/>
            <w:sz w:val="28"/>
            <w:szCs w:val="28"/>
            <w:lang w:eastAsia="ar-SA"/>
          </w:rPr>
          <w:t>закона</w:t>
        </w:r>
      </w:hyperlink>
      <w:r w:rsidRPr="00F16301">
        <w:rPr>
          <w:rFonts w:ascii="Times New Roman" w:hAnsi="Times New Roman"/>
          <w:sz w:val="28"/>
          <w:szCs w:val="28"/>
          <w:lang w:eastAsia="ar-SA"/>
        </w:rPr>
        <w:t xml:space="preserve"> от 28.06.2014 № 172-ФЗ «О стратегическом планировании в Российской Федерации» и формирования системы стратегического планирования в Новоленинском сельском поселении Тимашевского района, </w:t>
      </w:r>
      <w:r w:rsidR="00F16301" w:rsidRPr="00F16301">
        <w:rPr>
          <w:rFonts w:ascii="Times New Roman" w:hAnsi="Times New Roman"/>
          <w:sz w:val="28"/>
          <w:szCs w:val="28"/>
          <w:lang w:eastAsia="ar-SA"/>
        </w:rPr>
        <w:t>постановляю</w:t>
      </w:r>
      <w:r w:rsidRPr="00F16301">
        <w:rPr>
          <w:rFonts w:ascii="Times New Roman" w:hAnsi="Times New Roman"/>
          <w:sz w:val="28"/>
          <w:szCs w:val="28"/>
          <w:lang w:eastAsia="ar-SA"/>
        </w:rPr>
        <w:t>:</w:t>
      </w:r>
    </w:p>
    <w:p w:rsidR="00145E25" w:rsidRPr="00F16301" w:rsidRDefault="00145E25" w:rsidP="00E50F8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16301">
        <w:rPr>
          <w:rFonts w:ascii="Times New Roman" w:hAnsi="Times New Roman" w:cs="Times New Roman"/>
          <w:sz w:val="28"/>
          <w:szCs w:val="28"/>
          <w:lang w:eastAsia="ar-SA"/>
        </w:rPr>
        <w:t xml:space="preserve">1. Утвердить </w:t>
      </w:r>
      <w:hyperlink w:anchor="P32" w:history="1">
        <w:r w:rsidRPr="00F16301">
          <w:rPr>
            <w:rFonts w:ascii="Times New Roman" w:hAnsi="Times New Roman" w:cs="Times New Roman"/>
            <w:sz w:val="28"/>
            <w:szCs w:val="28"/>
            <w:lang w:eastAsia="ar-SA"/>
          </w:rPr>
          <w:t>Положение</w:t>
        </w:r>
      </w:hyperlink>
      <w:r w:rsidRPr="00F16301">
        <w:rPr>
          <w:rFonts w:ascii="Times New Roman" w:hAnsi="Times New Roman" w:cs="Times New Roman"/>
          <w:sz w:val="28"/>
          <w:szCs w:val="28"/>
          <w:lang w:eastAsia="ar-SA"/>
        </w:rPr>
        <w:t xml:space="preserve"> о стратегическом планировании в </w:t>
      </w:r>
      <w:r w:rsidRPr="00F16301">
        <w:rPr>
          <w:rFonts w:ascii="Times New Roman" w:hAnsi="Times New Roman"/>
          <w:sz w:val="28"/>
          <w:szCs w:val="28"/>
          <w:lang w:eastAsia="ar-SA"/>
        </w:rPr>
        <w:t>Новоленинском сельском поселении</w:t>
      </w:r>
      <w:r w:rsidRPr="00F16301">
        <w:rPr>
          <w:rFonts w:ascii="Times New Roman" w:hAnsi="Times New Roman" w:cs="Times New Roman"/>
          <w:sz w:val="28"/>
          <w:szCs w:val="28"/>
          <w:lang w:eastAsia="ar-SA"/>
        </w:rPr>
        <w:t xml:space="preserve"> Тимашевского района (прилагается).</w:t>
      </w:r>
    </w:p>
    <w:p w:rsidR="00145E25" w:rsidRPr="00F16301" w:rsidRDefault="00145E25" w:rsidP="00E50F8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16301">
        <w:rPr>
          <w:rFonts w:ascii="Times New Roman" w:hAnsi="Times New Roman" w:cs="Times New Roman"/>
          <w:sz w:val="28"/>
          <w:szCs w:val="28"/>
          <w:lang w:eastAsia="ar-SA"/>
        </w:rPr>
        <w:t xml:space="preserve">2. Уполномоченным лицом в сфере стратегического планирования  в </w:t>
      </w:r>
      <w:r w:rsidRPr="00F16301">
        <w:rPr>
          <w:rFonts w:ascii="Times New Roman" w:hAnsi="Times New Roman"/>
          <w:sz w:val="28"/>
          <w:szCs w:val="28"/>
          <w:lang w:eastAsia="ar-SA"/>
        </w:rPr>
        <w:t>Новоленинском сельском поселении</w:t>
      </w:r>
      <w:r w:rsidRPr="00F16301">
        <w:rPr>
          <w:rFonts w:ascii="Times New Roman" w:hAnsi="Times New Roman" w:cs="Times New Roman"/>
          <w:sz w:val="28"/>
          <w:szCs w:val="28"/>
          <w:lang w:eastAsia="ar-SA"/>
        </w:rPr>
        <w:t xml:space="preserve"> Тимашевского района определить ведущего специалиста администрации </w:t>
      </w:r>
      <w:r w:rsidRPr="00F16301">
        <w:rPr>
          <w:rFonts w:ascii="Times New Roman" w:hAnsi="Times New Roman"/>
          <w:sz w:val="28"/>
          <w:szCs w:val="28"/>
          <w:lang w:eastAsia="ar-SA"/>
        </w:rPr>
        <w:t>Новоленинского сельского поселения</w:t>
      </w:r>
      <w:r w:rsidRPr="00F16301">
        <w:rPr>
          <w:rFonts w:ascii="Times New Roman" w:hAnsi="Times New Roman" w:cs="Times New Roman"/>
          <w:sz w:val="28"/>
          <w:szCs w:val="28"/>
          <w:lang w:eastAsia="ar-SA"/>
        </w:rPr>
        <w:t xml:space="preserve"> Тимашевского района С.В. Пасечную.</w:t>
      </w:r>
    </w:p>
    <w:p w:rsidR="00145E25" w:rsidRPr="00F16301" w:rsidRDefault="00145E25" w:rsidP="00E50F8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16301">
        <w:rPr>
          <w:rFonts w:ascii="Times New Roman" w:hAnsi="Times New Roman" w:cs="Times New Roman"/>
          <w:sz w:val="28"/>
          <w:szCs w:val="28"/>
          <w:lang w:eastAsia="ar-SA"/>
        </w:rPr>
        <w:t xml:space="preserve">3. </w:t>
      </w:r>
      <w:r w:rsidRPr="00F16301">
        <w:rPr>
          <w:rFonts w:ascii="Times New Roman" w:hAnsi="Times New Roman" w:cs="Times New Roman"/>
          <w:sz w:val="28"/>
          <w:szCs w:val="28"/>
        </w:rPr>
        <w:t>Специалисту администрации Новоленинского сельского поселения Тимашевского района Н.П.Королевой опубликовать</w:t>
      </w:r>
      <w:r w:rsidRPr="00F16301">
        <w:rPr>
          <w:rFonts w:ascii="Times New Roman" w:hAnsi="Times New Roman" w:cs="Times New Roman"/>
          <w:sz w:val="28"/>
          <w:szCs w:val="28"/>
          <w:lang w:eastAsia="ar-SA"/>
        </w:rPr>
        <w:t xml:space="preserve"> настоящее постановление в газете «</w:t>
      </w:r>
      <w:r w:rsidRPr="00F16301">
        <w:rPr>
          <w:rFonts w:ascii="Times New Roman" w:hAnsi="Times New Roman" w:cs="Times New Roman"/>
          <w:sz w:val="28"/>
          <w:szCs w:val="28"/>
        </w:rPr>
        <w:t>Новоленинские вести</w:t>
      </w:r>
      <w:r w:rsidRPr="00F16301">
        <w:rPr>
          <w:rFonts w:ascii="Times New Roman" w:hAnsi="Times New Roman" w:cs="Times New Roman"/>
          <w:sz w:val="28"/>
          <w:szCs w:val="28"/>
          <w:lang w:eastAsia="ar-SA"/>
        </w:rPr>
        <w:t xml:space="preserve">». </w:t>
      </w:r>
      <w:r w:rsidRPr="00F16301">
        <w:rPr>
          <w:rFonts w:ascii="Times New Roman" w:hAnsi="Times New Roman" w:cs="Times New Roman"/>
          <w:sz w:val="28"/>
          <w:szCs w:val="28"/>
        </w:rPr>
        <w:t xml:space="preserve">Специалисту администрации Новоленинского сельского поселения Тимашевского района Е.К. Антоновой </w:t>
      </w:r>
      <w:r w:rsidRPr="00F16301">
        <w:rPr>
          <w:rFonts w:ascii="Times New Roman" w:hAnsi="Times New Roman" w:cs="Times New Roman"/>
          <w:sz w:val="28"/>
          <w:szCs w:val="28"/>
          <w:lang w:eastAsia="ar-SA"/>
        </w:rPr>
        <w:t xml:space="preserve"> разместить настоящее постановление на официальном сайте администрации Новоленинского сельского поселения Тимашевского района.</w:t>
      </w:r>
    </w:p>
    <w:p w:rsidR="00145E25" w:rsidRPr="00F16301" w:rsidRDefault="00145E25" w:rsidP="00E50F8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16301">
        <w:rPr>
          <w:rFonts w:ascii="Times New Roman" w:hAnsi="Times New Roman" w:cs="Times New Roman"/>
          <w:sz w:val="28"/>
          <w:szCs w:val="28"/>
          <w:lang w:eastAsia="ar-SA"/>
        </w:rPr>
        <w:t>4. Контроль за выполнением настоящего постановления оставляю за собой.</w:t>
      </w:r>
    </w:p>
    <w:p w:rsidR="00145E25" w:rsidRPr="00F16301" w:rsidRDefault="00145E25" w:rsidP="00E50F8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16301">
        <w:rPr>
          <w:rFonts w:ascii="Times New Roman" w:hAnsi="Times New Roman" w:cs="Times New Roman"/>
          <w:sz w:val="28"/>
          <w:szCs w:val="28"/>
          <w:lang w:eastAsia="ar-SA"/>
        </w:rPr>
        <w:t>5. Настоящее постановление вступает в силу со дня его официального опубликования.</w:t>
      </w:r>
    </w:p>
    <w:p w:rsidR="00145E25" w:rsidRPr="00F16301" w:rsidRDefault="00145E25" w:rsidP="009F4098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45E25" w:rsidRPr="00F16301" w:rsidRDefault="00145E25" w:rsidP="009F4098">
      <w:pPr>
        <w:pStyle w:val="ConsPlusNormal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45E25" w:rsidRPr="00F16301" w:rsidRDefault="00145E25" w:rsidP="009F4098">
      <w:pPr>
        <w:pStyle w:val="ConsPlusNormal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45E25" w:rsidRPr="00F16301" w:rsidRDefault="00145E25" w:rsidP="00E50F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16301">
        <w:rPr>
          <w:rFonts w:ascii="Times New Roman" w:hAnsi="Times New Roman"/>
          <w:sz w:val="28"/>
          <w:szCs w:val="28"/>
        </w:rPr>
        <w:t xml:space="preserve">Глава Новоленинского сельского </w:t>
      </w:r>
    </w:p>
    <w:p w:rsidR="00F16301" w:rsidRPr="00F16301" w:rsidRDefault="00145E25" w:rsidP="00E50F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16301">
        <w:rPr>
          <w:rFonts w:ascii="Times New Roman" w:hAnsi="Times New Roman"/>
          <w:sz w:val="28"/>
          <w:szCs w:val="28"/>
        </w:rPr>
        <w:t xml:space="preserve">поселения Тимашевского района     </w:t>
      </w:r>
      <w:r w:rsidRPr="00F16301">
        <w:rPr>
          <w:rFonts w:ascii="Times New Roman" w:hAnsi="Times New Roman"/>
          <w:sz w:val="28"/>
          <w:szCs w:val="28"/>
        </w:rPr>
        <w:tab/>
      </w:r>
      <w:r w:rsidRPr="00F16301">
        <w:rPr>
          <w:rFonts w:ascii="Times New Roman" w:hAnsi="Times New Roman"/>
          <w:sz w:val="28"/>
          <w:szCs w:val="28"/>
        </w:rPr>
        <w:tab/>
        <w:t xml:space="preserve">                            </w:t>
      </w:r>
    </w:p>
    <w:p w:rsidR="00145E25" w:rsidRPr="00F16301" w:rsidRDefault="00145E25" w:rsidP="00E50F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16301">
        <w:rPr>
          <w:rFonts w:ascii="Times New Roman" w:hAnsi="Times New Roman"/>
          <w:sz w:val="28"/>
          <w:szCs w:val="28"/>
        </w:rPr>
        <w:t>С.И. Алапий</w:t>
      </w:r>
    </w:p>
    <w:p w:rsidR="00145E25" w:rsidRPr="00F16301" w:rsidRDefault="00145E25" w:rsidP="009F4098">
      <w:pPr>
        <w:pStyle w:val="ConsPlusNormal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45E25" w:rsidRPr="00F16301" w:rsidRDefault="00145E25" w:rsidP="009F4098">
      <w:pPr>
        <w:pStyle w:val="ConsPlusNormal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45E25" w:rsidRPr="00F16301" w:rsidRDefault="00145E25" w:rsidP="009F4098">
      <w:pPr>
        <w:pStyle w:val="ConsPlusNormal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45E25" w:rsidRPr="00F16301" w:rsidRDefault="00145E25" w:rsidP="00F1630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bookmarkStart w:id="0" w:name="P32"/>
      <w:bookmarkEnd w:id="0"/>
      <w:r w:rsidRPr="00F16301">
        <w:rPr>
          <w:rFonts w:ascii="Times New Roman" w:hAnsi="Times New Roman"/>
          <w:sz w:val="28"/>
          <w:szCs w:val="28"/>
        </w:rPr>
        <w:t xml:space="preserve">ПРИЛОЖЕНИЕ </w:t>
      </w:r>
    </w:p>
    <w:p w:rsidR="00145E25" w:rsidRPr="00F16301" w:rsidRDefault="00145E25" w:rsidP="00F1630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45E25" w:rsidRPr="00F16301" w:rsidRDefault="00145E25" w:rsidP="00F1630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F16301">
        <w:rPr>
          <w:rFonts w:ascii="Times New Roman" w:hAnsi="Times New Roman"/>
          <w:sz w:val="28"/>
          <w:szCs w:val="28"/>
        </w:rPr>
        <w:lastRenderedPageBreak/>
        <w:t>УТВЕРЖДЕНО</w:t>
      </w:r>
    </w:p>
    <w:p w:rsidR="00145E25" w:rsidRPr="00F16301" w:rsidRDefault="00145E25" w:rsidP="00F16301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F16301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F16301" w:rsidRPr="00F16301" w:rsidRDefault="00145E25" w:rsidP="00F16301">
      <w:pPr>
        <w:pStyle w:val="a8"/>
        <w:widowControl w:val="0"/>
        <w:suppressAutoHyphens/>
        <w:rPr>
          <w:rFonts w:ascii="Times New Roman" w:hAnsi="Times New Roman"/>
          <w:sz w:val="28"/>
          <w:szCs w:val="28"/>
        </w:rPr>
      </w:pPr>
      <w:r w:rsidRPr="00F16301">
        <w:rPr>
          <w:rFonts w:ascii="Times New Roman" w:hAnsi="Times New Roman"/>
          <w:sz w:val="28"/>
          <w:szCs w:val="28"/>
          <w:lang w:eastAsia="ar-SA"/>
        </w:rPr>
        <w:t>Новоленинского</w:t>
      </w:r>
      <w:r w:rsidRPr="00F16301">
        <w:rPr>
          <w:rFonts w:ascii="Times New Roman" w:hAnsi="Times New Roman"/>
          <w:sz w:val="28"/>
          <w:szCs w:val="28"/>
        </w:rPr>
        <w:t xml:space="preserve"> сельского </w:t>
      </w:r>
    </w:p>
    <w:p w:rsidR="00145E25" w:rsidRPr="00F16301" w:rsidRDefault="00145E25" w:rsidP="00F16301">
      <w:pPr>
        <w:pStyle w:val="a8"/>
        <w:widowControl w:val="0"/>
        <w:suppressAutoHyphens/>
        <w:rPr>
          <w:rFonts w:ascii="Times New Roman" w:hAnsi="Times New Roman"/>
          <w:sz w:val="28"/>
          <w:szCs w:val="28"/>
        </w:rPr>
      </w:pPr>
      <w:r w:rsidRPr="00F16301">
        <w:rPr>
          <w:rFonts w:ascii="Times New Roman" w:hAnsi="Times New Roman"/>
          <w:sz w:val="28"/>
          <w:szCs w:val="28"/>
        </w:rPr>
        <w:t>поселения Тимашевского района</w:t>
      </w:r>
    </w:p>
    <w:p w:rsidR="00145E25" w:rsidRPr="00F16301" w:rsidRDefault="00145E25" w:rsidP="00F16301">
      <w:pPr>
        <w:widowControl w:val="0"/>
        <w:shd w:val="clear" w:color="auto" w:fill="FFFFFF"/>
        <w:tabs>
          <w:tab w:val="left" w:pos="4820"/>
        </w:tabs>
        <w:suppressAutoHyphens/>
        <w:autoSpaceDE w:val="0"/>
        <w:autoSpaceDN w:val="0"/>
        <w:adjustRightInd w:val="0"/>
        <w:spacing w:after="0" w:line="240" w:lineRule="auto"/>
        <w:ind w:right="-280"/>
        <w:rPr>
          <w:rFonts w:ascii="Times New Roman" w:hAnsi="Times New Roman"/>
          <w:sz w:val="28"/>
          <w:szCs w:val="28"/>
        </w:rPr>
      </w:pPr>
      <w:r w:rsidRPr="00F16301">
        <w:rPr>
          <w:rFonts w:ascii="Times New Roman" w:hAnsi="Times New Roman"/>
          <w:sz w:val="28"/>
          <w:szCs w:val="28"/>
        </w:rPr>
        <w:t xml:space="preserve">от </w:t>
      </w:r>
      <w:r w:rsidR="00ED0505">
        <w:rPr>
          <w:rFonts w:ascii="Times New Roman" w:hAnsi="Times New Roman"/>
          <w:sz w:val="28"/>
          <w:szCs w:val="28"/>
        </w:rPr>
        <w:t>___________</w:t>
      </w:r>
      <w:r w:rsidR="00F16301" w:rsidRPr="00F16301">
        <w:rPr>
          <w:rFonts w:ascii="Times New Roman" w:hAnsi="Times New Roman"/>
          <w:sz w:val="28"/>
          <w:szCs w:val="28"/>
        </w:rPr>
        <w:t xml:space="preserve"> </w:t>
      </w:r>
      <w:r w:rsidRPr="00F16301">
        <w:rPr>
          <w:rFonts w:ascii="Times New Roman" w:hAnsi="Times New Roman"/>
          <w:sz w:val="28"/>
          <w:szCs w:val="28"/>
        </w:rPr>
        <w:t xml:space="preserve">№ </w:t>
      </w:r>
      <w:r w:rsidR="00ED0505">
        <w:rPr>
          <w:rFonts w:ascii="Times New Roman" w:hAnsi="Times New Roman"/>
          <w:sz w:val="28"/>
          <w:szCs w:val="28"/>
        </w:rPr>
        <w:t>___________</w:t>
      </w:r>
      <w:bookmarkStart w:id="1" w:name="_GoBack"/>
      <w:bookmarkEnd w:id="1"/>
    </w:p>
    <w:p w:rsidR="00145E25" w:rsidRPr="00F16301" w:rsidRDefault="00145E25" w:rsidP="007226BB">
      <w:pPr>
        <w:widowControl w:val="0"/>
        <w:shd w:val="clear" w:color="auto" w:fill="FFFFFF"/>
        <w:tabs>
          <w:tab w:val="left" w:pos="4820"/>
        </w:tabs>
        <w:suppressAutoHyphens/>
        <w:autoSpaceDE w:val="0"/>
        <w:autoSpaceDN w:val="0"/>
        <w:adjustRightInd w:val="0"/>
        <w:spacing w:after="0" w:line="240" w:lineRule="auto"/>
        <w:ind w:left="4536" w:right="-280"/>
        <w:rPr>
          <w:rFonts w:ascii="Times New Roman" w:hAnsi="Times New Roman"/>
          <w:sz w:val="28"/>
          <w:szCs w:val="28"/>
        </w:rPr>
      </w:pPr>
    </w:p>
    <w:p w:rsidR="00145E25" w:rsidRPr="00F16301" w:rsidRDefault="00145E25" w:rsidP="00F16301">
      <w:pPr>
        <w:widowControl w:val="0"/>
        <w:shd w:val="clear" w:color="auto" w:fill="FFFFFF"/>
        <w:tabs>
          <w:tab w:val="left" w:pos="4820"/>
        </w:tabs>
        <w:suppressAutoHyphens/>
        <w:autoSpaceDE w:val="0"/>
        <w:autoSpaceDN w:val="0"/>
        <w:adjustRightInd w:val="0"/>
        <w:spacing w:after="0" w:line="240" w:lineRule="auto"/>
        <w:ind w:right="-280"/>
        <w:rPr>
          <w:rFonts w:ascii="Times New Roman" w:hAnsi="Times New Roman"/>
          <w:sz w:val="28"/>
          <w:szCs w:val="28"/>
        </w:rPr>
      </w:pPr>
    </w:p>
    <w:p w:rsidR="00145E25" w:rsidRPr="00F16301" w:rsidRDefault="00145E25" w:rsidP="0094651B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right="-280"/>
        <w:jc w:val="center"/>
        <w:rPr>
          <w:rFonts w:ascii="Times New Roman" w:hAnsi="Times New Roman"/>
          <w:sz w:val="28"/>
          <w:szCs w:val="28"/>
        </w:rPr>
      </w:pPr>
      <w:r w:rsidRPr="00F16301">
        <w:rPr>
          <w:rFonts w:ascii="Times New Roman" w:hAnsi="Times New Roman"/>
          <w:sz w:val="28"/>
          <w:szCs w:val="28"/>
        </w:rPr>
        <w:t>ПОЛОЖЕНИЕ</w:t>
      </w:r>
    </w:p>
    <w:p w:rsidR="00145E25" w:rsidRPr="00F16301" w:rsidRDefault="00145E25" w:rsidP="0094651B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right="-280"/>
        <w:jc w:val="center"/>
        <w:rPr>
          <w:rFonts w:ascii="Times New Roman" w:hAnsi="Times New Roman"/>
          <w:sz w:val="28"/>
          <w:szCs w:val="28"/>
        </w:rPr>
      </w:pPr>
      <w:r w:rsidRPr="00F16301">
        <w:rPr>
          <w:rFonts w:ascii="Times New Roman" w:hAnsi="Times New Roman"/>
          <w:sz w:val="28"/>
          <w:szCs w:val="28"/>
        </w:rPr>
        <w:t xml:space="preserve">о стратегическом планировании в </w:t>
      </w:r>
      <w:r w:rsidRPr="00F16301">
        <w:rPr>
          <w:rFonts w:ascii="Times New Roman" w:hAnsi="Times New Roman"/>
          <w:sz w:val="28"/>
          <w:szCs w:val="28"/>
          <w:lang w:eastAsia="ar-SA"/>
        </w:rPr>
        <w:t>Новоленинском</w:t>
      </w:r>
      <w:r w:rsidRPr="00F16301">
        <w:rPr>
          <w:rFonts w:ascii="Times New Roman" w:hAnsi="Times New Roman"/>
          <w:sz w:val="28"/>
          <w:szCs w:val="28"/>
        </w:rPr>
        <w:t xml:space="preserve"> сельском поселении </w:t>
      </w:r>
    </w:p>
    <w:p w:rsidR="00145E25" w:rsidRPr="00F16301" w:rsidRDefault="00145E25" w:rsidP="0094651B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right="-280"/>
        <w:jc w:val="center"/>
        <w:rPr>
          <w:rFonts w:ascii="Times New Roman" w:hAnsi="Times New Roman"/>
          <w:sz w:val="28"/>
          <w:szCs w:val="28"/>
        </w:rPr>
      </w:pPr>
      <w:r w:rsidRPr="00F16301">
        <w:rPr>
          <w:rFonts w:ascii="Times New Roman" w:hAnsi="Times New Roman"/>
          <w:sz w:val="28"/>
          <w:szCs w:val="28"/>
        </w:rPr>
        <w:t>Тимашевского района</w:t>
      </w:r>
    </w:p>
    <w:p w:rsidR="00145E25" w:rsidRPr="00F16301" w:rsidRDefault="00145E25" w:rsidP="00046777">
      <w:pPr>
        <w:pStyle w:val="ConsPlusNormal"/>
        <w:spacing w:line="240" w:lineRule="exac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45E25" w:rsidRPr="00F16301" w:rsidRDefault="00145E25" w:rsidP="00657966">
      <w:pPr>
        <w:pStyle w:val="ConsPlusNormal"/>
        <w:numPr>
          <w:ilvl w:val="0"/>
          <w:numId w:val="1"/>
        </w:num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F16301">
        <w:rPr>
          <w:rFonts w:ascii="Times New Roman" w:hAnsi="Times New Roman" w:cs="Times New Roman"/>
          <w:b/>
          <w:sz w:val="28"/>
          <w:szCs w:val="28"/>
          <w:lang w:eastAsia="en-US"/>
        </w:rPr>
        <w:t>Общие положения</w:t>
      </w:r>
    </w:p>
    <w:p w:rsidR="00145E25" w:rsidRPr="00F16301" w:rsidRDefault="00145E25">
      <w:pPr>
        <w:pStyle w:val="ConsPlusNormal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45E25" w:rsidRPr="00F16301" w:rsidRDefault="00145E25" w:rsidP="008F4F6E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16301">
        <w:rPr>
          <w:rFonts w:ascii="Times New Roman" w:hAnsi="Times New Roman" w:cs="Times New Roman"/>
          <w:sz w:val="28"/>
          <w:szCs w:val="28"/>
          <w:lang w:eastAsia="en-US"/>
        </w:rPr>
        <w:t xml:space="preserve">1.1 Положение о стратегическом планировании в </w:t>
      </w:r>
      <w:r w:rsidRPr="00F16301">
        <w:rPr>
          <w:rFonts w:ascii="Times New Roman" w:hAnsi="Times New Roman" w:cs="Times New Roman"/>
          <w:sz w:val="28"/>
          <w:szCs w:val="28"/>
          <w:lang w:eastAsia="ar-SA"/>
        </w:rPr>
        <w:t>Новоленинском</w:t>
      </w:r>
      <w:r w:rsidRPr="00F16301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сельском поселении Тимашевского района (далее - Положение) разработано в соответствии с федеральными законами от 6 октября 2003 года </w:t>
      </w:r>
      <w:hyperlink r:id="rId9" w:history="1">
        <w:r w:rsidRPr="00F16301">
          <w:rPr>
            <w:rFonts w:ascii="Times New Roman" w:hAnsi="Times New Roman" w:cs="Times New Roman"/>
            <w:sz w:val="28"/>
            <w:szCs w:val="28"/>
            <w:lang w:eastAsia="en-US"/>
          </w:rPr>
          <w:t>№ 131-ФЗ</w:t>
        </w:r>
      </w:hyperlink>
      <w:r w:rsidRPr="00F16301">
        <w:rPr>
          <w:rFonts w:ascii="Times New Roman" w:hAnsi="Times New Roman" w:cs="Times New Roman"/>
          <w:sz w:val="28"/>
          <w:szCs w:val="28"/>
          <w:lang w:eastAsia="en-US"/>
        </w:rPr>
        <w:t xml:space="preserve"> «Об общих принципах организации местного самоуправления в Российской Федерации», от 28 июня 2014 года </w:t>
      </w:r>
      <w:hyperlink r:id="rId10" w:history="1">
        <w:r w:rsidRPr="00F16301">
          <w:rPr>
            <w:rFonts w:ascii="Times New Roman" w:hAnsi="Times New Roman" w:cs="Times New Roman"/>
            <w:sz w:val="28"/>
            <w:szCs w:val="28"/>
            <w:lang w:eastAsia="en-US"/>
          </w:rPr>
          <w:t>№ 172-ФЗ</w:t>
        </w:r>
      </w:hyperlink>
      <w:r w:rsidRPr="00F16301">
        <w:rPr>
          <w:rFonts w:ascii="Times New Roman" w:hAnsi="Times New Roman" w:cs="Times New Roman"/>
          <w:sz w:val="28"/>
          <w:szCs w:val="28"/>
          <w:lang w:eastAsia="en-US"/>
        </w:rPr>
        <w:t xml:space="preserve"> «О стратегическом планировании в Российской Федерации», Бюджетным </w:t>
      </w:r>
      <w:hyperlink r:id="rId11" w:history="1">
        <w:r w:rsidRPr="00F16301">
          <w:rPr>
            <w:rFonts w:ascii="Times New Roman" w:hAnsi="Times New Roman" w:cs="Times New Roman"/>
            <w:sz w:val="28"/>
            <w:szCs w:val="28"/>
            <w:lang w:eastAsia="en-US"/>
          </w:rPr>
          <w:t>кодексом</w:t>
        </w:r>
      </w:hyperlink>
      <w:r w:rsidRPr="00F16301">
        <w:rPr>
          <w:rFonts w:ascii="Times New Roman" w:hAnsi="Times New Roman" w:cs="Times New Roman"/>
          <w:sz w:val="28"/>
          <w:szCs w:val="28"/>
          <w:lang w:eastAsia="en-US"/>
        </w:rPr>
        <w:t xml:space="preserve"> Российской Федерации,  определяет систему стратегического планирования в </w:t>
      </w:r>
      <w:r w:rsidRPr="00F16301">
        <w:rPr>
          <w:rFonts w:ascii="Times New Roman" w:hAnsi="Times New Roman" w:cs="Times New Roman"/>
          <w:sz w:val="28"/>
          <w:szCs w:val="28"/>
          <w:lang w:eastAsia="ar-SA"/>
        </w:rPr>
        <w:t>Новоленинском</w:t>
      </w:r>
      <w:r w:rsidRPr="00F16301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сельском поселении Тимашевского района, </w:t>
      </w:r>
      <w:r w:rsidRPr="00F16301">
        <w:rPr>
          <w:rFonts w:ascii="Times New Roman" w:hAnsi="Times New Roman" w:cs="Times New Roman"/>
          <w:sz w:val="28"/>
          <w:szCs w:val="28"/>
        </w:rPr>
        <w:t xml:space="preserve">координирует процесс разработки документов стратегического планирования в </w:t>
      </w:r>
      <w:r w:rsidRPr="00F16301">
        <w:rPr>
          <w:rFonts w:ascii="Times New Roman" w:hAnsi="Times New Roman" w:cs="Times New Roman"/>
          <w:sz w:val="28"/>
          <w:szCs w:val="28"/>
          <w:lang w:eastAsia="ar-SA"/>
        </w:rPr>
        <w:t>Новоленинском</w:t>
      </w:r>
      <w:r w:rsidRPr="00F16301">
        <w:rPr>
          <w:rFonts w:ascii="Times New Roman" w:hAnsi="Times New Roman" w:cs="Times New Roman"/>
          <w:sz w:val="28"/>
          <w:szCs w:val="28"/>
        </w:rPr>
        <w:t xml:space="preserve"> сельском поселении Тимашевского района </w:t>
      </w:r>
      <w:r w:rsidRPr="00F16301">
        <w:rPr>
          <w:rFonts w:ascii="Times New Roman" w:hAnsi="Times New Roman" w:cs="Times New Roman"/>
          <w:sz w:val="28"/>
          <w:szCs w:val="28"/>
          <w:lang w:eastAsia="en-US"/>
        </w:rPr>
        <w:t>(далее – поселение).</w:t>
      </w:r>
    </w:p>
    <w:p w:rsidR="00145E25" w:rsidRPr="00F16301" w:rsidRDefault="00145E25" w:rsidP="008F4F6E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16301">
        <w:rPr>
          <w:rFonts w:ascii="Times New Roman" w:hAnsi="Times New Roman" w:cs="Times New Roman"/>
          <w:sz w:val="28"/>
          <w:szCs w:val="28"/>
          <w:lang w:eastAsia="en-US"/>
        </w:rPr>
        <w:t xml:space="preserve">1.2. Положение регулирует отношения, возникающие между участниками стратегического планирования в процессе целеполагания, прогнозирования, планирования и программирования социально-экономического развития поселения, отраслей экономики и сфер муниципального управления, а также мониторинга и контроля реализации документов стратегического планирования, </w:t>
      </w:r>
      <w:r w:rsidRPr="00F16301">
        <w:rPr>
          <w:rFonts w:ascii="Times New Roman" w:hAnsi="Times New Roman" w:cs="Times New Roman"/>
          <w:sz w:val="28"/>
          <w:szCs w:val="28"/>
        </w:rPr>
        <w:t xml:space="preserve"> разграничивает полномочия органов местного самоуправления и устанавливает порядок их взаимодействия с общественными, научными и иными организациями в сфере стратегического планирования.</w:t>
      </w:r>
    </w:p>
    <w:p w:rsidR="00145E25" w:rsidRPr="00F16301" w:rsidRDefault="00145E25" w:rsidP="008F4F6E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16301">
        <w:rPr>
          <w:rFonts w:ascii="Times New Roman" w:hAnsi="Times New Roman" w:cs="Times New Roman"/>
          <w:sz w:val="28"/>
          <w:szCs w:val="28"/>
          <w:lang w:eastAsia="en-US"/>
        </w:rPr>
        <w:t xml:space="preserve">1.3. Понятия и термины, используемые в настоящем Положении, применяются в том же значении, что и в Федеральном </w:t>
      </w:r>
      <w:hyperlink r:id="rId12" w:history="1">
        <w:r w:rsidRPr="00F16301">
          <w:rPr>
            <w:rFonts w:ascii="Times New Roman" w:hAnsi="Times New Roman" w:cs="Times New Roman"/>
            <w:sz w:val="28"/>
            <w:szCs w:val="28"/>
            <w:lang w:eastAsia="en-US"/>
          </w:rPr>
          <w:t>законе</w:t>
        </w:r>
      </w:hyperlink>
      <w:r w:rsidRPr="00F16301">
        <w:rPr>
          <w:rFonts w:ascii="Times New Roman" w:hAnsi="Times New Roman" w:cs="Times New Roman"/>
          <w:sz w:val="28"/>
          <w:szCs w:val="28"/>
          <w:lang w:eastAsia="en-US"/>
        </w:rPr>
        <w:t xml:space="preserve"> от 28.06.2014 № 172-ФЗ «О стратегическом планировании в Российской Федерации».</w:t>
      </w:r>
    </w:p>
    <w:p w:rsidR="00145E25" w:rsidRPr="00F16301" w:rsidRDefault="00145E25" w:rsidP="008F4F6E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16301">
        <w:rPr>
          <w:rFonts w:ascii="Times New Roman" w:hAnsi="Times New Roman" w:cs="Times New Roman"/>
          <w:sz w:val="28"/>
          <w:szCs w:val="28"/>
          <w:lang w:eastAsia="en-US"/>
        </w:rPr>
        <w:t xml:space="preserve">1.4. Стратегическое планирование в поселении осуществляется в соответствии с принципами и задачами, указанными в Федеральном </w:t>
      </w:r>
      <w:hyperlink r:id="rId13" w:history="1">
        <w:r w:rsidRPr="00F16301">
          <w:rPr>
            <w:rFonts w:ascii="Times New Roman" w:hAnsi="Times New Roman" w:cs="Times New Roman"/>
            <w:sz w:val="28"/>
            <w:szCs w:val="28"/>
            <w:lang w:eastAsia="en-US"/>
          </w:rPr>
          <w:t>законе</w:t>
        </w:r>
      </w:hyperlink>
      <w:r w:rsidRPr="00F16301">
        <w:rPr>
          <w:rFonts w:ascii="Times New Roman" w:hAnsi="Times New Roman" w:cs="Times New Roman"/>
          <w:sz w:val="28"/>
          <w:szCs w:val="28"/>
          <w:lang w:eastAsia="en-US"/>
        </w:rPr>
        <w:t xml:space="preserve"> от 28 июня 2014 года № 172-ФЗ «О стратегическом планировании в Российской Федерации».</w:t>
      </w:r>
    </w:p>
    <w:p w:rsidR="00145E25" w:rsidRPr="00F16301" w:rsidRDefault="00145E25" w:rsidP="00F84EED">
      <w:pPr>
        <w:pStyle w:val="ConsPlusNormal"/>
        <w:spacing w:line="240" w:lineRule="exact"/>
        <w:ind w:firstLine="426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45E25" w:rsidRPr="00F16301" w:rsidRDefault="00145E25" w:rsidP="00F84EED">
      <w:pPr>
        <w:pStyle w:val="ConsPlusNormal"/>
        <w:numPr>
          <w:ilvl w:val="0"/>
          <w:numId w:val="1"/>
        </w:numPr>
        <w:spacing w:line="240" w:lineRule="exact"/>
        <w:ind w:left="0" w:firstLine="426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F16301">
        <w:rPr>
          <w:rFonts w:ascii="Times New Roman" w:hAnsi="Times New Roman" w:cs="Times New Roman"/>
          <w:b/>
          <w:sz w:val="28"/>
          <w:szCs w:val="28"/>
          <w:lang w:eastAsia="en-US"/>
        </w:rPr>
        <w:t>Участники стратегического планирования</w:t>
      </w:r>
    </w:p>
    <w:p w:rsidR="00145E25" w:rsidRPr="00F16301" w:rsidRDefault="00145E25" w:rsidP="00F84EED">
      <w:pPr>
        <w:pStyle w:val="ConsPlusNormal"/>
        <w:ind w:firstLine="426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45E25" w:rsidRPr="00F16301" w:rsidRDefault="00145E25" w:rsidP="00F84EED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16301">
        <w:rPr>
          <w:rFonts w:ascii="Times New Roman" w:hAnsi="Times New Roman" w:cs="Times New Roman"/>
          <w:sz w:val="28"/>
          <w:szCs w:val="28"/>
          <w:lang w:eastAsia="en-US"/>
        </w:rPr>
        <w:t xml:space="preserve">2.1 Участниками стратегического планирования являются: </w:t>
      </w:r>
    </w:p>
    <w:p w:rsidR="00145E25" w:rsidRPr="00F16301" w:rsidRDefault="00145E25" w:rsidP="00F84EED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16301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1) администрация поселения;</w:t>
      </w:r>
    </w:p>
    <w:p w:rsidR="00145E25" w:rsidRPr="00F16301" w:rsidRDefault="00145E25" w:rsidP="00F84EED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16301">
        <w:rPr>
          <w:rFonts w:ascii="Times New Roman" w:hAnsi="Times New Roman" w:cs="Times New Roman"/>
          <w:sz w:val="28"/>
          <w:szCs w:val="28"/>
          <w:lang w:eastAsia="en-US"/>
        </w:rPr>
        <w:t>2) Совет поселения;</w:t>
      </w:r>
    </w:p>
    <w:p w:rsidR="00145E25" w:rsidRPr="00F16301" w:rsidRDefault="00145E25" w:rsidP="00FE4FDF">
      <w:pPr>
        <w:pStyle w:val="ConsPlusNormal"/>
        <w:tabs>
          <w:tab w:val="left" w:pos="426"/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16301">
        <w:rPr>
          <w:rFonts w:ascii="Times New Roman" w:hAnsi="Times New Roman" w:cs="Times New Roman"/>
          <w:sz w:val="28"/>
          <w:szCs w:val="28"/>
          <w:lang w:eastAsia="en-US"/>
        </w:rPr>
        <w:t>3) муниципальные организации в случаях, предусмотренных муниципальными нормативными правовыми актами.</w:t>
      </w:r>
    </w:p>
    <w:p w:rsidR="00145E25" w:rsidRPr="00F16301" w:rsidRDefault="00145E25" w:rsidP="00F84EED">
      <w:pPr>
        <w:pStyle w:val="ConsPlusNormal"/>
        <w:tabs>
          <w:tab w:val="left" w:pos="2415"/>
        </w:tabs>
        <w:ind w:firstLine="284"/>
        <w:jc w:val="center"/>
        <w:outlineLvl w:val="1"/>
      </w:pPr>
    </w:p>
    <w:p w:rsidR="00145E25" w:rsidRPr="00F16301" w:rsidRDefault="00145E25" w:rsidP="00657966">
      <w:pPr>
        <w:pStyle w:val="ConsPlusNormal"/>
        <w:tabs>
          <w:tab w:val="left" w:pos="2415"/>
        </w:tabs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16301">
        <w:rPr>
          <w:rFonts w:ascii="Times New Roman" w:hAnsi="Times New Roman" w:cs="Times New Roman"/>
          <w:b/>
          <w:sz w:val="28"/>
          <w:szCs w:val="28"/>
        </w:rPr>
        <w:t>3. Полномочия участников стратегического планирования</w:t>
      </w:r>
    </w:p>
    <w:p w:rsidR="00145E25" w:rsidRPr="00F16301" w:rsidRDefault="00145E25" w:rsidP="006579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5E25" w:rsidRPr="00F16301" w:rsidRDefault="00145E25" w:rsidP="006579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301">
        <w:rPr>
          <w:rFonts w:ascii="Times New Roman" w:hAnsi="Times New Roman" w:cs="Times New Roman"/>
          <w:sz w:val="28"/>
          <w:szCs w:val="28"/>
        </w:rPr>
        <w:t xml:space="preserve">3.1. Совет </w:t>
      </w:r>
      <w:r w:rsidRPr="00F16301">
        <w:rPr>
          <w:rFonts w:ascii="Times New Roman" w:hAnsi="Times New Roman" w:cs="Times New Roman"/>
          <w:sz w:val="28"/>
          <w:szCs w:val="28"/>
          <w:lang w:eastAsia="en-US"/>
        </w:rPr>
        <w:t>поселения</w:t>
      </w:r>
      <w:r w:rsidRPr="00F16301">
        <w:rPr>
          <w:rFonts w:ascii="Times New Roman" w:hAnsi="Times New Roman" w:cs="Times New Roman"/>
          <w:sz w:val="28"/>
          <w:szCs w:val="28"/>
        </w:rPr>
        <w:t>:</w:t>
      </w:r>
    </w:p>
    <w:p w:rsidR="00145E25" w:rsidRPr="00F16301" w:rsidRDefault="00145E25" w:rsidP="00657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6301">
        <w:rPr>
          <w:rFonts w:ascii="Times New Roman" w:hAnsi="Times New Roman"/>
          <w:sz w:val="28"/>
          <w:szCs w:val="28"/>
        </w:rPr>
        <w:t xml:space="preserve">1) участвует в определении приоритетов социально-экономического развития в </w:t>
      </w:r>
      <w:r w:rsidRPr="00F16301">
        <w:rPr>
          <w:rFonts w:ascii="Times New Roman" w:hAnsi="Times New Roman"/>
          <w:sz w:val="28"/>
          <w:szCs w:val="28"/>
          <w:lang w:eastAsia="en-US"/>
        </w:rPr>
        <w:t>поселении</w:t>
      </w:r>
      <w:r w:rsidRPr="00F16301">
        <w:rPr>
          <w:rFonts w:ascii="Times New Roman" w:hAnsi="Times New Roman"/>
          <w:sz w:val="28"/>
          <w:szCs w:val="28"/>
        </w:rPr>
        <w:t>, долгосрочных целей и задач социально-экономического развития поселения;</w:t>
      </w:r>
    </w:p>
    <w:p w:rsidR="00145E25" w:rsidRPr="00F16301" w:rsidRDefault="00145E25" w:rsidP="00657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6301">
        <w:rPr>
          <w:rFonts w:ascii="Times New Roman" w:hAnsi="Times New Roman"/>
          <w:sz w:val="28"/>
          <w:szCs w:val="28"/>
        </w:rPr>
        <w:t>2) участвует в обеспечении реализации единой государственной политики в сфере стратегического планирования;</w:t>
      </w:r>
    </w:p>
    <w:p w:rsidR="00145E25" w:rsidRPr="00F16301" w:rsidRDefault="00145E25" w:rsidP="00657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6301">
        <w:rPr>
          <w:rFonts w:ascii="Times New Roman" w:hAnsi="Times New Roman"/>
          <w:sz w:val="28"/>
          <w:szCs w:val="28"/>
        </w:rPr>
        <w:t xml:space="preserve">3) через своих представителей из числа депутатов Совета </w:t>
      </w:r>
      <w:r w:rsidRPr="00F16301">
        <w:rPr>
          <w:rFonts w:ascii="Times New Roman" w:hAnsi="Times New Roman"/>
          <w:sz w:val="28"/>
          <w:szCs w:val="28"/>
          <w:lang w:eastAsia="en-US"/>
        </w:rPr>
        <w:t xml:space="preserve">поселения </w:t>
      </w:r>
      <w:r w:rsidRPr="00F16301">
        <w:rPr>
          <w:rFonts w:ascii="Times New Roman" w:hAnsi="Times New Roman"/>
          <w:sz w:val="28"/>
          <w:szCs w:val="28"/>
        </w:rPr>
        <w:t>участвует в разработке документов стратегического планирования;</w:t>
      </w:r>
    </w:p>
    <w:p w:rsidR="00145E25" w:rsidRPr="00F16301" w:rsidRDefault="00145E25" w:rsidP="00D720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301">
        <w:rPr>
          <w:rFonts w:ascii="Times New Roman" w:hAnsi="Times New Roman" w:cs="Times New Roman"/>
          <w:sz w:val="28"/>
          <w:szCs w:val="28"/>
        </w:rPr>
        <w:t xml:space="preserve">4) рассматривает проекты муниципальных программ и предложения о внесении изменений в муниципальные программы в порядке, установленном нормативным актом </w:t>
      </w:r>
      <w:r w:rsidRPr="00F16301">
        <w:rPr>
          <w:rFonts w:ascii="Times New Roman" w:hAnsi="Times New Roman" w:cs="Times New Roman"/>
          <w:sz w:val="28"/>
          <w:szCs w:val="28"/>
          <w:lang w:eastAsia="en-US"/>
        </w:rPr>
        <w:t xml:space="preserve">поселения </w:t>
      </w:r>
      <w:r w:rsidRPr="00F16301">
        <w:rPr>
          <w:rFonts w:ascii="Times New Roman" w:hAnsi="Times New Roman" w:cs="Times New Roman"/>
          <w:sz w:val="28"/>
          <w:szCs w:val="28"/>
        </w:rPr>
        <w:t>;</w:t>
      </w:r>
    </w:p>
    <w:p w:rsidR="00145E25" w:rsidRPr="00F16301" w:rsidRDefault="00145E25" w:rsidP="00657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6301">
        <w:rPr>
          <w:rFonts w:ascii="Times New Roman" w:hAnsi="Times New Roman"/>
          <w:sz w:val="28"/>
          <w:szCs w:val="28"/>
        </w:rPr>
        <w:t xml:space="preserve">5) утверждает в составе местного бюджета расходы в сфере стратегического планирования, в том числе в рамках муниципальных программ </w:t>
      </w:r>
      <w:r w:rsidRPr="00F16301">
        <w:rPr>
          <w:rFonts w:ascii="Times New Roman" w:hAnsi="Times New Roman"/>
          <w:sz w:val="28"/>
          <w:szCs w:val="28"/>
          <w:lang w:eastAsia="en-US"/>
        </w:rPr>
        <w:t>поселения</w:t>
      </w:r>
      <w:r w:rsidRPr="00F16301">
        <w:rPr>
          <w:rFonts w:ascii="Times New Roman" w:hAnsi="Times New Roman"/>
          <w:sz w:val="28"/>
          <w:szCs w:val="28"/>
        </w:rPr>
        <w:t>;</w:t>
      </w:r>
    </w:p>
    <w:p w:rsidR="00145E25" w:rsidRPr="00F16301" w:rsidRDefault="00145E25" w:rsidP="00657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6301">
        <w:rPr>
          <w:rFonts w:ascii="Times New Roman" w:hAnsi="Times New Roman"/>
          <w:sz w:val="28"/>
          <w:szCs w:val="28"/>
        </w:rPr>
        <w:t xml:space="preserve">6) заслушивает ежегодный отчет главы </w:t>
      </w:r>
      <w:r w:rsidRPr="00F16301">
        <w:rPr>
          <w:rFonts w:ascii="Times New Roman" w:hAnsi="Times New Roman"/>
          <w:sz w:val="28"/>
          <w:szCs w:val="28"/>
          <w:lang w:eastAsia="en-US"/>
        </w:rPr>
        <w:t xml:space="preserve">поселения </w:t>
      </w:r>
      <w:r w:rsidRPr="00F16301">
        <w:rPr>
          <w:rFonts w:ascii="Times New Roman" w:hAnsi="Times New Roman"/>
          <w:sz w:val="28"/>
          <w:szCs w:val="28"/>
        </w:rPr>
        <w:t xml:space="preserve">о результатах своей деятельности и деятельности администрации </w:t>
      </w:r>
      <w:r w:rsidRPr="00F16301">
        <w:rPr>
          <w:rFonts w:ascii="Times New Roman" w:hAnsi="Times New Roman"/>
          <w:sz w:val="28"/>
          <w:szCs w:val="28"/>
          <w:lang w:eastAsia="en-US"/>
        </w:rPr>
        <w:t>поселения</w:t>
      </w:r>
      <w:r w:rsidRPr="00F16301">
        <w:rPr>
          <w:rFonts w:ascii="Times New Roman" w:hAnsi="Times New Roman"/>
          <w:sz w:val="28"/>
          <w:szCs w:val="28"/>
        </w:rPr>
        <w:t xml:space="preserve">, сводный годовой доклад о ходе реализации и об оценке эффективности муниципальных программ </w:t>
      </w:r>
      <w:r w:rsidRPr="00F16301">
        <w:rPr>
          <w:rFonts w:ascii="Times New Roman" w:hAnsi="Times New Roman"/>
          <w:sz w:val="28"/>
          <w:szCs w:val="28"/>
          <w:lang w:eastAsia="en-US"/>
        </w:rPr>
        <w:t>поселения</w:t>
      </w:r>
      <w:r w:rsidRPr="00F16301">
        <w:rPr>
          <w:rFonts w:ascii="Times New Roman" w:hAnsi="Times New Roman"/>
          <w:sz w:val="28"/>
          <w:szCs w:val="28"/>
        </w:rPr>
        <w:t>;</w:t>
      </w:r>
    </w:p>
    <w:p w:rsidR="00145E25" w:rsidRPr="00F16301" w:rsidRDefault="00145E25" w:rsidP="00657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6301">
        <w:rPr>
          <w:rFonts w:ascii="Times New Roman" w:hAnsi="Times New Roman"/>
          <w:sz w:val="28"/>
          <w:szCs w:val="28"/>
        </w:rPr>
        <w:t>7) осуществляет контроль реализации документов стратегического планирования в пределах своих полномочий.</w:t>
      </w:r>
    </w:p>
    <w:p w:rsidR="00145E25" w:rsidRPr="00F16301" w:rsidRDefault="00145E25" w:rsidP="006579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301">
        <w:rPr>
          <w:rFonts w:ascii="Times New Roman" w:hAnsi="Times New Roman" w:cs="Times New Roman"/>
          <w:sz w:val="28"/>
          <w:szCs w:val="28"/>
        </w:rPr>
        <w:t xml:space="preserve">3.2. Администрация </w:t>
      </w:r>
      <w:r w:rsidRPr="00F16301">
        <w:rPr>
          <w:rFonts w:ascii="Times New Roman" w:hAnsi="Times New Roman" w:cs="Times New Roman"/>
          <w:sz w:val="28"/>
          <w:szCs w:val="28"/>
          <w:lang w:eastAsia="en-US"/>
        </w:rPr>
        <w:t>поселения</w:t>
      </w:r>
      <w:r w:rsidRPr="00F16301">
        <w:rPr>
          <w:rFonts w:ascii="Times New Roman" w:hAnsi="Times New Roman" w:cs="Times New Roman"/>
          <w:sz w:val="28"/>
          <w:szCs w:val="28"/>
        </w:rPr>
        <w:t>:</w:t>
      </w:r>
    </w:p>
    <w:p w:rsidR="00145E25" w:rsidRPr="00F16301" w:rsidRDefault="00145E25" w:rsidP="007226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F16301">
        <w:rPr>
          <w:rFonts w:ascii="Times New Roman" w:hAnsi="Times New Roman"/>
          <w:sz w:val="28"/>
          <w:szCs w:val="28"/>
        </w:rPr>
        <w:t>1) обеспечивает реализацию единой государственной политики в сфере стратегического планирования, организует разработку проектов нормативных правовых актов в указанной сфере;</w:t>
      </w:r>
    </w:p>
    <w:p w:rsidR="00145E25" w:rsidRPr="00F16301" w:rsidRDefault="00145E25" w:rsidP="00657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6301">
        <w:rPr>
          <w:rFonts w:ascii="Times New Roman" w:hAnsi="Times New Roman"/>
          <w:sz w:val="28"/>
          <w:szCs w:val="28"/>
        </w:rPr>
        <w:t>2) осуществляет определение приоритетов социально-экономического развития  поселения</w:t>
      </w:r>
      <w:r w:rsidRPr="00F16301">
        <w:rPr>
          <w:rFonts w:ascii="Times New Roman" w:hAnsi="Times New Roman"/>
          <w:strike/>
          <w:sz w:val="28"/>
          <w:szCs w:val="28"/>
        </w:rPr>
        <w:t>,</w:t>
      </w:r>
      <w:r w:rsidRPr="00F16301">
        <w:rPr>
          <w:rFonts w:ascii="Times New Roman" w:hAnsi="Times New Roman"/>
          <w:sz w:val="28"/>
          <w:szCs w:val="28"/>
        </w:rPr>
        <w:t xml:space="preserve"> долгосрочных целей и задач социально-экономического развития поселения</w:t>
      </w:r>
      <w:r w:rsidRPr="00F16301">
        <w:rPr>
          <w:rFonts w:ascii="Times New Roman" w:hAnsi="Times New Roman"/>
          <w:strike/>
          <w:sz w:val="28"/>
          <w:szCs w:val="28"/>
        </w:rPr>
        <w:t>,</w:t>
      </w:r>
      <w:r w:rsidRPr="00F16301">
        <w:rPr>
          <w:rFonts w:ascii="Times New Roman" w:hAnsi="Times New Roman"/>
          <w:sz w:val="28"/>
          <w:szCs w:val="28"/>
        </w:rPr>
        <w:t xml:space="preserve"> согласованных с приоритетами и целями социально-экономического развития Российской Федерации,  Краснодарского края и Тимашевского района;</w:t>
      </w:r>
    </w:p>
    <w:p w:rsidR="00145E25" w:rsidRPr="00F16301" w:rsidRDefault="00145E25" w:rsidP="00657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6301">
        <w:rPr>
          <w:rFonts w:ascii="Times New Roman" w:hAnsi="Times New Roman"/>
          <w:sz w:val="28"/>
          <w:szCs w:val="28"/>
        </w:rPr>
        <w:t>4) рассматривает ежегодные отчеты (доклады) о реализации документов стратегического планирования;</w:t>
      </w:r>
    </w:p>
    <w:p w:rsidR="00145E25" w:rsidRPr="00F16301" w:rsidRDefault="00145E25" w:rsidP="00657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6301">
        <w:rPr>
          <w:rFonts w:ascii="Times New Roman" w:hAnsi="Times New Roman"/>
          <w:sz w:val="28"/>
          <w:szCs w:val="28"/>
        </w:rPr>
        <w:t>5) утверждает положение о разработке, корректировке осуществлении мониторинга и контроля реализации документов стратегического планирования в поселении;</w:t>
      </w:r>
    </w:p>
    <w:p w:rsidR="00145E25" w:rsidRPr="00F16301" w:rsidRDefault="00145E25" w:rsidP="00082D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6301">
        <w:rPr>
          <w:rFonts w:ascii="Times New Roman" w:hAnsi="Times New Roman"/>
          <w:sz w:val="28"/>
          <w:szCs w:val="28"/>
        </w:rPr>
        <w:t>6) осуществляет мониторинг реализации документов стратегического планирования;</w:t>
      </w:r>
    </w:p>
    <w:p w:rsidR="00145E25" w:rsidRPr="00F16301" w:rsidRDefault="00145E25" w:rsidP="00657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6301">
        <w:rPr>
          <w:rFonts w:ascii="Times New Roman" w:hAnsi="Times New Roman"/>
          <w:sz w:val="28"/>
          <w:szCs w:val="28"/>
        </w:rPr>
        <w:lastRenderedPageBreak/>
        <w:t xml:space="preserve">7) определяет порядок разработки и корректировки прогноза социально-экономического развития </w:t>
      </w:r>
      <w:r w:rsidRPr="00F16301">
        <w:rPr>
          <w:rFonts w:ascii="Times New Roman" w:hAnsi="Times New Roman"/>
          <w:sz w:val="28"/>
          <w:szCs w:val="28"/>
          <w:lang w:eastAsia="en-US"/>
        </w:rPr>
        <w:t>поселени</w:t>
      </w:r>
      <w:r w:rsidRPr="00F16301">
        <w:rPr>
          <w:rFonts w:ascii="Times New Roman" w:hAnsi="Times New Roman"/>
          <w:sz w:val="28"/>
          <w:szCs w:val="28"/>
        </w:rPr>
        <w:t>я</w:t>
      </w:r>
      <w:r w:rsidRPr="00F16301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F16301">
        <w:rPr>
          <w:rFonts w:ascii="Times New Roman" w:hAnsi="Times New Roman"/>
          <w:sz w:val="28"/>
          <w:szCs w:val="28"/>
        </w:rPr>
        <w:t>на среднесрочный период, а также утверждает его;</w:t>
      </w:r>
    </w:p>
    <w:p w:rsidR="00145E25" w:rsidRPr="00F16301" w:rsidRDefault="00145E25" w:rsidP="00657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6301">
        <w:rPr>
          <w:rFonts w:ascii="Times New Roman" w:hAnsi="Times New Roman"/>
          <w:sz w:val="28"/>
          <w:szCs w:val="28"/>
        </w:rPr>
        <w:t>8) определяет форму, порядок и сроки общественного обсуждения проектов документов стратегического планирования;</w:t>
      </w:r>
    </w:p>
    <w:p w:rsidR="00145E25" w:rsidRPr="00F16301" w:rsidRDefault="00145E25" w:rsidP="00657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6301">
        <w:rPr>
          <w:rFonts w:ascii="Times New Roman" w:hAnsi="Times New Roman"/>
          <w:sz w:val="28"/>
          <w:szCs w:val="28"/>
        </w:rPr>
        <w:t xml:space="preserve">9) одобряет прогноз социально-экономического развития </w:t>
      </w:r>
      <w:r w:rsidRPr="00F16301">
        <w:rPr>
          <w:rFonts w:ascii="Times New Roman" w:hAnsi="Times New Roman"/>
          <w:sz w:val="28"/>
          <w:szCs w:val="28"/>
          <w:lang w:eastAsia="en-US"/>
        </w:rPr>
        <w:t>поселени</w:t>
      </w:r>
      <w:r w:rsidRPr="00F16301">
        <w:rPr>
          <w:rFonts w:ascii="Times New Roman" w:hAnsi="Times New Roman"/>
          <w:sz w:val="28"/>
          <w:szCs w:val="28"/>
        </w:rPr>
        <w:t>я</w:t>
      </w:r>
      <w:r w:rsidRPr="00F16301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F16301">
        <w:rPr>
          <w:rFonts w:ascii="Times New Roman" w:hAnsi="Times New Roman"/>
          <w:sz w:val="28"/>
          <w:szCs w:val="28"/>
        </w:rPr>
        <w:t>на среднесрочный период;</w:t>
      </w:r>
    </w:p>
    <w:p w:rsidR="00145E25" w:rsidRPr="00F16301" w:rsidRDefault="00145E25" w:rsidP="00657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6301">
        <w:rPr>
          <w:rFonts w:ascii="Times New Roman" w:hAnsi="Times New Roman"/>
          <w:sz w:val="28"/>
          <w:szCs w:val="28"/>
        </w:rPr>
        <w:t xml:space="preserve">10) утверждает порядок принятия решения о разработке, формировании, реализации и оценки эффективности реализации муниципальных программ </w:t>
      </w:r>
      <w:r w:rsidRPr="00F16301">
        <w:rPr>
          <w:rFonts w:ascii="Times New Roman" w:hAnsi="Times New Roman"/>
          <w:sz w:val="28"/>
          <w:szCs w:val="28"/>
          <w:lang w:eastAsia="en-US"/>
        </w:rPr>
        <w:t>поселени</w:t>
      </w:r>
      <w:r w:rsidRPr="00F16301">
        <w:rPr>
          <w:rFonts w:ascii="Times New Roman" w:hAnsi="Times New Roman"/>
          <w:sz w:val="28"/>
          <w:szCs w:val="28"/>
        </w:rPr>
        <w:t>я;</w:t>
      </w:r>
    </w:p>
    <w:p w:rsidR="00145E25" w:rsidRPr="00F16301" w:rsidRDefault="00145E25" w:rsidP="00657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6301">
        <w:rPr>
          <w:rFonts w:ascii="Times New Roman" w:hAnsi="Times New Roman"/>
          <w:sz w:val="28"/>
          <w:szCs w:val="28"/>
        </w:rPr>
        <w:t xml:space="preserve">11) утверждает перечень муниципальных программ </w:t>
      </w:r>
      <w:r w:rsidRPr="00F16301">
        <w:rPr>
          <w:rFonts w:ascii="Times New Roman" w:hAnsi="Times New Roman"/>
          <w:sz w:val="28"/>
          <w:szCs w:val="28"/>
          <w:lang w:eastAsia="en-US"/>
        </w:rPr>
        <w:t>поселени</w:t>
      </w:r>
      <w:r w:rsidRPr="00F16301">
        <w:rPr>
          <w:rFonts w:ascii="Times New Roman" w:hAnsi="Times New Roman"/>
          <w:sz w:val="28"/>
          <w:szCs w:val="28"/>
        </w:rPr>
        <w:t>я;</w:t>
      </w:r>
    </w:p>
    <w:p w:rsidR="00145E25" w:rsidRPr="00F16301" w:rsidRDefault="00145E25" w:rsidP="00657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6301">
        <w:rPr>
          <w:rFonts w:ascii="Times New Roman" w:hAnsi="Times New Roman"/>
          <w:sz w:val="28"/>
          <w:szCs w:val="28"/>
        </w:rPr>
        <w:t xml:space="preserve">12) утверждает муниципальные программы </w:t>
      </w:r>
      <w:r w:rsidRPr="00F16301">
        <w:rPr>
          <w:rFonts w:ascii="Times New Roman" w:hAnsi="Times New Roman"/>
          <w:sz w:val="28"/>
          <w:szCs w:val="28"/>
          <w:lang w:eastAsia="en-US"/>
        </w:rPr>
        <w:t>поселени</w:t>
      </w:r>
      <w:r w:rsidRPr="00F16301">
        <w:rPr>
          <w:rFonts w:ascii="Times New Roman" w:hAnsi="Times New Roman"/>
          <w:sz w:val="28"/>
          <w:szCs w:val="28"/>
        </w:rPr>
        <w:t>я</w:t>
      </w:r>
      <w:r w:rsidRPr="00F16301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F16301">
        <w:rPr>
          <w:rFonts w:ascii="Times New Roman" w:hAnsi="Times New Roman"/>
          <w:sz w:val="28"/>
          <w:szCs w:val="28"/>
        </w:rPr>
        <w:t xml:space="preserve">в соответствии с Бюджетным </w:t>
      </w:r>
      <w:hyperlink r:id="rId14" w:history="1">
        <w:r w:rsidRPr="00F16301">
          <w:rPr>
            <w:rFonts w:ascii="Times New Roman" w:hAnsi="Times New Roman"/>
            <w:sz w:val="28"/>
            <w:szCs w:val="28"/>
          </w:rPr>
          <w:t>кодексом</w:t>
        </w:r>
      </w:hyperlink>
      <w:r w:rsidRPr="00F16301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145E25" w:rsidRPr="00F16301" w:rsidRDefault="00145E25" w:rsidP="00657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6301">
        <w:rPr>
          <w:rFonts w:ascii="Times New Roman" w:hAnsi="Times New Roman"/>
          <w:sz w:val="28"/>
          <w:szCs w:val="28"/>
        </w:rPr>
        <w:t>13) подготавливает сводный годовой доклад о</w:t>
      </w:r>
      <w:r w:rsidRPr="00F16301">
        <w:rPr>
          <w:rFonts w:ascii="Times New Roman" w:hAnsi="Times New Roman"/>
          <w:bCs/>
          <w:kern w:val="36"/>
          <w:sz w:val="28"/>
          <w:szCs w:val="28"/>
        </w:rPr>
        <w:t xml:space="preserve"> ходе реализации муниципальных программ </w:t>
      </w:r>
      <w:r w:rsidRPr="00F16301">
        <w:rPr>
          <w:rFonts w:ascii="Times New Roman" w:hAnsi="Times New Roman"/>
          <w:sz w:val="28"/>
          <w:szCs w:val="28"/>
          <w:lang w:eastAsia="en-US"/>
        </w:rPr>
        <w:t>поселени</w:t>
      </w:r>
      <w:r w:rsidRPr="00F16301">
        <w:rPr>
          <w:rFonts w:ascii="Times New Roman" w:hAnsi="Times New Roman"/>
          <w:sz w:val="28"/>
          <w:szCs w:val="28"/>
        </w:rPr>
        <w:t>я.</w:t>
      </w:r>
    </w:p>
    <w:p w:rsidR="00145E25" w:rsidRPr="00F16301" w:rsidRDefault="00145E25" w:rsidP="00657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6301">
        <w:rPr>
          <w:rFonts w:ascii="Times New Roman" w:hAnsi="Times New Roman"/>
          <w:sz w:val="28"/>
          <w:szCs w:val="28"/>
        </w:rPr>
        <w:t xml:space="preserve">14. По поручению администрации </w:t>
      </w:r>
      <w:r w:rsidRPr="00F16301">
        <w:rPr>
          <w:rFonts w:ascii="Times New Roman" w:hAnsi="Times New Roman"/>
          <w:sz w:val="28"/>
          <w:szCs w:val="28"/>
          <w:lang w:eastAsia="en-US"/>
        </w:rPr>
        <w:t>поселени</w:t>
      </w:r>
      <w:r w:rsidRPr="00F16301">
        <w:rPr>
          <w:rFonts w:ascii="Times New Roman" w:hAnsi="Times New Roman"/>
          <w:sz w:val="28"/>
          <w:szCs w:val="28"/>
        </w:rPr>
        <w:t>я</w:t>
      </w:r>
      <w:r w:rsidRPr="00F16301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F16301">
        <w:rPr>
          <w:rFonts w:ascii="Times New Roman" w:hAnsi="Times New Roman"/>
          <w:sz w:val="28"/>
          <w:szCs w:val="28"/>
        </w:rPr>
        <w:t>должностные лица администрации поселения:</w:t>
      </w:r>
    </w:p>
    <w:p w:rsidR="00145E25" w:rsidRPr="00F16301" w:rsidRDefault="00145E25" w:rsidP="00657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6301">
        <w:rPr>
          <w:rFonts w:ascii="Times New Roman" w:hAnsi="Times New Roman"/>
          <w:sz w:val="28"/>
          <w:szCs w:val="28"/>
        </w:rPr>
        <w:t>1) разрабатывают документы стратегического планирования;</w:t>
      </w:r>
    </w:p>
    <w:p w:rsidR="00145E25" w:rsidRPr="00F16301" w:rsidRDefault="00145E25" w:rsidP="00657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6301">
        <w:rPr>
          <w:rFonts w:ascii="Times New Roman" w:hAnsi="Times New Roman"/>
          <w:sz w:val="28"/>
          <w:szCs w:val="28"/>
        </w:rPr>
        <w:t>2) обеспечивают координацию разработки и корректировки документов стратегического планирования, их реализацию по вопросам, относящимся к их компетенции;</w:t>
      </w:r>
    </w:p>
    <w:p w:rsidR="00145E25" w:rsidRPr="00F16301" w:rsidRDefault="00145E25" w:rsidP="00657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6301">
        <w:rPr>
          <w:rFonts w:ascii="Times New Roman" w:hAnsi="Times New Roman"/>
          <w:sz w:val="28"/>
          <w:szCs w:val="28"/>
        </w:rPr>
        <w:t>3) осуществляют мониторинг реализации документов стратегического планирования по вопросам, относящимся к их компетенции;</w:t>
      </w:r>
    </w:p>
    <w:p w:rsidR="00145E25" w:rsidRPr="00F16301" w:rsidRDefault="00145E25" w:rsidP="00657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6301">
        <w:rPr>
          <w:rFonts w:ascii="Times New Roman" w:hAnsi="Times New Roman"/>
          <w:sz w:val="28"/>
          <w:szCs w:val="28"/>
        </w:rPr>
        <w:t>4) участвуют в подготовке отчетов (докладов) о реализации документов стратегического планирования;</w:t>
      </w:r>
    </w:p>
    <w:p w:rsidR="00145E25" w:rsidRPr="00F16301" w:rsidRDefault="00145E25" w:rsidP="00657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6301">
        <w:rPr>
          <w:rFonts w:ascii="Times New Roman" w:hAnsi="Times New Roman"/>
          <w:sz w:val="28"/>
          <w:szCs w:val="28"/>
        </w:rPr>
        <w:t>5) обеспечивают организацию и проведение общественного обсуждения документов стратегического планирования;</w:t>
      </w:r>
    </w:p>
    <w:p w:rsidR="00145E25" w:rsidRPr="00F16301" w:rsidRDefault="00145E25" w:rsidP="00657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6301">
        <w:rPr>
          <w:rFonts w:ascii="Times New Roman" w:hAnsi="Times New Roman"/>
          <w:sz w:val="28"/>
          <w:szCs w:val="28"/>
        </w:rPr>
        <w:t xml:space="preserve">6) обеспечивают размещение документов стратегического планирования на официальном сайте </w:t>
      </w:r>
      <w:r w:rsidRPr="00F16301">
        <w:rPr>
          <w:rFonts w:ascii="Times New Roman" w:hAnsi="Times New Roman"/>
          <w:sz w:val="28"/>
          <w:szCs w:val="28"/>
          <w:lang w:eastAsia="en-US"/>
        </w:rPr>
        <w:t>поселени</w:t>
      </w:r>
      <w:r w:rsidRPr="00F16301">
        <w:rPr>
          <w:rFonts w:ascii="Times New Roman" w:hAnsi="Times New Roman"/>
          <w:sz w:val="28"/>
          <w:szCs w:val="28"/>
        </w:rPr>
        <w:t>я</w:t>
      </w:r>
      <w:r w:rsidRPr="00F16301">
        <w:rPr>
          <w:rFonts w:ascii="Times New Roman" w:hAnsi="Times New Roman"/>
          <w:sz w:val="28"/>
          <w:szCs w:val="28"/>
          <w:lang w:eastAsia="en-US"/>
        </w:rPr>
        <w:t xml:space="preserve">  </w:t>
      </w:r>
      <w:r w:rsidRPr="00F16301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«Интернет», а также на общедоступном информационном ресурсе стратегического планирования в информационно -телекоммуникационной сети «Интернет».</w:t>
      </w:r>
    </w:p>
    <w:p w:rsidR="00145E25" w:rsidRPr="00F16301" w:rsidRDefault="00145E25" w:rsidP="00657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6301">
        <w:rPr>
          <w:rFonts w:ascii="Times New Roman" w:hAnsi="Times New Roman"/>
          <w:sz w:val="28"/>
          <w:szCs w:val="28"/>
        </w:rPr>
        <w:t xml:space="preserve">3.3. Иные органы и организации, определенные в п.п. 3  п. 2.1 раздела 2 </w:t>
      </w:r>
      <w:hyperlink r:id="rId15" w:history="1">
        <w:r w:rsidRPr="00F16301">
          <w:rPr>
            <w:rStyle w:val="ac"/>
            <w:color w:val="auto"/>
          </w:rPr>
          <w:t>http://novoleninsk.ru/</w:t>
        </w:r>
      </w:hyperlink>
      <w:r w:rsidRPr="00F16301">
        <w:t xml:space="preserve"> </w:t>
      </w:r>
      <w:r w:rsidRPr="00F16301">
        <w:rPr>
          <w:rFonts w:ascii="Times New Roman" w:hAnsi="Times New Roman"/>
          <w:sz w:val="28"/>
          <w:szCs w:val="28"/>
        </w:rPr>
        <w:t xml:space="preserve"> настоящего положения:</w:t>
      </w:r>
    </w:p>
    <w:p w:rsidR="00145E25" w:rsidRPr="00F16301" w:rsidRDefault="00145E25" w:rsidP="00657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6301">
        <w:rPr>
          <w:rFonts w:ascii="Times New Roman" w:hAnsi="Times New Roman"/>
          <w:sz w:val="28"/>
          <w:szCs w:val="28"/>
        </w:rPr>
        <w:t>1) участвуют в разработке документов стратегического планирования путем представления предложений по разработке документов стратегического планирования;</w:t>
      </w:r>
    </w:p>
    <w:p w:rsidR="00145E25" w:rsidRPr="00F16301" w:rsidRDefault="00145E25" w:rsidP="00657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6301">
        <w:rPr>
          <w:rFonts w:ascii="Times New Roman" w:hAnsi="Times New Roman"/>
          <w:sz w:val="28"/>
          <w:szCs w:val="28"/>
        </w:rPr>
        <w:t xml:space="preserve">2) участвуют в реализации документов стратегического планирования в соответствии с законодательством Российской Федерации, нормативными правовыми актами Краснодарского края и муниципальными правовыми актами </w:t>
      </w:r>
      <w:r w:rsidRPr="00F16301">
        <w:rPr>
          <w:rFonts w:ascii="Times New Roman" w:hAnsi="Times New Roman"/>
          <w:sz w:val="28"/>
          <w:szCs w:val="28"/>
          <w:lang w:eastAsia="en-US"/>
        </w:rPr>
        <w:t>поселени</w:t>
      </w:r>
      <w:r w:rsidRPr="00F16301">
        <w:rPr>
          <w:rFonts w:ascii="Times New Roman" w:hAnsi="Times New Roman"/>
          <w:sz w:val="28"/>
          <w:szCs w:val="28"/>
        </w:rPr>
        <w:t>я;</w:t>
      </w:r>
    </w:p>
    <w:p w:rsidR="00145E25" w:rsidRPr="00F16301" w:rsidRDefault="00145E25" w:rsidP="00657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6301">
        <w:rPr>
          <w:rFonts w:ascii="Times New Roman" w:hAnsi="Times New Roman"/>
          <w:sz w:val="28"/>
          <w:szCs w:val="28"/>
        </w:rPr>
        <w:t>3) участвуют в общественных обсуждениях проектов документов стратегического планирования.</w:t>
      </w:r>
    </w:p>
    <w:p w:rsidR="00145E25" w:rsidRPr="00F16301" w:rsidRDefault="00145E25" w:rsidP="00C92E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16301">
        <w:rPr>
          <w:rFonts w:ascii="Times New Roman" w:hAnsi="Times New Roman" w:cs="Times New Roman"/>
          <w:sz w:val="28"/>
          <w:szCs w:val="28"/>
          <w:lang w:eastAsia="en-US"/>
        </w:rPr>
        <w:t xml:space="preserve">3.4. К разработке документов стратегического планирования могут привлекаться объединения профсоюзов и работодателей, общественные, </w:t>
      </w:r>
      <w:r w:rsidRPr="00F16301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научные и иные организации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145E25" w:rsidRPr="00F16301" w:rsidRDefault="00145E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45E25" w:rsidRPr="00F16301" w:rsidRDefault="00145E25" w:rsidP="00046777">
      <w:pPr>
        <w:pStyle w:val="ConsPlusNormal"/>
        <w:spacing w:line="240" w:lineRule="exac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45E25" w:rsidRPr="00F16301" w:rsidRDefault="00145E25" w:rsidP="00F84EED">
      <w:pPr>
        <w:pStyle w:val="ConsPlusNormal"/>
        <w:numPr>
          <w:ilvl w:val="0"/>
          <w:numId w:val="3"/>
        </w:num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F16301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Документы стратегического планирования </w:t>
      </w:r>
    </w:p>
    <w:p w:rsidR="00145E25" w:rsidRPr="00F16301" w:rsidRDefault="00145E25">
      <w:pPr>
        <w:pStyle w:val="ConsPlusNormal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45E25" w:rsidRPr="00F16301" w:rsidRDefault="00145E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16301">
        <w:rPr>
          <w:rFonts w:ascii="Times New Roman" w:hAnsi="Times New Roman" w:cs="Times New Roman"/>
          <w:sz w:val="28"/>
          <w:szCs w:val="28"/>
          <w:lang w:eastAsia="en-US"/>
        </w:rPr>
        <w:t>4.1. К документам стратегического планирования, разрабатываемым в поселении на уровне поселени</w:t>
      </w:r>
      <w:r w:rsidRPr="00F16301">
        <w:rPr>
          <w:rFonts w:ascii="Times New Roman" w:hAnsi="Times New Roman" w:cs="Times New Roman"/>
          <w:sz w:val="28"/>
          <w:szCs w:val="28"/>
        </w:rPr>
        <w:t>я</w:t>
      </w:r>
      <w:r w:rsidRPr="00F16301">
        <w:rPr>
          <w:rFonts w:ascii="Times New Roman" w:hAnsi="Times New Roman" w:cs="Times New Roman"/>
          <w:sz w:val="28"/>
          <w:szCs w:val="28"/>
          <w:lang w:eastAsia="en-US"/>
        </w:rPr>
        <w:t>, относятся:</w:t>
      </w:r>
    </w:p>
    <w:p w:rsidR="00145E25" w:rsidRPr="00F16301" w:rsidRDefault="00145E25" w:rsidP="00F51C96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F16301">
        <w:rPr>
          <w:rFonts w:ascii="Times New Roman" w:hAnsi="Times New Roman" w:cs="Times New Roman"/>
          <w:sz w:val="28"/>
          <w:szCs w:val="28"/>
          <w:lang w:eastAsia="en-US"/>
        </w:rPr>
        <w:t>4.1.1 Прогноз социально-экономического развития поселения на среднесрочный период.</w:t>
      </w:r>
    </w:p>
    <w:p w:rsidR="00145E25" w:rsidRPr="00F16301" w:rsidRDefault="00145E25" w:rsidP="00240A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16301">
        <w:rPr>
          <w:rFonts w:ascii="Times New Roman" w:hAnsi="Times New Roman" w:cs="Times New Roman"/>
          <w:sz w:val="28"/>
          <w:szCs w:val="28"/>
          <w:lang w:eastAsia="en-US"/>
        </w:rPr>
        <w:t>4.1.2 Бюджетный прогноз поселения на долгосрочный период;</w:t>
      </w:r>
    </w:p>
    <w:p w:rsidR="00145E25" w:rsidRPr="00F16301" w:rsidRDefault="00145E25" w:rsidP="00240A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16301">
        <w:rPr>
          <w:rFonts w:ascii="Times New Roman" w:hAnsi="Times New Roman" w:cs="Times New Roman"/>
          <w:sz w:val="28"/>
          <w:szCs w:val="28"/>
          <w:lang w:eastAsia="en-US"/>
        </w:rPr>
        <w:t xml:space="preserve"> 4.1.3. Муниципальные программы поселения.</w:t>
      </w:r>
    </w:p>
    <w:p w:rsidR="00145E25" w:rsidRPr="00F16301" w:rsidRDefault="00145E25" w:rsidP="00CD1C3B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F1630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F16301">
        <w:rPr>
          <w:rFonts w:ascii="Times New Roman" w:hAnsi="Times New Roman" w:cs="Times New Roman"/>
          <w:sz w:val="28"/>
          <w:szCs w:val="28"/>
        </w:rPr>
        <w:t xml:space="preserve">4.2 Положения о разработке, корректировке, осуществлении мониторинга и контроля реализации отдельных документов стратегического планирования, решение о разработке которых принято органами местного самоуправления, утверждаются постановлениями администрации поселения. </w:t>
      </w:r>
    </w:p>
    <w:p w:rsidR="00145E25" w:rsidRPr="00F16301" w:rsidRDefault="00145E25" w:rsidP="00240A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45E25" w:rsidRPr="00F16301" w:rsidRDefault="00145E25" w:rsidP="00F84EE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F16301">
        <w:rPr>
          <w:rFonts w:ascii="Times New Roman" w:hAnsi="Times New Roman" w:cs="Times New Roman"/>
          <w:b/>
          <w:sz w:val="28"/>
          <w:szCs w:val="28"/>
          <w:lang w:eastAsia="en-US"/>
        </w:rPr>
        <w:t>5. Государственная регистрация документов стратегического планирования поселени</w:t>
      </w:r>
      <w:r w:rsidRPr="00F16301">
        <w:rPr>
          <w:rFonts w:ascii="Times New Roman" w:hAnsi="Times New Roman" w:cs="Times New Roman"/>
          <w:b/>
          <w:sz w:val="28"/>
          <w:szCs w:val="28"/>
        </w:rPr>
        <w:t>я</w:t>
      </w:r>
      <w:r w:rsidRPr="00F16301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                    </w:t>
      </w:r>
    </w:p>
    <w:p w:rsidR="00145E25" w:rsidRPr="00F16301" w:rsidRDefault="00145E25" w:rsidP="00BE67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45E25" w:rsidRPr="00F16301" w:rsidRDefault="00145E25" w:rsidP="002E5E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301">
        <w:rPr>
          <w:rFonts w:ascii="Times New Roman" w:hAnsi="Times New Roman" w:cs="Times New Roman"/>
          <w:sz w:val="28"/>
          <w:szCs w:val="28"/>
        </w:rPr>
        <w:t>5.1. Документы стратегического планирования подлежат обязательной государственной регистрации в федеральном государственном реестре документов стратегического планирования в порядке и сроки, установленные Правительством Российской Федерации, с учетом требований законодательства Российской Федерации о государственной, коммерческой, служебной и иной охраняемой законом тайне (</w:t>
      </w:r>
      <w:hyperlink r:id="rId16" w:history="1">
        <w:r w:rsidRPr="00F16301">
          <w:rPr>
            <w:rFonts w:ascii="Times New Roman" w:hAnsi="Times New Roman" w:cs="Times New Roman"/>
            <w:sz w:val="28"/>
            <w:szCs w:val="28"/>
          </w:rPr>
          <w:t>статья 12</w:t>
        </w:r>
      </w:hyperlink>
      <w:r w:rsidRPr="00F16301">
        <w:rPr>
          <w:rFonts w:ascii="Times New Roman" w:hAnsi="Times New Roman" w:cs="Times New Roman"/>
          <w:sz w:val="28"/>
          <w:szCs w:val="28"/>
        </w:rPr>
        <w:t xml:space="preserve"> Федерального закона от 28 июня 2014 года № 172-ФЗ «О стратегической планировании в Российской Федерации»).</w:t>
      </w:r>
    </w:p>
    <w:p w:rsidR="00145E25" w:rsidRPr="00F16301" w:rsidRDefault="00145E25" w:rsidP="002E5E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301">
        <w:rPr>
          <w:rFonts w:ascii="Times New Roman" w:hAnsi="Times New Roman" w:cs="Times New Roman"/>
          <w:sz w:val="28"/>
          <w:szCs w:val="28"/>
        </w:rPr>
        <w:t>5.2. Уполномоченное лицо направляет документы стратегического планирования юристу администрации поселения для размещения на официальном сайте поселения, а также в общедоступном информационном ресурсе стратегического планирования в информационно-телекоммуникационной сети «Интернет» в сроки, установленные Правительством Российской Федерации,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145E25" w:rsidRPr="00F16301" w:rsidRDefault="00145E25" w:rsidP="002E5E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301">
        <w:rPr>
          <w:rFonts w:ascii="Times New Roman" w:hAnsi="Times New Roman" w:cs="Times New Roman"/>
          <w:sz w:val="28"/>
          <w:szCs w:val="28"/>
        </w:rPr>
        <w:t>5.3.  Глава администрации  и председатель Совета поселения несут ответственность за достоверность и своевременность представления информации для государственной регистрации документов стратегического планирования.</w:t>
      </w:r>
    </w:p>
    <w:p w:rsidR="00145E25" w:rsidRPr="00F16301" w:rsidRDefault="00145E25" w:rsidP="00BE67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45E25" w:rsidRPr="00F16301" w:rsidRDefault="00145E25" w:rsidP="00D720B3">
      <w:pPr>
        <w:pStyle w:val="ConsPlusNormal"/>
        <w:ind w:left="644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16301">
        <w:rPr>
          <w:rFonts w:ascii="Times New Roman" w:hAnsi="Times New Roman" w:cs="Times New Roman"/>
          <w:b/>
          <w:sz w:val="28"/>
          <w:szCs w:val="28"/>
        </w:rPr>
        <w:t xml:space="preserve">6.Общественное обсуждение проектов документов стратегического планирования поселения </w:t>
      </w:r>
    </w:p>
    <w:p w:rsidR="00145E25" w:rsidRPr="00F16301" w:rsidRDefault="00145E25" w:rsidP="00F677B1">
      <w:pPr>
        <w:pStyle w:val="ConsPlusNormal"/>
        <w:ind w:left="644"/>
        <w:outlineLvl w:val="1"/>
      </w:pPr>
    </w:p>
    <w:p w:rsidR="00145E25" w:rsidRPr="00F16301" w:rsidRDefault="00145E25" w:rsidP="00F677B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6301">
        <w:rPr>
          <w:rFonts w:ascii="Times New Roman" w:hAnsi="Times New Roman" w:cs="Times New Roman"/>
          <w:sz w:val="28"/>
          <w:szCs w:val="28"/>
        </w:rPr>
        <w:t xml:space="preserve">6.1. Проекты документов стратегического планирования выносятся на </w:t>
      </w:r>
      <w:r w:rsidRPr="00F16301">
        <w:rPr>
          <w:rFonts w:ascii="Times New Roman" w:hAnsi="Times New Roman" w:cs="Times New Roman"/>
          <w:sz w:val="28"/>
          <w:szCs w:val="28"/>
        </w:rPr>
        <w:lastRenderedPageBreak/>
        <w:t>общественное обсуждение с учетом требований законодательства Российской Федерации, в том числе законодательства Российской Федерации о государственной, коммерческой, служебной и иной охраняемой законом тайне.</w:t>
      </w:r>
    </w:p>
    <w:p w:rsidR="00145E25" w:rsidRPr="00F16301" w:rsidRDefault="00145E25" w:rsidP="00F677B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6301">
        <w:rPr>
          <w:rFonts w:ascii="Times New Roman" w:hAnsi="Times New Roman" w:cs="Times New Roman"/>
          <w:sz w:val="28"/>
          <w:szCs w:val="28"/>
        </w:rPr>
        <w:t>6.2. Форма, порядок и сроки общественного обсуждения проекта документа стратегического планирования определяются согласно полномочиям администрации поселения.</w:t>
      </w:r>
    </w:p>
    <w:p w:rsidR="00145E25" w:rsidRPr="00F16301" w:rsidRDefault="00145E25" w:rsidP="00F677B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6301">
        <w:rPr>
          <w:rFonts w:ascii="Times New Roman" w:hAnsi="Times New Roman" w:cs="Times New Roman"/>
          <w:sz w:val="28"/>
          <w:szCs w:val="28"/>
        </w:rPr>
        <w:t>6.3. Срок общественного обсуждения проектов документов стратегического планирования поселения должен составлять не менее 15 календарных дней.</w:t>
      </w:r>
    </w:p>
    <w:p w:rsidR="00145E25" w:rsidRPr="00F16301" w:rsidRDefault="00145E25" w:rsidP="00F677B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6301">
        <w:rPr>
          <w:rFonts w:ascii="Times New Roman" w:hAnsi="Times New Roman" w:cs="Times New Roman"/>
          <w:sz w:val="28"/>
          <w:szCs w:val="28"/>
        </w:rPr>
        <w:t>6.4. Общественное обсуждение проекта документа стратегического планирования проводит должностное лицо, ответственные за разработку документа стратегического планирования.</w:t>
      </w:r>
    </w:p>
    <w:p w:rsidR="00145E25" w:rsidRPr="00F16301" w:rsidRDefault="00145E25" w:rsidP="00F677B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6301">
        <w:rPr>
          <w:rFonts w:ascii="Times New Roman" w:hAnsi="Times New Roman" w:cs="Times New Roman"/>
          <w:sz w:val="28"/>
          <w:szCs w:val="28"/>
        </w:rPr>
        <w:t>6.5. Замечания и предложения, поступившие в ходе общественного обсуждения проекта документа стратегического планирования, должны быть рассмотрены должностным лицом, ответственным за разработку документа стратегического планирования.</w:t>
      </w:r>
    </w:p>
    <w:p w:rsidR="00145E25" w:rsidRPr="00F16301" w:rsidRDefault="00145E25" w:rsidP="00F677B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6301">
        <w:rPr>
          <w:rFonts w:ascii="Times New Roman" w:hAnsi="Times New Roman" w:cs="Times New Roman"/>
          <w:sz w:val="28"/>
          <w:szCs w:val="28"/>
        </w:rPr>
        <w:t xml:space="preserve">6.6.  В целях обеспечения открытости и доступности информации об основных положениях документов стратегического планирования их проекты подлежат размещению на официальном сайте администрации поселения в информационно-телекоммуникационной сети «Интернет» (далее - официальный сайт), а также на общедоступном информационном ресурсе стратегического планирования в информационно -телекоммуникационной сети «Интернет». </w:t>
      </w:r>
    </w:p>
    <w:p w:rsidR="00145E25" w:rsidRPr="00F16301" w:rsidRDefault="00145E25" w:rsidP="00046777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45E25" w:rsidRPr="00F16301" w:rsidRDefault="00145E25" w:rsidP="00046777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45E25" w:rsidRPr="00F16301" w:rsidRDefault="00145E25" w:rsidP="00A159B1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30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7. </w:t>
      </w:r>
      <w:r w:rsidRPr="00F16301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Прогноз социально-экономического развития </w:t>
      </w:r>
      <w:r w:rsidRPr="00F16301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</w:p>
    <w:p w:rsidR="00145E25" w:rsidRPr="00F16301" w:rsidRDefault="00145E25" w:rsidP="008237F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145E25" w:rsidRPr="00F16301" w:rsidRDefault="00145E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16301">
        <w:rPr>
          <w:rFonts w:ascii="Times New Roman" w:hAnsi="Times New Roman" w:cs="Times New Roman"/>
          <w:sz w:val="28"/>
          <w:szCs w:val="28"/>
          <w:lang w:eastAsia="en-US"/>
        </w:rPr>
        <w:t>7.1 Прогноз социально-экономического развития поселения на среднесрочный период.</w:t>
      </w:r>
    </w:p>
    <w:p w:rsidR="00145E25" w:rsidRPr="00F16301" w:rsidRDefault="00145E25" w:rsidP="00520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16301">
        <w:rPr>
          <w:rFonts w:ascii="Times New Roman" w:hAnsi="Times New Roman" w:cs="Times New Roman"/>
          <w:sz w:val="28"/>
          <w:szCs w:val="28"/>
          <w:lang w:eastAsia="en-US"/>
        </w:rPr>
        <w:t>7.2. Прогноз социально-экономического развития поселения на среднесрочный период содержит:</w:t>
      </w:r>
    </w:p>
    <w:p w:rsidR="00145E25" w:rsidRPr="00F16301" w:rsidRDefault="00145E25" w:rsidP="00520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16301">
        <w:rPr>
          <w:rFonts w:ascii="Times New Roman" w:hAnsi="Times New Roman" w:cs="Times New Roman"/>
          <w:sz w:val="28"/>
          <w:szCs w:val="28"/>
          <w:lang w:eastAsia="en-US"/>
        </w:rPr>
        <w:t>оценку достигнутого уровня социально-экономического развития поселения;</w:t>
      </w:r>
    </w:p>
    <w:p w:rsidR="00145E25" w:rsidRPr="00F16301" w:rsidRDefault="00145E25" w:rsidP="00520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16301">
        <w:rPr>
          <w:rFonts w:ascii="Times New Roman" w:hAnsi="Times New Roman" w:cs="Times New Roman"/>
          <w:sz w:val="28"/>
          <w:szCs w:val="28"/>
          <w:lang w:eastAsia="en-US"/>
        </w:rPr>
        <w:t>оценку факторов и ограничений экономического роста поселения;</w:t>
      </w:r>
    </w:p>
    <w:p w:rsidR="00145E25" w:rsidRPr="00F16301" w:rsidRDefault="00145E25" w:rsidP="00520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16301">
        <w:rPr>
          <w:rFonts w:ascii="Times New Roman" w:hAnsi="Times New Roman" w:cs="Times New Roman"/>
          <w:sz w:val="28"/>
          <w:szCs w:val="28"/>
          <w:lang w:eastAsia="en-US"/>
        </w:rPr>
        <w:t>направления социально-экономического развития поселения и целевые показатели социально-экономического развития на определенный период, включая количественные показатели и качественные характеристики социально-экономического развития;</w:t>
      </w:r>
    </w:p>
    <w:p w:rsidR="00145E25" w:rsidRPr="00F16301" w:rsidRDefault="00145E25" w:rsidP="00520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16301">
        <w:rPr>
          <w:rFonts w:ascii="Times New Roman" w:hAnsi="Times New Roman" w:cs="Times New Roman"/>
          <w:sz w:val="28"/>
          <w:szCs w:val="28"/>
          <w:lang w:eastAsia="en-US"/>
        </w:rPr>
        <w:t>основные параметры муниципальных программ поселения;</w:t>
      </w:r>
    </w:p>
    <w:p w:rsidR="00145E25" w:rsidRPr="00F16301" w:rsidRDefault="00145E25" w:rsidP="00520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16301">
        <w:rPr>
          <w:rFonts w:ascii="Times New Roman" w:hAnsi="Times New Roman" w:cs="Times New Roman"/>
          <w:sz w:val="28"/>
          <w:szCs w:val="28"/>
          <w:lang w:eastAsia="en-US"/>
        </w:rPr>
        <w:t>иные положения, определенные нормативными правовыми актами органа местного самоуправления Новоленинского сельского поселения.</w:t>
      </w:r>
    </w:p>
    <w:p w:rsidR="00145E25" w:rsidRPr="00F16301" w:rsidRDefault="00145E25" w:rsidP="005205F1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8"/>
          <w:szCs w:val="28"/>
          <w:lang w:eastAsia="en-US"/>
        </w:rPr>
      </w:pPr>
      <w:r w:rsidRPr="00F16301">
        <w:rPr>
          <w:rFonts w:ascii="Times New Roman" w:hAnsi="Times New Roman" w:cs="Times New Roman"/>
          <w:sz w:val="28"/>
          <w:szCs w:val="28"/>
          <w:lang w:eastAsia="en-US"/>
        </w:rPr>
        <w:t xml:space="preserve">7.3. Разработка и корректировка прогноза социально-экономического развития поселения осуществляются в соответствии с порядком, утвержденном постановлением администрации Новоленинского сельского поселения. </w:t>
      </w:r>
    </w:p>
    <w:p w:rsidR="00145E25" w:rsidRPr="00F16301" w:rsidRDefault="00145E25" w:rsidP="00520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16301">
        <w:rPr>
          <w:rFonts w:ascii="Times New Roman" w:hAnsi="Times New Roman" w:cs="Times New Roman"/>
          <w:sz w:val="28"/>
          <w:szCs w:val="28"/>
          <w:lang w:eastAsia="en-US"/>
        </w:rPr>
        <w:t xml:space="preserve">7.4. Прогноз социально-экономического развития поселения одобряется </w:t>
      </w:r>
      <w:r w:rsidRPr="00F16301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администрацией поселения одновременно с принятием решения о внесении проекта бюджета в представительный орган поселения.</w:t>
      </w:r>
    </w:p>
    <w:p w:rsidR="00145E25" w:rsidRPr="00F16301" w:rsidRDefault="00145E25" w:rsidP="00520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16301">
        <w:rPr>
          <w:rFonts w:ascii="Times New Roman" w:hAnsi="Times New Roman" w:cs="Times New Roman"/>
          <w:sz w:val="28"/>
          <w:szCs w:val="28"/>
          <w:lang w:eastAsia="en-US"/>
        </w:rPr>
        <w:t xml:space="preserve">7.5. Бюджетный прогноз поселения на долгосрочный период разрабатывается в соответствии с Бюджетным </w:t>
      </w:r>
      <w:hyperlink r:id="rId17" w:history="1">
        <w:r w:rsidRPr="00F16301">
          <w:rPr>
            <w:rFonts w:ascii="Times New Roman" w:hAnsi="Times New Roman" w:cs="Times New Roman"/>
            <w:sz w:val="28"/>
            <w:szCs w:val="28"/>
            <w:lang w:eastAsia="en-US"/>
          </w:rPr>
          <w:t>кодексом</w:t>
        </w:r>
      </w:hyperlink>
      <w:r w:rsidRPr="00F16301">
        <w:rPr>
          <w:rFonts w:ascii="Times New Roman" w:hAnsi="Times New Roman" w:cs="Times New Roman"/>
          <w:sz w:val="28"/>
          <w:szCs w:val="28"/>
          <w:lang w:eastAsia="en-US"/>
        </w:rPr>
        <w:t xml:space="preserve"> Российской Федерации.</w:t>
      </w:r>
    </w:p>
    <w:p w:rsidR="00145E25" w:rsidRPr="00F16301" w:rsidRDefault="00145E25" w:rsidP="00520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45E25" w:rsidRPr="00F16301" w:rsidRDefault="00145E25" w:rsidP="0054461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F16301">
        <w:rPr>
          <w:rFonts w:ascii="Times New Roman" w:hAnsi="Times New Roman" w:cs="Times New Roman"/>
          <w:b/>
          <w:sz w:val="28"/>
          <w:szCs w:val="28"/>
          <w:lang w:eastAsia="en-US"/>
        </w:rPr>
        <w:t>8. Муниципальные программы</w:t>
      </w:r>
    </w:p>
    <w:p w:rsidR="00145E25" w:rsidRPr="00F16301" w:rsidRDefault="00145E25" w:rsidP="0054461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145E25" w:rsidRPr="00F16301" w:rsidRDefault="00145E25" w:rsidP="00520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16301">
        <w:rPr>
          <w:rFonts w:ascii="Times New Roman" w:hAnsi="Times New Roman" w:cs="Times New Roman"/>
          <w:sz w:val="28"/>
          <w:szCs w:val="28"/>
          <w:lang w:eastAsia="en-US"/>
        </w:rPr>
        <w:t>8.1. Муниципальные программы поселения разрабатываются в соответствии с документами стратегического планирования поселения.</w:t>
      </w:r>
    </w:p>
    <w:p w:rsidR="00145E25" w:rsidRPr="00F16301" w:rsidRDefault="00145E25" w:rsidP="00520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16301">
        <w:rPr>
          <w:rFonts w:ascii="Times New Roman" w:hAnsi="Times New Roman" w:cs="Times New Roman"/>
          <w:sz w:val="28"/>
          <w:szCs w:val="28"/>
          <w:lang w:eastAsia="en-US"/>
        </w:rPr>
        <w:t>8.2. Перечень муниципальных программ поселения и порядок принятия решения об их разработке, формировании и реализации утверждаются администрацией поселения.</w:t>
      </w:r>
    </w:p>
    <w:p w:rsidR="00145E25" w:rsidRPr="00F16301" w:rsidRDefault="00145E25" w:rsidP="00520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16301">
        <w:rPr>
          <w:rFonts w:ascii="Times New Roman" w:hAnsi="Times New Roman" w:cs="Times New Roman"/>
          <w:sz w:val="28"/>
          <w:szCs w:val="28"/>
          <w:lang w:eastAsia="en-US"/>
        </w:rPr>
        <w:t>8.3. В случае, если на уровне субъекта утверждена и реализуется государственная программа, направленная на достижение целей, относящихся к предмету совместного ведения, может быть разработана аналогичная муниципальная программа поселения.</w:t>
      </w:r>
    </w:p>
    <w:p w:rsidR="00145E25" w:rsidRPr="00F16301" w:rsidRDefault="00145E25" w:rsidP="00520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16301">
        <w:rPr>
          <w:rFonts w:ascii="Times New Roman" w:hAnsi="Times New Roman" w:cs="Times New Roman"/>
          <w:sz w:val="28"/>
          <w:szCs w:val="28"/>
          <w:lang w:eastAsia="en-US"/>
        </w:rPr>
        <w:t>8.4. Муниципальные программы поселения утверждаются постановлением администрации поселения.</w:t>
      </w:r>
    </w:p>
    <w:p w:rsidR="00145E25" w:rsidRPr="00F16301" w:rsidRDefault="00145E25" w:rsidP="00520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45E25" w:rsidRPr="00F16301" w:rsidRDefault="00145E25" w:rsidP="00046777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45E25" w:rsidRPr="00F16301" w:rsidRDefault="00145E25" w:rsidP="00046777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F16301">
        <w:rPr>
          <w:rFonts w:ascii="Times New Roman" w:hAnsi="Times New Roman" w:cs="Times New Roman"/>
          <w:b/>
          <w:sz w:val="28"/>
          <w:szCs w:val="28"/>
          <w:lang w:eastAsia="en-US"/>
        </w:rPr>
        <w:t>9. Мониторинг и контроль</w:t>
      </w:r>
    </w:p>
    <w:p w:rsidR="00145E25" w:rsidRPr="00F16301" w:rsidRDefault="00145E25" w:rsidP="00046777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F16301">
        <w:rPr>
          <w:rFonts w:ascii="Times New Roman" w:hAnsi="Times New Roman" w:cs="Times New Roman"/>
          <w:b/>
          <w:sz w:val="28"/>
          <w:szCs w:val="28"/>
          <w:lang w:eastAsia="en-US"/>
        </w:rPr>
        <w:t>реализации документов стратегического планирования</w:t>
      </w:r>
    </w:p>
    <w:p w:rsidR="00145E25" w:rsidRPr="00F16301" w:rsidRDefault="00145E25" w:rsidP="005205F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145E25" w:rsidRPr="00F16301" w:rsidRDefault="00145E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16301">
        <w:rPr>
          <w:rFonts w:ascii="Times New Roman" w:hAnsi="Times New Roman" w:cs="Times New Roman"/>
          <w:sz w:val="28"/>
          <w:szCs w:val="28"/>
          <w:lang w:eastAsia="en-US"/>
        </w:rPr>
        <w:t>9.1. Целью мониторинга реализации документов стратегического планирования является повышение эффективности функционирования системы стратегического планирования, осуществляемого на основе комплексной оценки основных социально-экономических и финансовых показателей, содержащихся в документах стратегического планирования, а также повышение эффективности деятельности участников стратегического планирования по достижению в установленные сроки запланированных показателей социально-экономического развития поселения.</w:t>
      </w:r>
    </w:p>
    <w:p w:rsidR="00145E25" w:rsidRPr="00F16301" w:rsidRDefault="00145E25" w:rsidP="00520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16301">
        <w:rPr>
          <w:rFonts w:ascii="Times New Roman" w:hAnsi="Times New Roman" w:cs="Times New Roman"/>
          <w:sz w:val="28"/>
          <w:szCs w:val="28"/>
          <w:lang w:eastAsia="en-US"/>
        </w:rPr>
        <w:t>9.2. Основными задачами мониторинга и контроля реализации документов стратегического планирования являются:</w:t>
      </w:r>
    </w:p>
    <w:p w:rsidR="00145E25" w:rsidRPr="00F16301" w:rsidRDefault="00145E25" w:rsidP="00520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16301">
        <w:rPr>
          <w:rFonts w:ascii="Times New Roman" w:hAnsi="Times New Roman" w:cs="Times New Roman"/>
          <w:sz w:val="28"/>
          <w:szCs w:val="28"/>
          <w:lang w:eastAsia="en-US"/>
        </w:rPr>
        <w:t>1) сбор, систематизация и обобщение информации о социально-экономическом развитии поселения;</w:t>
      </w:r>
    </w:p>
    <w:p w:rsidR="00145E25" w:rsidRPr="00F16301" w:rsidRDefault="00145E25" w:rsidP="00520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16301">
        <w:rPr>
          <w:rFonts w:ascii="Times New Roman" w:hAnsi="Times New Roman" w:cs="Times New Roman"/>
          <w:sz w:val="28"/>
          <w:szCs w:val="28"/>
          <w:lang w:eastAsia="en-US"/>
        </w:rPr>
        <w:t>2) оценка степени достижения запланированных целей социально-экономического развития;</w:t>
      </w:r>
    </w:p>
    <w:p w:rsidR="00145E25" w:rsidRPr="00F16301" w:rsidRDefault="00145E25" w:rsidP="00520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16301">
        <w:rPr>
          <w:rFonts w:ascii="Times New Roman" w:hAnsi="Times New Roman" w:cs="Times New Roman"/>
          <w:sz w:val="28"/>
          <w:szCs w:val="28"/>
          <w:lang w:eastAsia="en-US"/>
        </w:rPr>
        <w:t>3) оценка результативности и эффективности документов стратегического планирования, разрабатываемых в рамках планирования и программирования;</w:t>
      </w:r>
    </w:p>
    <w:p w:rsidR="00145E25" w:rsidRPr="00F16301" w:rsidRDefault="00145E25" w:rsidP="00520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16301">
        <w:rPr>
          <w:rFonts w:ascii="Times New Roman" w:hAnsi="Times New Roman" w:cs="Times New Roman"/>
          <w:sz w:val="28"/>
          <w:szCs w:val="28"/>
          <w:lang w:eastAsia="en-US"/>
        </w:rPr>
        <w:t>4) оценка влияния внутренних и внешних условий на плановый и фактический уровни достижения целей социально-экономического развития поселения;</w:t>
      </w:r>
    </w:p>
    <w:p w:rsidR="00145E25" w:rsidRPr="00F16301" w:rsidRDefault="00145E25" w:rsidP="00520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16301">
        <w:rPr>
          <w:rFonts w:ascii="Times New Roman" w:hAnsi="Times New Roman" w:cs="Times New Roman"/>
          <w:sz w:val="28"/>
          <w:szCs w:val="28"/>
          <w:lang w:eastAsia="en-US"/>
        </w:rPr>
        <w:t>5) оценка соответствия плановых и фактических сроков, ресурсов и результатов реализации документов стратегического планирования поселения;</w:t>
      </w:r>
    </w:p>
    <w:p w:rsidR="00145E25" w:rsidRPr="00F16301" w:rsidRDefault="00145E25" w:rsidP="00C117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16301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6) оценка уровня социально-экономического развития поселения, проведение анализа, выявление возможных рисков и угроз и своевременное принятие мер по их предотвращению;</w:t>
      </w:r>
    </w:p>
    <w:p w:rsidR="00145E25" w:rsidRPr="00F16301" w:rsidRDefault="00145E25" w:rsidP="00C117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16301">
        <w:rPr>
          <w:rFonts w:ascii="Times New Roman" w:hAnsi="Times New Roman" w:cs="Times New Roman"/>
          <w:sz w:val="28"/>
          <w:szCs w:val="28"/>
          <w:lang w:eastAsia="en-US"/>
        </w:rPr>
        <w:t>7) разработка предложений по повышению эффективности функционирования системы стратегического планирования.</w:t>
      </w:r>
    </w:p>
    <w:p w:rsidR="00145E25" w:rsidRPr="00F16301" w:rsidRDefault="00145E25" w:rsidP="00520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16301">
        <w:rPr>
          <w:rFonts w:ascii="Times New Roman" w:hAnsi="Times New Roman" w:cs="Times New Roman"/>
          <w:sz w:val="28"/>
          <w:szCs w:val="28"/>
          <w:lang w:eastAsia="en-US"/>
        </w:rPr>
        <w:t>9.3. Документами, в которых отражаются результаты мониторинга реализации документов стратегического планирования в сфере социально-экономического развития поселения, являются:</w:t>
      </w:r>
    </w:p>
    <w:p w:rsidR="00145E25" w:rsidRPr="00F16301" w:rsidRDefault="00145E25" w:rsidP="00520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16301">
        <w:rPr>
          <w:rFonts w:ascii="Times New Roman" w:hAnsi="Times New Roman" w:cs="Times New Roman"/>
          <w:sz w:val="28"/>
          <w:szCs w:val="28"/>
          <w:lang w:eastAsia="en-US"/>
        </w:rPr>
        <w:t>ежегодный отчет главы поселения, о результатах своей деятельности и деятельности администрации поселения;</w:t>
      </w:r>
    </w:p>
    <w:p w:rsidR="00145E25" w:rsidRPr="00F16301" w:rsidRDefault="00145E25" w:rsidP="00520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16301">
        <w:rPr>
          <w:rFonts w:ascii="Times New Roman" w:hAnsi="Times New Roman" w:cs="Times New Roman"/>
          <w:sz w:val="28"/>
          <w:szCs w:val="28"/>
          <w:lang w:eastAsia="en-US"/>
        </w:rPr>
        <w:t>сводный годовой доклад о ходе реализации и оценке эффективности реализации муниципальных программ.</w:t>
      </w:r>
    </w:p>
    <w:p w:rsidR="00145E25" w:rsidRPr="00F16301" w:rsidRDefault="00145E25" w:rsidP="00520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16301">
        <w:rPr>
          <w:rFonts w:ascii="Times New Roman" w:hAnsi="Times New Roman" w:cs="Times New Roman"/>
          <w:sz w:val="28"/>
          <w:szCs w:val="28"/>
          <w:lang w:eastAsia="en-US"/>
        </w:rPr>
        <w:t>9.4. Порядок и сроки осуществления мониторинга реализации документов стратегического планирования и подготовки документов, в которых отражаются результаты мониторинга реализации документов стратегического планирования, а также форма указанных документов определяются соответствующими нормативными правовыми актами органа местного самоуправления.</w:t>
      </w:r>
    </w:p>
    <w:p w:rsidR="00145E25" w:rsidRPr="00F16301" w:rsidRDefault="00145E25" w:rsidP="00FE4F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301">
        <w:rPr>
          <w:rFonts w:ascii="Times New Roman" w:hAnsi="Times New Roman" w:cs="Times New Roman"/>
          <w:sz w:val="28"/>
          <w:szCs w:val="28"/>
          <w:lang w:eastAsia="en-US"/>
        </w:rPr>
        <w:t xml:space="preserve">9.5. </w:t>
      </w:r>
      <w:r w:rsidRPr="00F16301">
        <w:rPr>
          <w:rFonts w:ascii="Times New Roman" w:hAnsi="Times New Roman" w:cs="Times New Roman"/>
          <w:sz w:val="28"/>
          <w:szCs w:val="28"/>
        </w:rPr>
        <w:t>Документы, в которых отражаются результаты мониторинга реализации документов стратегического планирования, подлежат размещению на официальном сайте поселения и общедоступном информационном ресурсе стратегического планирования в сети "Интернет", за исключением сведений, отнесенных к государственной, коммерческой, служебной и иной охраняемой законом тайне.</w:t>
      </w:r>
    </w:p>
    <w:p w:rsidR="00145E25" w:rsidRPr="00F16301" w:rsidRDefault="00145E25" w:rsidP="00FE4F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6301">
        <w:rPr>
          <w:rFonts w:ascii="Times New Roman" w:hAnsi="Times New Roman"/>
          <w:sz w:val="28"/>
          <w:szCs w:val="28"/>
        </w:rPr>
        <w:t>9.6. Контроль за реализацией документов стратегического планирования осуществляется в целях обеспечения соблюдения норм законодательства Российской Федерации, Краснодарского края и иных нормативных правовых актов в сфере стратегического планирования, а также обеспечения результативности и эффективности функционирования системы стратегического планирования в поселении.</w:t>
      </w:r>
    </w:p>
    <w:p w:rsidR="00145E25" w:rsidRPr="00F16301" w:rsidRDefault="00145E25" w:rsidP="00FE4FDF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6301">
        <w:rPr>
          <w:rFonts w:ascii="Times New Roman" w:hAnsi="Times New Roman" w:cs="Times New Roman"/>
          <w:sz w:val="28"/>
          <w:szCs w:val="28"/>
        </w:rPr>
        <w:t>9.7. Контроль за реализацией документов стратегического планирования осуществляется Советом поселения, главой поселения  и Контрольно-счетной палатой муниципального образования Тимашевский район (в рамках переданных полномочий).</w:t>
      </w:r>
    </w:p>
    <w:p w:rsidR="00145E25" w:rsidRPr="00F16301" w:rsidRDefault="00145E25" w:rsidP="005205F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145E25" w:rsidRPr="00F16301" w:rsidRDefault="00145E25" w:rsidP="00046777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45E25" w:rsidRPr="00F16301" w:rsidRDefault="00145E25" w:rsidP="00046777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F16301">
        <w:rPr>
          <w:rFonts w:ascii="Times New Roman" w:hAnsi="Times New Roman" w:cs="Times New Roman"/>
          <w:b/>
          <w:sz w:val="28"/>
          <w:szCs w:val="28"/>
          <w:lang w:eastAsia="en-US"/>
        </w:rPr>
        <w:t>10. Ответственность за нарушение законодательства</w:t>
      </w:r>
    </w:p>
    <w:p w:rsidR="00145E25" w:rsidRPr="00F16301" w:rsidRDefault="00145E25" w:rsidP="00046777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F16301">
        <w:rPr>
          <w:rFonts w:ascii="Times New Roman" w:hAnsi="Times New Roman" w:cs="Times New Roman"/>
          <w:b/>
          <w:sz w:val="28"/>
          <w:szCs w:val="28"/>
          <w:lang w:eastAsia="en-US"/>
        </w:rPr>
        <w:t>в сфере стратегического планирования</w:t>
      </w:r>
    </w:p>
    <w:p w:rsidR="00145E25" w:rsidRPr="00F16301" w:rsidRDefault="00145E25" w:rsidP="00520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45E25" w:rsidRPr="00F16301" w:rsidRDefault="00145E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16301">
        <w:rPr>
          <w:rFonts w:ascii="Times New Roman" w:hAnsi="Times New Roman" w:cs="Times New Roman"/>
          <w:sz w:val="28"/>
          <w:szCs w:val="28"/>
          <w:lang w:eastAsia="en-US"/>
        </w:rPr>
        <w:t>10.1. Лица, виновные в нарушении законодательства Российской Федерации и иных нормативных правовых актов в сфере стратегического планирования, несут ответственность в соответствии с законодательством Российской Федерации.</w:t>
      </w:r>
    </w:p>
    <w:p w:rsidR="00145E25" w:rsidRDefault="00145E25">
      <w:pPr>
        <w:pStyle w:val="ConsPlusNormal"/>
      </w:pPr>
    </w:p>
    <w:p w:rsidR="00F16301" w:rsidRPr="00F16301" w:rsidRDefault="00F16301">
      <w:pPr>
        <w:pStyle w:val="ConsPlusNormal"/>
      </w:pPr>
    </w:p>
    <w:p w:rsidR="00145E25" w:rsidRPr="00F16301" w:rsidRDefault="00145E25">
      <w:pPr>
        <w:pStyle w:val="ConsPlusNormal"/>
      </w:pPr>
    </w:p>
    <w:p w:rsidR="00145E25" w:rsidRPr="00F16301" w:rsidRDefault="00145E25" w:rsidP="00394A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16301">
        <w:rPr>
          <w:rFonts w:ascii="Times New Roman" w:hAnsi="Times New Roman"/>
          <w:sz w:val="28"/>
          <w:szCs w:val="28"/>
        </w:rPr>
        <w:lastRenderedPageBreak/>
        <w:t xml:space="preserve">Глава Новоленинского сельского </w:t>
      </w:r>
    </w:p>
    <w:p w:rsidR="00F16301" w:rsidRDefault="00145E25" w:rsidP="00EA26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16301">
        <w:rPr>
          <w:rFonts w:ascii="Times New Roman" w:hAnsi="Times New Roman"/>
          <w:sz w:val="28"/>
          <w:szCs w:val="28"/>
        </w:rPr>
        <w:t>поселения Тимашевского района</w:t>
      </w:r>
      <w:r w:rsidRPr="00F16301">
        <w:rPr>
          <w:rFonts w:ascii="Times New Roman" w:hAnsi="Times New Roman"/>
          <w:sz w:val="28"/>
          <w:szCs w:val="28"/>
        </w:rPr>
        <w:tab/>
        <w:t xml:space="preserve">              </w:t>
      </w:r>
      <w:r w:rsidRPr="00F16301">
        <w:rPr>
          <w:rFonts w:ascii="Times New Roman" w:hAnsi="Times New Roman"/>
          <w:sz w:val="28"/>
          <w:szCs w:val="28"/>
        </w:rPr>
        <w:tab/>
        <w:t xml:space="preserve">                             </w:t>
      </w:r>
    </w:p>
    <w:p w:rsidR="00145E25" w:rsidRPr="00F16301" w:rsidRDefault="00145E25" w:rsidP="00EA2683">
      <w:pPr>
        <w:autoSpaceDE w:val="0"/>
        <w:autoSpaceDN w:val="0"/>
        <w:adjustRightInd w:val="0"/>
        <w:spacing w:after="0" w:line="240" w:lineRule="auto"/>
      </w:pPr>
      <w:r w:rsidRPr="00F16301">
        <w:rPr>
          <w:rFonts w:ascii="Times New Roman" w:hAnsi="Times New Roman"/>
          <w:sz w:val="28"/>
          <w:szCs w:val="28"/>
        </w:rPr>
        <w:t>С.И. Алапий</w:t>
      </w:r>
    </w:p>
    <w:sectPr w:rsidR="00145E25" w:rsidRPr="00F16301" w:rsidSect="00AF0B95">
      <w:headerReference w:type="default" r:id="rId1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612" w:rsidRDefault="00DA1612" w:rsidP="00C5126E">
      <w:pPr>
        <w:spacing w:after="0" w:line="240" w:lineRule="auto"/>
      </w:pPr>
      <w:r>
        <w:separator/>
      </w:r>
    </w:p>
  </w:endnote>
  <w:endnote w:type="continuationSeparator" w:id="0">
    <w:p w:rsidR="00DA1612" w:rsidRDefault="00DA1612" w:rsidP="00C51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612" w:rsidRDefault="00DA1612" w:rsidP="00C5126E">
      <w:pPr>
        <w:spacing w:after="0" w:line="240" w:lineRule="auto"/>
      </w:pPr>
      <w:r>
        <w:separator/>
      </w:r>
    </w:p>
  </w:footnote>
  <w:footnote w:type="continuationSeparator" w:id="0">
    <w:p w:rsidR="00DA1612" w:rsidRDefault="00DA1612" w:rsidP="00C51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E25" w:rsidRDefault="00232524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ED0505">
      <w:rPr>
        <w:noProof/>
      </w:rPr>
      <w:t>2</w:t>
    </w:r>
    <w:r>
      <w:rPr>
        <w:noProof/>
      </w:rPr>
      <w:fldChar w:fldCharType="end"/>
    </w:r>
  </w:p>
  <w:p w:rsidR="00145E25" w:rsidRDefault="00145E2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2145B"/>
    <w:multiLevelType w:val="hybridMultilevel"/>
    <w:tmpl w:val="52A273C8"/>
    <w:lvl w:ilvl="0" w:tplc="81BEB99E">
      <w:start w:val="4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">
    <w:nsid w:val="31C349BB"/>
    <w:multiLevelType w:val="hybridMultilevel"/>
    <w:tmpl w:val="C2329F40"/>
    <w:lvl w:ilvl="0" w:tplc="098CBEA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33AA4B93"/>
    <w:multiLevelType w:val="hybridMultilevel"/>
    <w:tmpl w:val="1290A66C"/>
    <w:lvl w:ilvl="0" w:tplc="52587B0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58BC"/>
    <w:rsid w:val="00006B8C"/>
    <w:rsid w:val="00012F00"/>
    <w:rsid w:val="00021425"/>
    <w:rsid w:val="00033D80"/>
    <w:rsid w:val="00046777"/>
    <w:rsid w:val="00062F4F"/>
    <w:rsid w:val="00073AF5"/>
    <w:rsid w:val="000827A3"/>
    <w:rsid w:val="00082931"/>
    <w:rsid w:val="00082DD4"/>
    <w:rsid w:val="00096D0D"/>
    <w:rsid w:val="000A78E2"/>
    <w:rsid w:val="00102A24"/>
    <w:rsid w:val="00131FA9"/>
    <w:rsid w:val="00145B20"/>
    <w:rsid w:val="00145E25"/>
    <w:rsid w:val="00170903"/>
    <w:rsid w:val="00172F24"/>
    <w:rsid w:val="00192953"/>
    <w:rsid w:val="001B59C1"/>
    <w:rsid w:val="0022600A"/>
    <w:rsid w:val="00232524"/>
    <w:rsid w:val="00236C74"/>
    <w:rsid w:val="00240A53"/>
    <w:rsid w:val="00262E1D"/>
    <w:rsid w:val="002C656D"/>
    <w:rsid w:val="002E5E2D"/>
    <w:rsid w:val="002F0C59"/>
    <w:rsid w:val="00315E31"/>
    <w:rsid w:val="00332E8A"/>
    <w:rsid w:val="00347BA8"/>
    <w:rsid w:val="00394A9E"/>
    <w:rsid w:val="00442BDE"/>
    <w:rsid w:val="00460308"/>
    <w:rsid w:val="0048157B"/>
    <w:rsid w:val="004D6EF3"/>
    <w:rsid w:val="005036C7"/>
    <w:rsid w:val="0051755C"/>
    <w:rsid w:val="00517E01"/>
    <w:rsid w:val="005205F1"/>
    <w:rsid w:val="00520E27"/>
    <w:rsid w:val="005302B7"/>
    <w:rsid w:val="00544615"/>
    <w:rsid w:val="0056029B"/>
    <w:rsid w:val="005736E5"/>
    <w:rsid w:val="005958BC"/>
    <w:rsid w:val="005F10EC"/>
    <w:rsid w:val="005F6FCD"/>
    <w:rsid w:val="0061090A"/>
    <w:rsid w:val="006545B0"/>
    <w:rsid w:val="00657966"/>
    <w:rsid w:val="00691693"/>
    <w:rsid w:val="006922FC"/>
    <w:rsid w:val="006B5509"/>
    <w:rsid w:val="006B75CD"/>
    <w:rsid w:val="006D7C42"/>
    <w:rsid w:val="00701AE0"/>
    <w:rsid w:val="007226BB"/>
    <w:rsid w:val="007472B0"/>
    <w:rsid w:val="007838EA"/>
    <w:rsid w:val="007A470E"/>
    <w:rsid w:val="007C1379"/>
    <w:rsid w:val="007E54C2"/>
    <w:rsid w:val="007E5E1B"/>
    <w:rsid w:val="008237F2"/>
    <w:rsid w:val="00855F20"/>
    <w:rsid w:val="00892009"/>
    <w:rsid w:val="00894A55"/>
    <w:rsid w:val="008A2B12"/>
    <w:rsid w:val="008A785D"/>
    <w:rsid w:val="008B329E"/>
    <w:rsid w:val="008D03EB"/>
    <w:rsid w:val="008F4F6E"/>
    <w:rsid w:val="0090744C"/>
    <w:rsid w:val="00923F43"/>
    <w:rsid w:val="0094651B"/>
    <w:rsid w:val="00951529"/>
    <w:rsid w:val="00990BE3"/>
    <w:rsid w:val="009B2FA0"/>
    <w:rsid w:val="009B7950"/>
    <w:rsid w:val="009C1A41"/>
    <w:rsid w:val="009D30B5"/>
    <w:rsid w:val="009F4098"/>
    <w:rsid w:val="00A159B1"/>
    <w:rsid w:val="00A40802"/>
    <w:rsid w:val="00A75A07"/>
    <w:rsid w:val="00A91F68"/>
    <w:rsid w:val="00AC1CD6"/>
    <w:rsid w:val="00AF0B95"/>
    <w:rsid w:val="00B23857"/>
    <w:rsid w:val="00B2628D"/>
    <w:rsid w:val="00B41851"/>
    <w:rsid w:val="00B622F9"/>
    <w:rsid w:val="00B71AE5"/>
    <w:rsid w:val="00B73841"/>
    <w:rsid w:val="00B77B90"/>
    <w:rsid w:val="00BB0575"/>
    <w:rsid w:val="00BE67A0"/>
    <w:rsid w:val="00BE7EB3"/>
    <w:rsid w:val="00C117E0"/>
    <w:rsid w:val="00C32D26"/>
    <w:rsid w:val="00C411AC"/>
    <w:rsid w:val="00C5126E"/>
    <w:rsid w:val="00C52DCE"/>
    <w:rsid w:val="00C568FA"/>
    <w:rsid w:val="00C92EFC"/>
    <w:rsid w:val="00C93C94"/>
    <w:rsid w:val="00CD1456"/>
    <w:rsid w:val="00CD1C3B"/>
    <w:rsid w:val="00D14E49"/>
    <w:rsid w:val="00D720B3"/>
    <w:rsid w:val="00D92627"/>
    <w:rsid w:val="00DA1612"/>
    <w:rsid w:val="00DB3820"/>
    <w:rsid w:val="00DC28F1"/>
    <w:rsid w:val="00DF1EB2"/>
    <w:rsid w:val="00E23C9A"/>
    <w:rsid w:val="00E50F8A"/>
    <w:rsid w:val="00E5469A"/>
    <w:rsid w:val="00E71AD0"/>
    <w:rsid w:val="00EA2683"/>
    <w:rsid w:val="00ED0505"/>
    <w:rsid w:val="00F16301"/>
    <w:rsid w:val="00F30706"/>
    <w:rsid w:val="00F37749"/>
    <w:rsid w:val="00F51C96"/>
    <w:rsid w:val="00F677B1"/>
    <w:rsid w:val="00F700B8"/>
    <w:rsid w:val="00F75933"/>
    <w:rsid w:val="00F84EED"/>
    <w:rsid w:val="00FC3814"/>
    <w:rsid w:val="00FC4FF9"/>
    <w:rsid w:val="00FE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28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958BC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uiPriority w:val="99"/>
    <w:rsid w:val="005958BC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TitlePage">
    <w:name w:val="ConsPlusTitlePage"/>
    <w:uiPriority w:val="99"/>
    <w:rsid w:val="005958BC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List Paragraph"/>
    <w:basedOn w:val="a"/>
    <w:uiPriority w:val="99"/>
    <w:qFormat/>
    <w:rsid w:val="00657966"/>
    <w:pPr>
      <w:ind w:left="720"/>
      <w:contextualSpacing/>
    </w:pPr>
  </w:style>
  <w:style w:type="paragraph" w:styleId="a4">
    <w:name w:val="header"/>
    <w:basedOn w:val="a"/>
    <w:link w:val="a5"/>
    <w:uiPriority w:val="99"/>
    <w:rsid w:val="00C5126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link w:val="a4"/>
    <w:uiPriority w:val="99"/>
    <w:locked/>
    <w:rsid w:val="00C5126E"/>
    <w:rPr>
      <w:rFonts w:cs="Times New Roman"/>
    </w:rPr>
  </w:style>
  <w:style w:type="paragraph" w:styleId="a6">
    <w:name w:val="footer"/>
    <w:basedOn w:val="a"/>
    <w:link w:val="a7"/>
    <w:uiPriority w:val="99"/>
    <w:rsid w:val="00C5126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Нижний колонтитул Знак"/>
    <w:link w:val="a6"/>
    <w:uiPriority w:val="99"/>
    <w:locked/>
    <w:rsid w:val="00C5126E"/>
    <w:rPr>
      <w:rFonts w:cs="Times New Roman"/>
    </w:rPr>
  </w:style>
  <w:style w:type="paragraph" w:styleId="a8">
    <w:name w:val="No Spacing"/>
    <w:link w:val="a9"/>
    <w:uiPriority w:val="99"/>
    <w:qFormat/>
    <w:rsid w:val="007226BB"/>
    <w:rPr>
      <w:sz w:val="22"/>
      <w:szCs w:val="22"/>
    </w:rPr>
  </w:style>
  <w:style w:type="character" w:customStyle="1" w:styleId="a9">
    <w:name w:val="Без интервала Знак"/>
    <w:link w:val="a8"/>
    <w:uiPriority w:val="99"/>
    <w:locked/>
    <w:rsid w:val="007226BB"/>
    <w:rPr>
      <w:sz w:val="22"/>
      <w:lang w:eastAsia="ru-RU"/>
    </w:rPr>
  </w:style>
  <w:style w:type="paragraph" w:styleId="aa">
    <w:name w:val="Balloon Text"/>
    <w:basedOn w:val="a"/>
    <w:link w:val="ab"/>
    <w:uiPriority w:val="99"/>
    <w:semiHidden/>
    <w:rsid w:val="0008293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082931"/>
    <w:rPr>
      <w:rFonts w:ascii="Tahoma" w:hAnsi="Tahoma" w:cs="Times New Roman"/>
      <w:sz w:val="16"/>
    </w:rPr>
  </w:style>
  <w:style w:type="character" w:styleId="ac">
    <w:name w:val="Hyperlink"/>
    <w:uiPriority w:val="99"/>
    <w:rsid w:val="00131FA9"/>
    <w:rPr>
      <w:rFonts w:cs="Times New Roman"/>
      <w:color w:val="0000FF"/>
      <w:u w:val="single"/>
    </w:rPr>
  </w:style>
  <w:style w:type="character" w:styleId="ad">
    <w:name w:val="FollowedHyperlink"/>
    <w:uiPriority w:val="99"/>
    <w:rsid w:val="00170903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10198A5D4188AC8E4C235806F659FAA2D0F19B91DDECBEA93615727C2FF8F38895E0F2B3A99B14C12DF86FCE62C577EDE974595DF9A1F33CxDO" TargetMode="External"/><Relationship Id="rId13" Type="http://schemas.openxmlformats.org/officeDocument/2006/relationships/hyperlink" Target="consultantplus://offline/ref=5910198A5D4188AC8E4C235806F659FAA2D0F19B91DDECBEA93615727C2FF8F39A95B8FEB2AC8514C538AE3E8B33xFO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910198A5D4188AC8E4C235806F659FAA2D0F19B91DDECBEA93615727C2FF8F39A95B8FEB2AC8514C538AE3E8B33xFO" TargetMode="External"/><Relationship Id="rId17" Type="http://schemas.openxmlformats.org/officeDocument/2006/relationships/hyperlink" Target="consultantplus://offline/ref=5910198A5D4188AC8E4C235806F659FAA3D8F29A9BD7ECBEA93615727C2FF8F39A95B8FEB2AC8514C538AE3E8B33xF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A78BDE976CF4DE7C1A399AC4BEC7F51C1F67592DA645DCE0BAA901C1BFF48B957FA9BB24A76A68C4C1DI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910198A5D4188AC8E4C235806F659FAA3D8F29A9BD7ECBEA93615727C2FF8F39A95B8FEB2AC8514C538AE3E8B33xF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ovoleninsk.ru/" TargetMode="External"/><Relationship Id="rId10" Type="http://schemas.openxmlformats.org/officeDocument/2006/relationships/hyperlink" Target="consultantplus://offline/ref=5910198A5D4188AC8E4C235806F659FAA2D0F19B91DDECBEA93615727C2FF8F38895E0F2B3A99B14C12DF86FCE62C577EDE974595DF9A1F33CxDO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10198A5D4188AC8E4C235806F659FAA3D9F69992D1ECBEA93615727C2FF8F39A95B8FEB2AC8514C538AE3E8B33xFO" TargetMode="External"/><Relationship Id="rId14" Type="http://schemas.openxmlformats.org/officeDocument/2006/relationships/hyperlink" Target="consultantplus://offline/ref=FBAB36CF909C8E4B16B1780935CFC659B44014DA3D47B1E260F4AECE40uAQ2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9</Pages>
  <Words>2786</Words>
  <Characters>15886</Characters>
  <Application>Microsoft Office Word</Application>
  <DocSecurity>0</DocSecurity>
  <Lines>132</Lines>
  <Paragraphs>37</Paragraphs>
  <ScaleCrop>false</ScaleCrop>
  <Company>Microsoft Corporation</Company>
  <LinksUpToDate>false</LinksUpToDate>
  <CharactersWithSpaces>18635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Microsoft Office</dc:creator>
  <cp:keywords/>
  <dc:description/>
  <cp:lastModifiedBy>1</cp:lastModifiedBy>
  <cp:revision>6</cp:revision>
  <cp:lastPrinted>2018-12-20T14:22:00Z</cp:lastPrinted>
  <dcterms:created xsi:type="dcterms:W3CDTF">2018-12-20T08:09:00Z</dcterms:created>
  <dcterms:modified xsi:type="dcterms:W3CDTF">2019-02-13T13:40:00Z</dcterms:modified>
</cp:coreProperties>
</file>