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5" w:rsidRDefault="001817B5" w:rsidP="001817B5">
      <w:pPr>
        <w:spacing w:before="100" w:beforeAutospacing="1" w:after="100" w:afterAutospacing="1" w:line="240" w:lineRule="exact"/>
        <w:jc w:val="center"/>
        <w:outlineLvl w:val="0"/>
        <w:rPr>
          <w:b/>
          <w:bCs/>
          <w:sz w:val="28"/>
          <w:szCs w:val="28"/>
        </w:rPr>
      </w:pPr>
      <w:r w:rsidRPr="00A47370">
        <w:rPr>
          <w:b/>
          <w:bCs/>
          <w:sz w:val="28"/>
          <w:szCs w:val="28"/>
        </w:rPr>
        <w:t xml:space="preserve">Прокуратурой Тимашевского района </w:t>
      </w:r>
      <w:r>
        <w:rPr>
          <w:b/>
          <w:bCs/>
          <w:sz w:val="28"/>
          <w:szCs w:val="28"/>
        </w:rPr>
        <w:t>проведена проверка исполнения хозяйствующими субъектами законодательства в сфере обращения с отходами производства и потребления</w:t>
      </w:r>
    </w:p>
    <w:p w:rsidR="001817B5" w:rsidRPr="00F601AC" w:rsidRDefault="001817B5" w:rsidP="001817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ИП Кравченко А.С. </w:t>
      </w:r>
      <w:r>
        <w:rPr>
          <w:rFonts w:eastAsia="Lucida Sans Unicode"/>
          <w:kern w:val="1"/>
          <w:sz w:val="28"/>
          <w:szCs w:val="28"/>
          <w:lang w:eastAsia="ar-SA"/>
        </w:rPr>
        <w:t>у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>становлено, что основным видом деятельности ИП Кравченко А.С. является деятельность по обращению с отходами производства и потребления, имеется лицензии на осуществление деятельности по сбору, транспортированию, обработке, утилизации, обезвреживанию, размещению отходов 1-4 класса опа</w:t>
      </w:r>
      <w:r>
        <w:rPr>
          <w:rFonts w:eastAsia="Lucida Sans Unicode"/>
          <w:kern w:val="1"/>
          <w:sz w:val="28"/>
          <w:szCs w:val="28"/>
          <w:lang w:eastAsia="ar-SA"/>
        </w:rPr>
        <w:t>сности от 20.02.2016</w:t>
      </w:r>
      <w:r>
        <w:rPr>
          <w:sz w:val="28"/>
          <w:szCs w:val="28"/>
        </w:rPr>
        <w:t>.</w:t>
      </w:r>
    </w:p>
    <w:p w:rsidR="001817B5" w:rsidRPr="00705600" w:rsidRDefault="001817B5" w:rsidP="001817B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Из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 xml:space="preserve"> информации указанной в лицензии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следует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>,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что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 xml:space="preserve"> ИП Кравченко А.С. осуществляет хозяйственную деятельность по следующим адресам: Краснода</w:t>
      </w:r>
      <w:r>
        <w:rPr>
          <w:rFonts w:eastAsia="Lucida Sans Unicode"/>
          <w:kern w:val="1"/>
          <w:sz w:val="28"/>
          <w:szCs w:val="28"/>
          <w:lang w:eastAsia="ar-SA"/>
        </w:rPr>
        <w:t>рский край, Тимашевский район,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 xml:space="preserve"> г. Тимашевск, ул. Транспортная 9Г,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>ул. Транспортная, 15, и Краснодарский край, Тимашевский район, в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границах ОАО </w:t>
      </w: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>/з «Тимашевский».</w:t>
      </w:r>
    </w:p>
    <w:p w:rsidR="001817B5" w:rsidRPr="00705600" w:rsidRDefault="001817B5" w:rsidP="001817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Между тем,</w:t>
      </w:r>
      <w:r w:rsidRPr="007056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нарушении требований Федерального</w:t>
      </w:r>
      <w:r w:rsidRPr="00705600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705600">
        <w:rPr>
          <w:rFonts w:eastAsia="Calibri"/>
          <w:sz w:val="28"/>
          <w:szCs w:val="28"/>
          <w:lang w:eastAsia="en-US"/>
        </w:rPr>
        <w:t xml:space="preserve"> от 04.05.2011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705600">
        <w:rPr>
          <w:rFonts w:eastAsia="Calibri"/>
          <w:sz w:val="28"/>
          <w:szCs w:val="28"/>
          <w:lang w:eastAsia="en-US"/>
        </w:rPr>
        <w:t>№ 99-</w:t>
      </w:r>
      <w:r>
        <w:rPr>
          <w:rFonts w:eastAsia="Calibri"/>
          <w:sz w:val="28"/>
          <w:szCs w:val="28"/>
          <w:lang w:eastAsia="en-US"/>
        </w:rPr>
        <w:t xml:space="preserve">ФЗ </w:t>
      </w:r>
      <w:r w:rsidRPr="00705600">
        <w:rPr>
          <w:rFonts w:eastAsia="Calibri"/>
          <w:sz w:val="28"/>
          <w:szCs w:val="28"/>
          <w:lang w:eastAsia="en-US"/>
        </w:rPr>
        <w:t xml:space="preserve"> «О</w:t>
      </w:r>
      <w:r>
        <w:rPr>
          <w:rFonts w:eastAsia="Calibri"/>
          <w:sz w:val="28"/>
          <w:szCs w:val="28"/>
          <w:lang w:eastAsia="en-US"/>
        </w:rPr>
        <w:t xml:space="preserve"> лицензировании </w:t>
      </w:r>
      <w:r w:rsidRPr="00705600">
        <w:rPr>
          <w:rFonts w:eastAsia="Calibri"/>
          <w:sz w:val="28"/>
          <w:szCs w:val="28"/>
          <w:lang w:eastAsia="en-US"/>
        </w:rPr>
        <w:t>отдельных видов деятельности»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600">
        <w:rPr>
          <w:rFonts w:eastAsia="Calibri"/>
          <w:sz w:val="28"/>
          <w:szCs w:val="28"/>
          <w:lang w:eastAsia="en-US"/>
        </w:rPr>
        <w:t>отход</w:t>
      </w:r>
      <w:r>
        <w:rPr>
          <w:rFonts w:eastAsia="Calibri"/>
          <w:sz w:val="28"/>
          <w:szCs w:val="28"/>
          <w:lang w:eastAsia="en-US"/>
        </w:rPr>
        <w:t>ы</w:t>
      </w:r>
      <w:r w:rsidRPr="009B459D">
        <w:rPr>
          <w:rFonts w:eastAsia="Calibri"/>
          <w:sz w:val="28"/>
          <w:szCs w:val="28"/>
          <w:lang w:eastAsia="en-US"/>
        </w:rPr>
        <w:t xml:space="preserve"> 4 </w:t>
      </w:r>
      <w:r>
        <w:rPr>
          <w:rFonts w:eastAsia="Calibri"/>
          <w:sz w:val="28"/>
          <w:szCs w:val="28"/>
          <w:lang w:eastAsia="en-US"/>
        </w:rPr>
        <w:t>класса опасности</w:t>
      </w:r>
      <w:r w:rsidRPr="0070560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утилизировались</w:t>
      </w:r>
      <w:r w:rsidRPr="00705600">
        <w:rPr>
          <w:rFonts w:eastAsia="Calibri"/>
          <w:sz w:val="28"/>
          <w:szCs w:val="28"/>
          <w:lang w:eastAsia="en-US"/>
        </w:rPr>
        <w:t xml:space="preserve"> на земельном участке, который отсут</w:t>
      </w:r>
      <w:r>
        <w:rPr>
          <w:rFonts w:eastAsia="Calibri"/>
          <w:sz w:val="28"/>
          <w:szCs w:val="28"/>
          <w:lang w:eastAsia="en-US"/>
        </w:rPr>
        <w:t>ствует в лицензии от 20.02.2016.</w:t>
      </w:r>
    </w:p>
    <w:p w:rsidR="001817B5" w:rsidRDefault="001817B5" w:rsidP="001817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05600">
        <w:rPr>
          <w:rFonts w:eastAsia="Calibri"/>
          <w:sz w:val="28"/>
          <w:szCs w:val="28"/>
          <w:lang w:eastAsia="en-US"/>
        </w:rPr>
        <w:t xml:space="preserve">огласно информации </w:t>
      </w:r>
      <w:r w:rsidRPr="00705600">
        <w:rPr>
          <w:sz w:val="28"/>
          <w:szCs w:val="28"/>
        </w:rPr>
        <w:t xml:space="preserve">Южного межрегионального управления </w:t>
      </w:r>
      <w:proofErr w:type="spellStart"/>
      <w:r w:rsidRPr="00705600"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,</w:t>
      </w:r>
      <w:r w:rsidRPr="00705600">
        <w:rPr>
          <w:rFonts w:eastAsia="Calibri"/>
          <w:sz w:val="28"/>
          <w:szCs w:val="28"/>
          <w:lang w:eastAsia="en-US"/>
        </w:rPr>
        <w:t xml:space="preserve"> заявление о переоформлении лицензии ИП Кравченко А.С. </w:t>
      </w:r>
      <w:r>
        <w:rPr>
          <w:rFonts w:eastAsia="Calibri"/>
          <w:sz w:val="28"/>
          <w:szCs w:val="28"/>
          <w:lang w:eastAsia="en-US"/>
        </w:rPr>
        <w:t xml:space="preserve">в уполномоченный орган </w:t>
      </w:r>
      <w:r w:rsidRPr="00705600">
        <w:rPr>
          <w:rFonts w:eastAsia="Calibri"/>
          <w:sz w:val="28"/>
          <w:szCs w:val="28"/>
          <w:lang w:eastAsia="en-US"/>
        </w:rPr>
        <w:t>не предоставлялось.</w:t>
      </w:r>
    </w:p>
    <w:p w:rsidR="001817B5" w:rsidRDefault="001817B5" w:rsidP="001817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27.11.2020 постановлением Тимашевского районного суда по делу об административном правонарушении ИП Кравченко А.С., признан виновным в совершении административного правонарушения, ответственность за которое предусмотрена ч. 3 ст. 14.1 КоАП РФ, назначено административное наказание в виде административного штрафа в размере 30 000 рублей.</w:t>
      </w:r>
    </w:p>
    <w:p w:rsidR="001817B5" w:rsidRDefault="001817B5" w:rsidP="001817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выявленные прокуратурой района нарушения законодательства явились основанием для предъявления 05.11.2020 прокурором в Тимашевский районный суд искового заявления к ИП Кравченко А.С. в порядке ст. 45 ГПК РФ </w:t>
      </w:r>
      <w:r>
        <w:rPr>
          <w:rFonts w:eastAsia="Calibri"/>
          <w:sz w:val="28"/>
          <w:szCs w:val="28"/>
          <w:lang w:eastAsia="en-US"/>
        </w:rPr>
        <w:t>о запрете размещения отходов производства и потребления не по адресу указанному в лицензии, которое 24.02.2021 рассмотрено и удовлетворено.</w:t>
      </w:r>
    </w:p>
    <w:p w:rsidR="001817B5" w:rsidRPr="00B103D1" w:rsidRDefault="001817B5" w:rsidP="001817B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Размещение отходов производства и потребления прекращено.</w:t>
      </w:r>
    </w:p>
    <w:p w:rsidR="001817B5" w:rsidRDefault="001817B5" w:rsidP="001817B5">
      <w:pPr>
        <w:ind w:firstLine="709"/>
        <w:jc w:val="both"/>
        <w:rPr>
          <w:sz w:val="28"/>
          <w:szCs w:val="28"/>
        </w:rPr>
      </w:pPr>
    </w:p>
    <w:p w:rsidR="001817B5" w:rsidRDefault="001817B5" w:rsidP="001817B5">
      <w:pPr>
        <w:ind w:firstLine="709"/>
        <w:jc w:val="both"/>
        <w:rPr>
          <w:sz w:val="28"/>
          <w:szCs w:val="28"/>
        </w:rPr>
      </w:pPr>
    </w:p>
    <w:p w:rsidR="001817B5" w:rsidRDefault="001817B5" w:rsidP="001817B5">
      <w:pPr>
        <w:jc w:val="both"/>
        <w:rPr>
          <w:sz w:val="28"/>
          <w:szCs w:val="28"/>
        </w:rPr>
      </w:pPr>
      <w:r w:rsidRPr="008E4833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О.А. </w:t>
      </w:r>
      <w:proofErr w:type="spellStart"/>
      <w:r>
        <w:rPr>
          <w:sz w:val="28"/>
          <w:szCs w:val="28"/>
        </w:rPr>
        <w:t>Сыроватко</w:t>
      </w:r>
      <w:proofErr w:type="spellEnd"/>
    </w:p>
    <w:p w:rsidR="001817B5" w:rsidRPr="008E4833" w:rsidRDefault="001817B5" w:rsidP="001817B5">
      <w:pPr>
        <w:jc w:val="both"/>
        <w:rPr>
          <w:sz w:val="28"/>
          <w:szCs w:val="28"/>
        </w:rPr>
      </w:pPr>
    </w:p>
    <w:p w:rsidR="00DE0687" w:rsidRDefault="001817B5">
      <w:r>
        <w:t>19.05.2021</w:t>
      </w:r>
      <w:bookmarkStart w:id="0" w:name="_GoBack"/>
      <w:bookmarkEnd w:id="0"/>
    </w:p>
    <w:sectPr w:rsidR="00DE0687" w:rsidSect="00BD5C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5"/>
    <w:rsid w:val="001817B5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2021-05-19T15:23:00Z</dcterms:created>
  <dcterms:modified xsi:type="dcterms:W3CDTF">2021-05-19T15:26:00Z</dcterms:modified>
</cp:coreProperties>
</file>