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E" w:rsidRPr="00A062E5" w:rsidRDefault="00A062E5" w:rsidP="00A06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 </w:t>
      </w:r>
    </w:p>
    <w:p w:rsidR="00795E4E" w:rsidRDefault="00795E4E" w:rsidP="007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4E" w:rsidRDefault="00795E4E" w:rsidP="007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4E" w:rsidRPr="00795E4E" w:rsidRDefault="00795E4E" w:rsidP="007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Новоленинского сельского поселения Тимашевского района от 08 декабря 2021 г. </w:t>
      </w:r>
      <w:r w:rsidR="0000111C">
        <w:rPr>
          <w:rFonts w:ascii="Times New Roman" w:hAnsi="Times New Roman" w:cs="Times New Roman"/>
          <w:b/>
          <w:sz w:val="28"/>
          <w:szCs w:val="28"/>
        </w:rPr>
        <w:t xml:space="preserve">№ 97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E4E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</w:t>
      </w:r>
      <w:r w:rsidRPr="00795E4E">
        <w:rPr>
          <w:rFonts w:ascii="Times New Roman" w:hAnsi="Times New Roman" w:cs="Times New Roman"/>
          <w:b/>
          <w:sz w:val="28"/>
          <w:szCs w:val="28"/>
        </w:rPr>
        <w:t>е</w:t>
      </w:r>
      <w:r w:rsidRPr="00795E4E">
        <w:rPr>
          <w:rFonts w:ascii="Times New Roman" w:hAnsi="Times New Roman" w:cs="Times New Roman"/>
          <w:b/>
          <w:sz w:val="28"/>
          <w:szCs w:val="28"/>
        </w:rPr>
        <w:t>гламентов предоставления муниципальных услуг, проведения</w:t>
      </w:r>
    </w:p>
    <w:p w:rsidR="00795E4E" w:rsidRPr="00795E4E" w:rsidRDefault="00795E4E" w:rsidP="007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4E">
        <w:rPr>
          <w:rFonts w:ascii="Times New Roman" w:hAnsi="Times New Roman" w:cs="Times New Roman"/>
          <w:b/>
          <w:sz w:val="28"/>
          <w:szCs w:val="28"/>
        </w:rPr>
        <w:t>экспертизы проектов административных регламентов предоставления</w:t>
      </w:r>
    </w:p>
    <w:p w:rsidR="00795E4E" w:rsidRPr="00795E4E" w:rsidRDefault="00795E4E" w:rsidP="007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4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E4E" w:rsidRDefault="00795E4E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4E" w:rsidRPr="00795E4E" w:rsidRDefault="00795E4E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4E" w:rsidRPr="00795E4E" w:rsidRDefault="00795E4E" w:rsidP="00795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E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законных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>о</w:t>
      </w:r>
      <w:r w:rsidRPr="00795E4E">
        <w:rPr>
          <w:rFonts w:ascii="Times New Roman" w:hAnsi="Times New Roman" w:cs="Times New Roman"/>
          <w:sz w:val="28"/>
          <w:szCs w:val="28"/>
        </w:rPr>
        <w:t>р</w:t>
      </w:r>
      <w:r w:rsidRPr="00795E4E">
        <w:rPr>
          <w:rFonts w:ascii="Times New Roman" w:hAnsi="Times New Roman" w:cs="Times New Roman"/>
          <w:sz w:val="28"/>
          <w:szCs w:val="28"/>
        </w:rPr>
        <w:t xml:space="preserve">ганизаций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E4E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D74">
        <w:rPr>
          <w:rFonts w:ascii="Times New Roman" w:hAnsi="Times New Roman" w:cs="Times New Roman"/>
          <w:sz w:val="28"/>
          <w:szCs w:val="28"/>
        </w:rPr>
        <w:t>58</w:t>
      </w:r>
      <w:r w:rsidRPr="00795E4E">
        <w:rPr>
          <w:rFonts w:ascii="Times New Roman" w:hAnsi="Times New Roman" w:cs="Times New Roman"/>
          <w:sz w:val="28"/>
          <w:szCs w:val="28"/>
        </w:rPr>
        <w:t xml:space="preserve"> </w:t>
      </w:r>
      <w:r w:rsidR="00A062E5"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Новоленинского  сельского  поселения   </w:t>
      </w:r>
      <w:r w:rsidRPr="00795E4E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5E4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95E4E" w:rsidRDefault="00795E4E" w:rsidP="0079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4E">
        <w:rPr>
          <w:rFonts w:ascii="Times New Roman" w:hAnsi="Times New Roman" w:cs="Times New Roman"/>
          <w:sz w:val="28"/>
          <w:szCs w:val="28"/>
        </w:rPr>
        <w:t>1.</w:t>
      </w:r>
      <w:r w:rsidRPr="00795E4E">
        <w:rPr>
          <w:rFonts w:ascii="Times New Roman" w:hAnsi="Times New Roman" w:cs="Times New Roman"/>
          <w:sz w:val="28"/>
          <w:szCs w:val="28"/>
        </w:rPr>
        <w:tab/>
      </w:r>
      <w:r w:rsidRPr="00795E4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95E4E">
        <w:rPr>
          <w:rFonts w:ascii="Times New Roman" w:hAnsi="Times New Roman" w:cs="Times New Roman"/>
          <w:sz w:val="28"/>
          <w:szCs w:val="28"/>
        </w:rPr>
        <w:t>постановление администрации  Новоленинск</w:t>
      </w:r>
      <w:r w:rsidRPr="00795E4E">
        <w:rPr>
          <w:rFonts w:ascii="Times New Roman" w:hAnsi="Times New Roman" w:cs="Times New Roman"/>
          <w:sz w:val="28"/>
          <w:szCs w:val="28"/>
        </w:rPr>
        <w:t>о</w:t>
      </w:r>
      <w:r w:rsidRPr="00795E4E">
        <w:rPr>
          <w:rFonts w:ascii="Times New Roman" w:hAnsi="Times New Roman" w:cs="Times New Roman"/>
          <w:sz w:val="28"/>
          <w:szCs w:val="28"/>
        </w:rPr>
        <w:t xml:space="preserve">го сельского поселения Тимашевского района от 08 декабря 2021 г. </w:t>
      </w:r>
      <w:r w:rsidR="0000111C">
        <w:rPr>
          <w:rFonts w:ascii="Times New Roman" w:hAnsi="Times New Roman" w:cs="Times New Roman"/>
          <w:sz w:val="28"/>
          <w:szCs w:val="28"/>
        </w:rPr>
        <w:t xml:space="preserve">№ 97 </w:t>
      </w:r>
      <w:bookmarkStart w:id="0" w:name="_GoBack"/>
      <w:bookmarkEnd w:id="0"/>
      <w:r w:rsidRPr="00795E4E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</w:t>
      </w:r>
      <w:r w:rsidRPr="00795E4E">
        <w:rPr>
          <w:rFonts w:ascii="Times New Roman" w:hAnsi="Times New Roman" w:cs="Times New Roman"/>
          <w:sz w:val="28"/>
          <w:szCs w:val="28"/>
        </w:rPr>
        <w:t>н</w:t>
      </w:r>
      <w:r w:rsidRPr="00795E4E">
        <w:rPr>
          <w:rFonts w:ascii="Times New Roman" w:hAnsi="Times New Roman" w:cs="Times New Roman"/>
          <w:sz w:val="28"/>
          <w:szCs w:val="28"/>
        </w:rPr>
        <w:t>тов предоставления муниципальных услуг,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4E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795E4E">
        <w:rPr>
          <w:rFonts w:ascii="Times New Roman" w:hAnsi="Times New Roman" w:cs="Times New Roman"/>
          <w:sz w:val="28"/>
          <w:szCs w:val="28"/>
        </w:rPr>
        <w:t>, изл</w:t>
      </w:r>
      <w:r w:rsidRPr="00795E4E">
        <w:rPr>
          <w:rFonts w:ascii="Times New Roman" w:hAnsi="Times New Roman" w:cs="Times New Roman"/>
          <w:sz w:val="28"/>
          <w:szCs w:val="28"/>
        </w:rPr>
        <w:t>о</w:t>
      </w:r>
      <w:r w:rsidRPr="00795E4E">
        <w:rPr>
          <w:rFonts w:ascii="Times New Roman" w:hAnsi="Times New Roman" w:cs="Times New Roman"/>
          <w:sz w:val="28"/>
          <w:szCs w:val="28"/>
        </w:rPr>
        <w:t xml:space="preserve">жив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E4E">
        <w:rPr>
          <w:rFonts w:ascii="Times New Roman" w:hAnsi="Times New Roman" w:cs="Times New Roman"/>
          <w:sz w:val="28"/>
          <w:szCs w:val="28"/>
        </w:rPr>
        <w:t xml:space="preserve"> постановления в следующей р</w:t>
      </w:r>
      <w:r w:rsidRPr="00795E4E">
        <w:rPr>
          <w:rFonts w:ascii="Times New Roman" w:hAnsi="Times New Roman" w:cs="Times New Roman"/>
          <w:sz w:val="28"/>
          <w:szCs w:val="28"/>
        </w:rPr>
        <w:t>е</w:t>
      </w:r>
      <w:r w:rsidRPr="00795E4E">
        <w:rPr>
          <w:rFonts w:ascii="Times New Roman" w:hAnsi="Times New Roman" w:cs="Times New Roman"/>
          <w:sz w:val="28"/>
          <w:szCs w:val="28"/>
        </w:rPr>
        <w:t>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4E" w:rsidRPr="00795E4E" w:rsidRDefault="00795E4E" w:rsidP="0079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E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E4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795E4E">
        <w:rPr>
          <w:rFonts w:ascii="Times New Roman" w:hAnsi="Times New Roman" w:cs="Times New Roman"/>
          <w:sz w:val="28"/>
          <w:szCs w:val="28"/>
        </w:rPr>
        <w:t>, но не ранее предоставления доступа для участия администрации муниципального образ</w:t>
      </w:r>
      <w:r w:rsidRPr="00795E4E">
        <w:rPr>
          <w:rFonts w:ascii="Times New Roman" w:hAnsi="Times New Roman" w:cs="Times New Roman"/>
          <w:sz w:val="28"/>
          <w:szCs w:val="28"/>
        </w:rPr>
        <w:t>о</w:t>
      </w:r>
      <w:r w:rsidRPr="00795E4E">
        <w:rPr>
          <w:rFonts w:ascii="Times New Roman" w:hAnsi="Times New Roman" w:cs="Times New Roman"/>
          <w:sz w:val="28"/>
          <w:szCs w:val="28"/>
        </w:rPr>
        <w:t>вания Тимашевский район в разработке, согласовании проектов администр</w:t>
      </w:r>
      <w:r w:rsidRPr="00795E4E">
        <w:rPr>
          <w:rFonts w:ascii="Times New Roman" w:hAnsi="Times New Roman" w:cs="Times New Roman"/>
          <w:sz w:val="28"/>
          <w:szCs w:val="28"/>
        </w:rPr>
        <w:t>а</w:t>
      </w:r>
      <w:r w:rsidRPr="00795E4E">
        <w:rPr>
          <w:rFonts w:ascii="Times New Roman" w:hAnsi="Times New Roman" w:cs="Times New Roman"/>
          <w:sz w:val="28"/>
          <w:szCs w:val="28"/>
        </w:rPr>
        <w:t>тивных регламентов предоставления муниципальных услуг в государственной инфо</w:t>
      </w:r>
      <w:r w:rsidRPr="00795E4E">
        <w:rPr>
          <w:rFonts w:ascii="Times New Roman" w:hAnsi="Times New Roman" w:cs="Times New Roman"/>
          <w:sz w:val="28"/>
          <w:szCs w:val="28"/>
        </w:rPr>
        <w:t>р</w:t>
      </w:r>
      <w:r w:rsidRPr="00795E4E">
        <w:rPr>
          <w:rFonts w:ascii="Times New Roman" w:hAnsi="Times New Roman" w:cs="Times New Roman"/>
          <w:sz w:val="28"/>
          <w:szCs w:val="28"/>
        </w:rPr>
        <w:t>мационной системе, обеспечивающей ведение реестра муниципальных услуг в электронной форме (далее – реестр услуг) уполномоченным органом по вед</w:t>
      </w:r>
      <w:r w:rsidRPr="00795E4E">
        <w:rPr>
          <w:rFonts w:ascii="Times New Roman" w:hAnsi="Times New Roman" w:cs="Times New Roman"/>
          <w:sz w:val="28"/>
          <w:szCs w:val="28"/>
        </w:rPr>
        <w:t>е</w:t>
      </w:r>
      <w:r w:rsidRPr="00795E4E">
        <w:rPr>
          <w:rFonts w:ascii="Times New Roman" w:hAnsi="Times New Roman" w:cs="Times New Roman"/>
          <w:sz w:val="28"/>
          <w:szCs w:val="28"/>
        </w:rPr>
        <w:t>нию информационного ресурса реестра услуг».</w:t>
      </w:r>
      <w:proofErr w:type="gramEnd"/>
    </w:p>
    <w:p w:rsidR="00795E4E" w:rsidRPr="00795E4E" w:rsidRDefault="00A062E5" w:rsidP="00A0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E4E" w:rsidRPr="00795E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795E4E" w:rsidRPr="00795E4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</w:t>
      </w:r>
      <w:r w:rsidR="00795E4E" w:rsidRPr="00795E4E">
        <w:rPr>
          <w:rFonts w:ascii="Times New Roman" w:hAnsi="Times New Roman" w:cs="Times New Roman"/>
          <w:sz w:val="28"/>
          <w:szCs w:val="28"/>
        </w:rPr>
        <w:t>о</w:t>
      </w:r>
      <w:r w:rsidR="00795E4E" w:rsidRPr="00795E4E">
        <w:rPr>
          <w:rFonts w:ascii="Times New Roman" w:hAnsi="Times New Roman" w:cs="Times New Roman"/>
          <w:sz w:val="28"/>
          <w:szCs w:val="28"/>
        </w:rPr>
        <w:t>го района Гриценко Е.Ф. опубликовать настоящее постановление в газете «Н</w:t>
      </w:r>
      <w:r w:rsidR="00795E4E" w:rsidRPr="00795E4E">
        <w:rPr>
          <w:rFonts w:ascii="Times New Roman" w:hAnsi="Times New Roman" w:cs="Times New Roman"/>
          <w:sz w:val="28"/>
          <w:szCs w:val="28"/>
        </w:rPr>
        <w:t>о</w:t>
      </w:r>
      <w:r w:rsidR="00795E4E" w:rsidRPr="00795E4E">
        <w:rPr>
          <w:rFonts w:ascii="Times New Roman" w:hAnsi="Times New Roman" w:cs="Times New Roman"/>
          <w:sz w:val="28"/>
          <w:szCs w:val="28"/>
        </w:rPr>
        <w:t>воленинские вести» и обеспечить размещение настоящего постановления на официальном сайте администрации Новоленинского поселения Тимаше</w:t>
      </w:r>
      <w:r w:rsidR="00795E4E" w:rsidRPr="00795E4E">
        <w:rPr>
          <w:rFonts w:ascii="Times New Roman" w:hAnsi="Times New Roman" w:cs="Times New Roman"/>
          <w:sz w:val="28"/>
          <w:szCs w:val="28"/>
        </w:rPr>
        <w:t>в</w:t>
      </w:r>
      <w:r w:rsidR="00795E4E" w:rsidRPr="00795E4E">
        <w:rPr>
          <w:rFonts w:ascii="Times New Roman" w:hAnsi="Times New Roman" w:cs="Times New Roman"/>
          <w:sz w:val="28"/>
          <w:szCs w:val="28"/>
        </w:rPr>
        <w:t>ского района в информационно-телекоммуникационной сети «Инте</w:t>
      </w:r>
      <w:r w:rsidR="00795E4E" w:rsidRPr="00795E4E">
        <w:rPr>
          <w:rFonts w:ascii="Times New Roman" w:hAnsi="Times New Roman" w:cs="Times New Roman"/>
          <w:sz w:val="28"/>
          <w:szCs w:val="28"/>
        </w:rPr>
        <w:t>р</w:t>
      </w:r>
      <w:r w:rsidR="00795E4E" w:rsidRPr="00795E4E">
        <w:rPr>
          <w:rFonts w:ascii="Times New Roman" w:hAnsi="Times New Roman" w:cs="Times New Roman"/>
          <w:sz w:val="28"/>
          <w:szCs w:val="28"/>
        </w:rPr>
        <w:t>нет».</w:t>
      </w:r>
    </w:p>
    <w:p w:rsidR="00795E4E" w:rsidRPr="00795E4E" w:rsidRDefault="00A062E5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D74">
        <w:rPr>
          <w:rFonts w:ascii="Times New Roman" w:hAnsi="Times New Roman" w:cs="Times New Roman"/>
          <w:sz w:val="28"/>
          <w:szCs w:val="28"/>
        </w:rPr>
        <w:t>3</w:t>
      </w:r>
      <w:r w:rsidR="00795E4E" w:rsidRPr="00795E4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163D7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795E4E" w:rsidRPr="00795E4E">
        <w:rPr>
          <w:rFonts w:ascii="Times New Roman" w:hAnsi="Times New Roman" w:cs="Times New Roman"/>
          <w:sz w:val="28"/>
          <w:szCs w:val="28"/>
        </w:rPr>
        <w:t>.</w:t>
      </w:r>
    </w:p>
    <w:p w:rsidR="00795E4E" w:rsidRPr="00795E4E" w:rsidRDefault="00795E4E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4E" w:rsidRDefault="00795E4E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E5" w:rsidRPr="00795E4E" w:rsidRDefault="00A062E5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4E" w:rsidRPr="00795E4E" w:rsidRDefault="00795E4E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4E"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 w:rsidRPr="00795E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95E4E" w:rsidRPr="00795E4E" w:rsidRDefault="00795E4E" w:rsidP="007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4E"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</w:t>
      </w:r>
      <w:r w:rsidR="00A062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5E4E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795E4E">
        <w:rPr>
          <w:rFonts w:ascii="Times New Roman" w:hAnsi="Times New Roman" w:cs="Times New Roman"/>
          <w:sz w:val="28"/>
          <w:szCs w:val="28"/>
        </w:rPr>
        <w:t>Ал</w:t>
      </w:r>
      <w:r w:rsidRPr="00795E4E">
        <w:rPr>
          <w:rFonts w:ascii="Times New Roman" w:hAnsi="Times New Roman" w:cs="Times New Roman"/>
          <w:sz w:val="28"/>
          <w:szCs w:val="28"/>
        </w:rPr>
        <w:t>а</w:t>
      </w:r>
      <w:r w:rsidRPr="00795E4E">
        <w:rPr>
          <w:rFonts w:ascii="Times New Roman" w:hAnsi="Times New Roman" w:cs="Times New Roman"/>
          <w:sz w:val="28"/>
          <w:szCs w:val="28"/>
        </w:rPr>
        <w:t>пий</w:t>
      </w:r>
      <w:proofErr w:type="spellEnd"/>
    </w:p>
    <w:sectPr w:rsidR="00795E4E" w:rsidRPr="00795E4E" w:rsidSect="00795E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E"/>
    <w:rsid w:val="0000111C"/>
    <w:rsid w:val="00110365"/>
    <w:rsid w:val="00163D74"/>
    <w:rsid w:val="006C0605"/>
    <w:rsid w:val="00795E4E"/>
    <w:rsid w:val="00A062E5"/>
    <w:rsid w:val="00E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2022-03-02T07:12:00Z</cp:lastPrinted>
  <dcterms:created xsi:type="dcterms:W3CDTF">2022-03-02T06:48:00Z</dcterms:created>
  <dcterms:modified xsi:type="dcterms:W3CDTF">2022-03-02T07:14:00Z</dcterms:modified>
</cp:coreProperties>
</file>