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EB7383" w:rsidRDefault="00B13176" w:rsidP="00A965C2">
      <w:pPr>
        <w:widowControl w:val="0"/>
        <w:autoSpaceDE w:val="0"/>
        <w:ind w:firstLine="851"/>
        <w:jc w:val="both"/>
        <w:rPr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C04394">
        <w:rPr>
          <w:sz w:val="28"/>
          <w:szCs w:val="28"/>
        </w:rPr>
        <w:t>решения Совета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ED18D7" w:rsidRPr="00ED18D7">
        <w:rPr>
          <w:color w:val="000000"/>
          <w:sz w:val="28"/>
          <w:szCs w:val="28"/>
        </w:rPr>
        <w:t xml:space="preserve">О территориальном общественном самоуправлении в </w:t>
      </w:r>
      <w:proofErr w:type="spellStart"/>
      <w:r w:rsidR="00ED18D7" w:rsidRPr="00ED18D7">
        <w:rPr>
          <w:color w:val="000000"/>
          <w:sz w:val="28"/>
          <w:szCs w:val="28"/>
        </w:rPr>
        <w:t>Новоленинском</w:t>
      </w:r>
      <w:proofErr w:type="spellEnd"/>
      <w:r w:rsidR="00ED18D7" w:rsidRPr="00ED18D7">
        <w:rPr>
          <w:color w:val="000000"/>
          <w:sz w:val="28"/>
          <w:szCs w:val="28"/>
        </w:rPr>
        <w:t xml:space="preserve"> сельском поселении Тимашевского района</w:t>
      </w:r>
      <w:r w:rsidR="00D54A40" w:rsidRPr="00D54A40">
        <w:rPr>
          <w:color w:val="000000"/>
          <w:sz w:val="28"/>
          <w:szCs w:val="28"/>
        </w:rPr>
        <w:t>»</w:t>
      </w:r>
      <w:r w:rsidRPr="00EB7383">
        <w:rPr>
          <w:sz w:val="28"/>
          <w:szCs w:val="28"/>
        </w:rPr>
        <w:t xml:space="preserve"> поступивший, от специалиста администрации Новоленинского сельского поселения Тимашевского  района, установил  следующее.</w:t>
      </w:r>
      <w:proofErr w:type="gramEnd"/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r w:rsidR="00ED18D7" w:rsidRPr="00ED18D7">
        <w:rPr>
          <w:sz w:val="28"/>
          <w:szCs w:val="28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</w:t>
      </w:r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ED18D7">
        <w:rPr>
          <w:sz w:val="28"/>
          <w:szCs w:val="28"/>
        </w:rPr>
        <w:t>Е.К. Антонова</w:t>
      </w:r>
      <w:bookmarkStart w:id="0" w:name="_GoBack"/>
      <w:bookmarkEnd w:id="0"/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ED18D7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19E">
        <w:rPr>
          <w:sz w:val="28"/>
          <w:szCs w:val="28"/>
        </w:rPr>
        <w:t>0</w:t>
      </w:r>
      <w:r w:rsidR="00A965C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A965C2">
        <w:rPr>
          <w:sz w:val="28"/>
          <w:szCs w:val="28"/>
        </w:rPr>
        <w:t>.20</w:t>
      </w:r>
      <w:r>
        <w:rPr>
          <w:sz w:val="28"/>
          <w:szCs w:val="28"/>
        </w:rPr>
        <w:t>19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194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0D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8D7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2015-03-12T06:55:00Z</cp:lastPrinted>
  <dcterms:created xsi:type="dcterms:W3CDTF">2020-06-15T07:48:00Z</dcterms:created>
  <dcterms:modified xsi:type="dcterms:W3CDTF">2020-06-15T07:51:00Z</dcterms:modified>
</cp:coreProperties>
</file>